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60" w:rsidRPr="00BF16F7" w:rsidRDefault="00261423" w:rsidP="00604D82">
      <w:pPr>
        <w:pStyle w:val="Encerramento"/>
        <w:tabs>
          <w:tab w:val="left" w:pos="1418"/>
          <w:tab w:val="left" w:pos="1980"/>
        </w:tabs>
        <w:spacing w:after="240" w:line="276" w:lineRule="auto"/>
        <w:ind w:right="-143"/>
        <w:rPr>
          <w:rFonts w:ascii="Courier New" w:hAnsi="Courier New" w:cs="Courier New"/>
          <w:b/>
          <w:lang w:val="pt-PT"/>
        </w:rPr>
      </w:pPr>
      <w:r w:rsidRPr="00BF16F7">
        <w:rPr>
          <w:rFonts w:ascii="Courier New" w:hAnsi="Courier New" w:cs="Courier New"/>
          <w:b/>
          <w:lang w:val="pt-PT"/>
        </w:rPr>
        <w:t xml:space="preserve">         </w:t>
      </w:r>
      <w:r w:rsidR="00604D82" w:rsidRPr="00BF16F7">
        <w:rPr>
          <w:rFonts w:ascii="Courier New" w:hAnsi="Courier New" w:cs="Courier New"/>
          <w:b/>
          <w:lang w:val="pt-PT"/>
        </w:rPr>
        <w:t xml:space="preserve"> </w:t>
      </w:r>
      <w:r w:rsidR="00DF62FB">
        <w:rPr>
          <w:rFonts w:ascii="Courier New" w:hAnsi="Courier New" w:cs="Courier New"/>
          <w:b/>
          <w:lang w:val="pt-PT"/>
        </w:rPr>
        <w:t>LEI MUNICIPAL</w:t>
      </w:r>
      <w:r w:rsidR="00473360" w:rsidRPr="00BF16F7">
        <w:rPr>
          <w:rFonts w:ascii="Courier New" w:hAnsi="Courier New" w:cs="Courier New"/>
          <w:b/>
          <w:lang w:val="pt-PT"/>
        </w:rPr>
        <w:t xml:space="preserve"> Nº</w:t>
      </w:r>
      <w:r w:rsidR="00324CF9">
        <w:rPr>
          <w:rFonts w:ascii="Courier New" w:hAnsi="Courier New" w:cs="Courier New"/>
          <w:b/>
          <w:lang w:val="pt-PT"/>
        </w:rPr>
        <w:t xml:space="preserve"> 4.777,</w:t>
      </w:r>
      <w:r w:rsidR="001B7D38" w:rsidRPr="00BF16F7">
        <w:rPr>
          <w:rFonts w:ascii="Courier New" w:hAnsi="Courier New" w:cs="Courier New"/>
          <w:b/>
          <w:lang w:val="pt-PT"/>
        </w:rPr>
        <w:t xml:space="preserve"> </w:t>
      </w:r>
      <w:r w:rsidR="001833B7" w:rsidRPr="00BF16F7">
        <w:rPr>
          <w:rFonts w:ascii="Courier New" w:hAnsi="Courier New" w:cs="Courier New"/>
          <w:b/>
          <w:lang w:val="pt-PT"/>
        </w:rPr>
        <w:t>DE</w:t>
      </w:r>
      <w:r w:rsidR="001B4A88" w:rsidRPr="00BF16F7">
        <w:rPr>
          <w:rFonts w:ascii="Courier New" w:hAnsi="Courier New" w:cs="Courier New"/>
          <w:b/>
          <w:lang w:val="pt-PT"/>
        </w:rPr>
        <w:t xml:space="preserve"> </w:t>
      </w:r>
      <w:r w:rsidR="00324CF9">
        <w:rPr>
          <w:rFonts w:ascii="Courier New" w:hAnsi="Courier New" w:cs="Courier New"/>
          <w:b/>
          <w:lang w:val="pt-PT"/>
        </w:rPr>
        <w:t>04</w:t>
      </w:r>
      <w:r w:rsidR="00330D9B" w:rsidRPr="00BF16F7">
        <w:rPr>
          <w:rFonts w:ascii="Courier New" w:hAnsi="Courier New" w:cs="Courier New"/>
          <w:b/>
          <w:lang w:val="pt-PT"/>
        </w:rPr>
        <w:t xml:space="preserve"> </w:t>
      </w:r>
      <w:r w:rsidR="00791FAF" w:rsidRPr="00BF16F7">
        <w:rPr>
          <w:rFonts w:ascii="Courier New" w:hAnsi="Courier New" w:cs="Courier New"/>
          <w:b/>
          <w:lang w:val="pt-PT"/>
        </w:rPr>
        <w:t>DE</w:t>
      </w:r>
      <w:r w:rsidR="001B4A88" w:rsidRPr="00BF16F7">
        <w:rPr>
          <w:rFonts w:ascii="Courier New" w:hAnsi="Courier New" w:cs="Courier New"/>
          <w:b/>
          <w:lang w:val="pt-PT"/>
        </w:rPr>
        <w:t xml:space="preserve"> </w:t>
      </w:r>
      <w:r w:rsidR="00DF62FB">
        <w:rPr>
          <w:rFonts w:ascii="Courier New" w:hAnsi="Courier New" w:cs="Courier New"/>
          <w:b/>
          <w:lang w:val="pt-PT"/>
        </w:rPr>
        <w:t>DEZEMBRO</w:t>
      </w:r>
      <w:r w:rsidR="00791FAF" w:rsidRPr="00BF16F7">
        <w:rPr>
          <w:rFonts w:ascii="Courier New" w:hAnsi="Courier New" w:cs="Courier New"/>
          <w:b/>
          <w:lang w:val="pt-PT"/>
        </w:rPr>
        <w:t xml:space="preserve"> </w:t>
      </w:r>
      <w:r w:rsidR="00473360" w:rsidRPr="00BF16F7">
        <w:rPr>
          <w:rFonts w:ascii="Courier New" w:hAnsi="Courier New" w:cs="Courier New"/>
          <w:b/>
          <w:lang w:val="pt-PT"/>
        </w:rPr>
        <w:t xml:space="preserve">DE </w:t>
      </w:r>
      <w:r w:rsidR="006C721E" w:rsidRPr="00BF16F7">
        <w:rPr>
          <w:rFonts w:ascii="Courier New" w:hAnsi="Courier New" w:cs="Courier New"/>
          <w:b/>
          <w:lang w:val="pt-PT"/>
        </w:rPr>
        <w:t>20</w:t>
      </w:r>
      <w:r w:rsidR="00473360" w:rsidRPr="00BF16F7">
        <w:rPr>
          <w:rFonts w:ascii="Courier New" w:hAnsi="Courier New" w:cs="Courier New"/>
          <w:b/>
          <w:lang w:val="pt-PT"/>
        </w:rPr>
        <w:t>20.</w:t>
      </w:r>
    </w:p>
    <w:p w:rsidR="001B4A88" w:rsidRPr="00BF16F7" w:rsidRDefault="001B4A88" w:rsidP="00BF16F7">
      <w:pPr>
        <w:ind w:left="3969"/>
        <w:jc w:val="both"/>
        <w:rPr>
          <w:rFonts w:ascii="Courier New" w:hAnsi="Courier New" w:cs="Courier New"/>
          <w:b/>
          <w:sz w:val="24"/>
          <w:szCs w:val="24"/>
        </w:rPr>
      </w:pPr>
      <w:r w:rsidRPr="00BF16F7">
        <w:rPr>
          <w:rFonts w:ascii="Courier New" w:hAnsi="Courier New" w:cs="Courier New"/>
          <w:b/>
          <w:sz w:val="24"/>
          <w:szCs w:val="24"/>
        </w:rPr>
        <w:t>Dispõe sobre alterações na Lei Municipal nº 3.124, de 18 de junho de 2008</w:t>
      </w:r>
      <w:r w:rsidR="00BF16F7" w:rsidRPr="00BF16F7">
        <w:rPr>
          <w:rFonts w:ascii="Courier New" w:hAnsi="Courier New" w:cs="Courier New"/>
          <w:b/>
          <w:sz w:val="24"/>
          <w:szCs w:val="24"/>
        </w:rPr>
        <w:t>, que</w:t>
      </w:r>
      <w:r w:rsidR="006B2789">
        <w:rPr>
          <w:rFonts w:ascii="Courier New" w:hAnsi="Courier New" w:cs="Courier New"/>
          <w:b/>
          <w:sz w:val="24"/>
          <w:szCs w:val="24"/>
        </w:rPr>
        <w:t xml:space="preserve"> dispõe</w:t>
      </w:r>
      <w:r w:rsidR="00BF16F7" w:rsidRPr="00BF16F7">
        <w:rPr>
          <w:rFonts w:ascii="Courier New" w:hAnsi="Courier New" w:cs="Courier New"/>
          <w:b/>
          <w:sz w:val="24"/>
          <w:szCs w:val="24"/>
        </w:rPr>
        <w:t xml:space="preserve"> sobre autorização para o Executivo Municipal </w:t>
      </w:r>
      <w:proofErr w:type="gramStart"/>
      <w:r w:rsidR="00BF16F7" w:rsidRPr="00BF16F7">
        <w:rPr>
          <w:rFonts w:ascii="Courier New" w:hAnsi="Courier New" w:cs="Courier New"/>
          <w:b/>
          <w:sz w:val="24"/>
          <w:szCs w:val="24"/>
        </w:rPr>
        <w:t>receber</w:t>
      </w:r>
      <w:proofErr w:type="gramEnd"/>
      <w:r w:rsidR="00BF16F7" w:rsidRPr="00BF16F7">
        <w:rPr>
          <w:rFonts w:ascii="Courier New" w:hAnsi="Courier New" w:cs="Courier New"/>
          <w:b/>
          <w:sz w:val="24"/>
          <w:szCs w:val="24"/>
        </w:rPr>
        <w:t xml:space="preserve"> em doação área da empresa VCP – Votorantim Celulose e Papel destinada a implantação de Distrito Industrial</w:t>
      </w:r>
      <w:r w:rsidRPr="00BF16F7">
        <w:rPr>
          <w:rFonts w:ascii="Courier New" w:hAnsi="Courier New" w:cs="Courier New"/>
          <w:b/>
          <w:sz w:val="24"/>
          <w:szCs w:val="24"/>
        </w:rPr>
        <w:t xml:space="preserve"> e na Lei Municipal nº 4.307, de 23 de maio de</w:t>
      </w:r>
      <w:r w:rsidR="00BF16F7" w:rsidRPr="00BF16F7">
        <w:rPr>
          <w:rFonts w:ascii="Courier New" w:hAnsi="Courier New" w:cs="Courier New"/>
          <w:b/>
          <w:sz w:val="24"/>
          <w:szCs w:val="24"/>
        </w:rPr>
        <w:t xml:space="preserve"> </w:t>
      </w:r>
      <w:r w:rsidRPr="00BF16F7">
        <w:rPr>
          <w:rFonts w:ascii="Courier New" w:hAnsi="Courier New" w:cs="Courier New"/>
          <w:b/>
          <w:sz w:val="24"/>
          <w:szCs w:val="24"/>
        </w:rPr>
        <w:t>2017</w:t>
      </w:r>
      <w:r w:rsidR="00BF16F7" w:rsidRPr="00BF16F7">
        <w:rPr>
          <w:rFonts w:ascii="Courier New" w:hAnsi="Courier New" w:cs="Courier New"/>
          <w:b/>
          <w:sz w:val="24"/>
          <w:szCs w:val="24"/>
        </w:rPr>
        <w:t xml:space="preserve">, </w:t>
      </w:r>
      <w:r w:rsidRPr="00BF16F7">
        <w:rPr>
          <w:rFonts w:ascii="Courier New" w:hAnsi="Courier New" w:cs="Courier New"/>
          <w:b/>
          <w:sz w:val="24"/>
          <w:szCs w:val="24"/>
        </w:rPr>
        <w:t xml:space="preserve">que especifica.  </w:t>
      </w:r>
    </w:p>
    <w:p w:rsidR="006C721E" w:rsidRPr="00BF16F7" w:rsidRDefault="006C721E" w:rsidP="00CC22D5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7E7B7A" w:rsidRPr="00BF16F7" w:rsidRDefault="007E7B7A" w:rsidP="00CC22D5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473360" w:rsidRPr="00BF16F7" w:rsidRDefault="00604D82" w:rsidP="00604D82">
      <w:pPr>
        <w:tabs>
          <w:tab w:val="left" w:pos="1418"/>
        </w:tabs>
        <w:spacing w:before="100" w:beforeAutospacing="1" w:after="240" w:line="276" w:lineRule="auto"/>
        <w:ind w:firstLine="1276"/>
        <w:jc w:val="both"/>
        <w:rPr>
          <w:rFonts w:ascii="Courier New" w:hAnsi="Courier New" w:cs="Courier New"/>
          <w:bCs/>
          <w:sz w:val="24"/>
          <w:szCs w:val="24"/>
        </w:rPr>
      </w:pPr>
      <w:r w:rsidRPr="00BF16F7">
        <w:rPr>
          <w:rFonts w:ascii="Courier New" w:hAnsi="Courier New" w:cs="Courier New"/>
          <w:b/>
          <w:bCs/>
          <w:sz w:val="24"/>
          <w:szCs w:val="24"/>
        </w:rPr>
        <w:t xml:space="preserve">  </w:t>
      </w:r>
      <w:r w:rsidR="00473360" w:rsidRPr="00BF16F7">
        <w:rPr>
          <w:rFonts w:ascii="Courier New" w:hAnsi="Courier New" w:cs="Courier New"/>
          <w:b/>
          <w:bCs/>
          <w:sz w:val="24"/>
          <w:szCs w:val="24"/>
        </w:rPr>
        <w:t xml:space="preserve">MARCO ANTONIO CITADINI, </w:t>
      </w:r>
      <w:r w:rsidR="00473360" w:rsidRPr="00BF16F7">
        <w:rPr>
          <w:rFonts w:ascii="Courier New" w:hAnsi="Courier New" w:cs="Courier New"/>
          <w:bCs/>
          <w:sz w:val="24"/>
          <w:szCs w:val="24"/>
        </w:rPr>
        <w:t>Prefeito do Município de Capão Bonito, Estado de São Paulo, no uso de suas atribuições legais.</w:t>
      </w:r>
    </w:p>
    <w:p w:rsidR="00527583" w:rsidRPr="00BF16F7" w:rsidRDefault="00527583" w:rsidP="007E7B7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527583" w:rsidRPr="00BF16F7" w:rsidRDefault="00527583" w:rsidP="00CC22D5">
      <w:pPr>
        <w:spacing w:before="100" w:beforeAutospacing="1" w:after="24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BF16F7">
        <w:rPr>
          <w:rFonts w:ascii="Courier New" w:hAnsi="Courier New" w:cs="Courier New"/>
          <w:b/>
          <w:bCs/>
          <w:sz w:val="24"/>
          <w:szCs w:val="24"/>
        </w:rPr>
        <w:t xml:space="preserve">FAZ SABER </w:t>
      </w:r>
      <w:r w:rsidRPr="00BF16F7">
        <w:rPr>
          <w:rFonts w:ascii="Courier New" w:hAnsi="Courier New" w:cs="Courier New"/>
          <w:sz w:val="24"/>
          <w:szCs w:val="24"/>
        </w:rPr>
        <w:t>que a Câmara Municipal aprovou e é promulgada a seguinte Lei</w:t>
      </w:r>
      <w:r w:rsidR="00F85990">
        <w:rPr>
          <w:rFonts w:ascii="Courier New" w:hAnsi="Courier New" w:cs="Courier New"/>
          <w:sz w:val="24"/>
          <w:szCs w:val="24"/>
        </w:rPr>
        <w:t xml:space="preserve">: </w:t>
      </w:r>
    </w:p>
    <w:p w:rsidR="00CC22D5" w:rsidRPr="00BF16F7" w:rsidRDefault="00CC22D5" w:rsidP="007E7B7A">
      <w:pPr>
        <w:pStyle w:val="SemEspaamento"/>
        <w:rPr>
          <w:rFonts w:ascii="Courier New" w:hAnsi="Courier New" w:cs="Courier New"/>
          <w:sz w:val="24"/>
          <w:szCs w:val="24"/>
        </w:rPr>
      </w:pPr>
    </w:p>
    <w:p w:rsidR="001B4A88" w:rsidRPr="00BF16F7" w:rsidRDefault="009167B4" w:rsidP="00CC22D5">
      <w:pPr>
        <w:spacing w:before="100" w:beforeAutospacing="1" w:after="240"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BF16F7">
        <w:rPr>
          <w:rFonts w:ascii="Courier New" w:hAnsi="Courier New" w:cs="Courier New"/>
          <w:b/>
          <w:bCs/>
          <w:sz w:val="24"/>
          <w:szCs w:val="24"/>
        </w:rPr>
        <w:t>Art. 1</w:t>
      </w:r>
      <w:r w:rsidR="008F0513" w:rsidRPr="00BF16F7">
        <w:rPr>
          <w:rFonts w:ascii="Courier New" w:hAnsi="Courier New" w:cs="Courier New"/>
          <w:b/>
          <w:bCs/>
          <w:sz w:val="24"/>
          <w:szCs w:val="24"/>
        </w:rPr>
        <w:t xml:space="preserve">º </w:t>
      </w:r>
      <w:r w:rsidR="001B4A88" w:rsidRPr="00BF16F7">
        <w:rPr>
          <w:rFonts w:ascii="Courier New" w:hAnsi="Courier New" w:cs="Courier New"/>
          <w:bCs/>
          <w:sz w:val="24"/>
          <w:szCs w:val="24"/>
        </w:rPr>
        <w:t xml:space="preserve">Fica alterado os §§ 3º e 4º do artigo 2º da Lei Municipal </w:t>
      </w:r>
      <w:r w:rsidR="001B4A88" w:rsidRPr="00BF16F7">
        <w:rPr>
          <w:rFonts w:ascii="Courier New" w:hAnsi="Courier New" w:cs="Courier New"/>
          <w:sz w:val="24"/>
          <w:szCs w:val="24"/>
        </w:rPr>
        <w:t>nº 3.124, de 18 de junho de 2008, que passam a vigora</w:t>
      </w:r>
      <w:r w:rsidR="00903DDA">
        <w:rPr>
          <w:rFonts w:ascii="Courier New" w:hAnsi="Courier New" w:cs="Courier New"/>
          <w:sz w:val="24"/>
          <w:szCs w:val="24"/>
        </w:rPr>
        <w:t>r</w:t>
      </w:r>
      <w:r w:rsidR="001B4A88" w:rsidRPr="00BF16F7">
        <w:rPr>
          <w:rFonts w:ascii="Courier New" w:hAnsi="Courier New" w:cs="Courier New"/>
          <w:sz w:val="24"/>
          <w:szCs w:val="24"/>
        </w:rPr>
        <w:t xml:space="preserve"> com a seguinte redação: </w:t>
      </w:r>
    </w:p>
    <w:p w:rsidR="001B4A88" w:rsidRPr="00BF16F7" w:rsidRDefault="001B4A88" w:rsidP="00CC22D5">
      <w:pPr>
        <w:spacing w:before="100" w:beforeAutospacing="1" w:after="240"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BF16F7">
        <w:rPr>
          <w:rFonts w:ascii="Courier New" w:hAnsi="Courier New" w:cs="Courier New"/>
          <w:b/>
          <w:sz w:val="24"/>
          <w:szCs w:val="24"/>
        </w:rPr>
        <w:t xml:space="preserve">Art. </w:t>
      </w:r>
      <w:proofErr w:type="gramStart"/>
      <w:r w:rsidRPr="00BF16F7">
        <w:rPr>
          <w:rFonts w:ascii="Courier New" w:hAnsi="Courier New" w:cs="Courier New"/>
          <w:b/>
          <w:sz w:val="24"/>
          <w:szCs w:val="24"/>
        </w:rPr>
        <w:t>2º ...</w:t>
      </w:r>
      <w:proofErr w:type="gramEnd"/>
      <w:r w:rsidRPr="00BF16F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1B4A88" w:rsidRPr="00BF16F7" w:rsidRDefault="00BF16F7" w:rsidP="00CC22D5">
      <w:pPr>
        <w:spacing w:before="100" w:beforeAutospacing="1" w:after="240"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BF16F7">
        <w:rPr>
          <w:rFonts w:ascii="Courier New" w:hAnsi="Courier New" w:cs="Courier New"/>
          <w:b/>
          <w:sz w:val="24"/>
          <w:szCs w:val="24"/>
        </w:rPr>
        <w:t xml:space="preserve">§ </w:t>
      </w:r>
      <w:proofErr w:type="gramStart"/>
      <w:r w:rsidRPr="00BF16F7">
        <w:rPr>
          <w:rFonts w:ascii="Courier New" w:hAnsi="Courier New" w:cs="Courier New"/>
          <w:b/>
          <w:sz w:val="24"/>
          <w:szCs w:val="24"/>
        </w:rPr>
        <w:t>1º ...</w:t>
      </w:r>
      <w:proofErr w:type="gramEnd"/>
      <w:r w:rsidRPr="00BF16F7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F16F7" w:rsidRPr="00BF16F7" w:rsidRDefault="00BF16F7" w:rsidP="00CC22D5">
      <w:pPr>
        <w:spacing w:before="100" w:beforeAutospacing="1" w:after="240"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BF16F7">
        <w:rPr>
          <w:rFonts w:ascii="Courier New" w:hAnsi="Courier New" w:cs="Courier New"/>
          <w:b/>
          <w:sz w:val="24"/>
          <w:szCs w:val="24"/>
        </w:rPr>
        <w:t xml:space="preserve">§ </w:t>
      </w:r>
      <w:proofErr w:type="gramStart"/>
      <w:r w:rsidRPr="00BF16F7">
        <w:rPr>
          <w:rFonts w:ascii="Courier New" w:hAnsi="Courier New" w:cs="Courier New"/>
          <w:b/>
          <w:sz w:val="24"/>
          <w:szCs w:val="24"/>
        </w:rPr>
        <w:t>2º ...</w:t>
      </w:r>
      <w:proofErr w:type="gramEnd"/>
    </w:p>
    <w:p w:rsidR="00BF16F7" w:rsidRPr="00BF16F7" w:rsidRDefault="00BF16F7" w:rsidP="00BF16F7">
      <w:pPr>
        <w:ind w:firstLine="1417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BF16F7">
        <w:rPr>
          <w:rFonts w:ascii="Courier New" w:hAnsi="Courier New" w:cs="Courier New"/>
          <w:b/>
          <w:sz w:val="24"/>
          <w:szCs w:val="24"/>
        </w:rPr>
        <w:t xml:space="preserve">§ 3º </w:t>
      </w:r>
      <w:r w:rsidRPr="00BF16F7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Ato do Prefeito Municipal deverá constituir comissão municipal do Distrito Industrial II </w:t>
      </w:r>
      <w:r w:rsidRPr="00BF16F7">
        <w:rPr>
          <w:rFonts w:ascii="Courier New" w:hAnsi="Courier New" w:cs="Courier New"/>
          <w:color w:val="000000"/>
          <w:spacing w:val="-10"/>
          <w:sz w:val="24"/>
          <w:szCs w:val="24"/>
        </w:rPr>
        <w:t xml:space="preserve">"Senador José Ermírio de Moraes", composta por </w:t>
      </w:r>
      <w:proofErr w:type="gramStart"/>
      <w:r w:rsidRPr="00BF16F7">
        <w:rPr>
          <w:rFonts w:ascii="Courier New" w:hAnsi="Courier New" w:cs="Courier New"/>
          <w:color w:val="000000"/>
          <w:spacing w:val="-10"/>
          <w:sz w:val="24"/>
          <w:szCs w:val="24"/>
        </w:rPr>
        <w:t>5</w:t>
      </w:r>
      <w:proofErr w:type="gramEnd"/>
      <w:r w:rsidRPr="00BF16F7">
        <w:rPr>
          <w:rFonts w:ascii="Courier New" w:hAnsi="Courier New" w:cs="Courier New"/>
          <w:color w:val="000000"/>
          <w:spacing w:val="-10"/>
          <w:sz w:val="24"/>
          <w:szCs w:val="24"/>
        </w:rPr>
        <w:t xml:space="preserve"> (cinco) membros, sendo </w:t>
      </w:r>
      <w:r w:rsidR="006B2789">
        <w:rPr>
          <w:rFonts w:ascii="Courier New" w:hAnsi="Courier New" w:cs="Courier New"/>
          <w:color w:val="000000"/>
          <w:spacing w:val="-10"/>
          <w:sz w:val="24"/>
          <w:szCs w:val="24"/>
        </w:rPr>
        <w:t>2</w:t>
      </w:r>
      <w:r w:rsidRPr="00BF16F7">
        <w:rPr>
          <w:rFonts w:ascii="Courier New" w:hAnsi="Courier New" w:cs="Courier New"/>
          <w:color w:val="000000"/>
          <w:spacing w:val="-10"/>
          <w:sz w:val="24"/>
          <w:szCs w:val="24"/>
        </w:rPr>
        <w:t xml:space="preserve"> (</w:t>
      </w:r>
      <w:r w:rsidR="006B2789">
        <w:rPr>
          <w:rFonts w:ascii="Courier New" w:hAnsi="Courier New" w:cs="Courier New"/>
          <w:color w:val="000000"/>
          <w:spacing w:val="-10"/>
          <w:sz w:val="24"/>
          <w:szCs w:val="24"/>
        </w:rPr>
        <w:t>dois</w:t>
      </w:r>
      <w:r w:rsidRPr="00BF16F7">
        <w:rPr>
          <w:rFonts w:ascii="Courier New" w:hAnsi="Courier New" w:cs="Courier New"/>
          <w:color w:val="000000"/>
          <w:spacing w:val="-10"/>
          <w:sz w:val="24"/>
          <w:szCs w:val="24"/>
        </w:rPr>
        <w:t xml:space="preserve">) industriais estabelecidos no Município, sendo 1 (um) indicado pela Associação dos Empresários do Distrito Industrial II,  1 (um) comerciante e o Secretário Municipal de Desenvolvimento Comercial e Industrial, que a presidirá. </w:t>
      </w:r>
    </w:p>
    <w:p w:rsidR="00BF16F7" w:rsidRPr="00BF16F7" w:rsidRDefault="00BF16F7" w:rsidP="00BF16F7">
      <w:pPr>
        <w:rPr>
          <w:rFonts w:ascii="Courier New" w:hAnsi="Courier New" w:cs="Courier New"/>
          <w:sz w:val="24"/>
          <w:szCs w:val="24"/>
        </w:rPr>
      </w:pPr>
    </w:p>
    <w:p w:rsidR="00BF16F7" w:rsidRPr="00BF16F7" w:rsidRDefault="00BF16F7" w:rsidP="00BF16F7">
      <w:pPr>
        <w:ind w:firstLine="1418"/>
        <w:jc w:val="both"/>
        <w:rPr>
          <w:rFonts w:ascii="Courier New" w:hAnsi="Courier New" w:cs="Courier New"/>
          <w:color w:val="000000"/>
          <w:spacing w:val="-2"/>
          <w:sz w:val="24"/>
          <w:szCs w:val="24"/>
        </w:rPr>
      </w:pPr>
      <w:r w:rsidRPr="00BF16F7">
        <w:rPr>
          <w:rFonts w:ascii="Courier New" w:hAnsi="Courier New" w:cs="Courier New"/>
          <w:color w:val="000000"/>
          <w:spacing w:val="-16"/>
          <w:sz w:val="24"/>
          <w:szCs w:val="24"/>
        </w:rPr>
        <w:t>§</w:t>
      </w:r>
      <w:r w:rsidRPr="00BF16F7">
        <w:rPr>
          <w:rFonts w:ascii="Courier New" w:hAnsi="Courier New" w:cs="Courier New"/>
          <w:b/>
          <w:color w:val="000000"/>
          <w:spacing w:val="-2"/>
          <w:sz w:val="24"/>
          <w:szCs w:val="24"/>
        </w:rPr>
        <w:t xml:space="preserve"> 4°. </w:t>
      </w:r>
      <w:r w:rsidRPr="00BF16F7">
        <w:rPr>
          <w:rFonts w:ascii="Courier New" w:hAnsi="Courier New" w:cs="Courier New"/>
          <w:color w:val="000000"/>
          <w:spacing w:val="-2"/>
          <w:sz w:val="24"/>
          <w:szCs w:val="24"/>
        </w:rPr>
        <w:t xml:space="preserve">A Comissão Municipal do Distrito Industrial II </w:t>
      </w:r>
      <w:r w:rsidRPr="00BF16F7">
        <w:rPr>
          <w:rFonts w:ascii="Courier New" w:hAnsi="Courier New" w:cs="Courier New"/>
          <w:color w:val="000000"/>
          <w:spacing w:val="-10"/>
          <w:sz w:val="24"/>
          <w:szCs w:val="24"/>
        </w:rPr>
        <w:t xml:space="preserve">"Senador Jose Ermírio de Moraes", terá o mandato de 24 (vinte e </w:t>
      </w:r>
      <w:r w:rsidRPr="00BF16F7">
        <w:rPr>
          <w:rFonts w:ascii="Courier New" w:hAnsi="Courier New" w:cs="Courier New"/>
          <w:color w:val="000000"/>
          <w:spacing w:val="-10"/>
          <w:sz w:val="24"/>
          <w:szCs w:val="24"/>
        </w:rPr>
        <w:lastRenderedPageBreak/>
        <w:t xml:space="preserve">quatro) meses, podendo ser reconduzida, e terá por finalidade analisar a documentação do interessado, solicitar a complementação necessária concluindo com parecer sobre a admissão ou não da empresa solicitante, em se localizar no referido Distrito. </w:t>
      </w:r>
    </w:p>
    <w:p w:rsidR="00D13A7A" w:rsidRPr="00BF16F7" w:rsidRDefault="00BF16F7" w:rsidP="00CC22D5">
      <w:pPr>
        <w:spacing w:before="100" w:beforeAutospacing="1" w:after="240"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BF16F7">
        <w:rPr>
          <w:rFonts w:ascii="Courier New" w:hAnsi="Courier New" w:cs="Courier New"/>
          <w:b/>
          <w:bCs/>
          <w:sz w:val="24"/>
          <w:szCs w:val="24"/>
        </w:rPr>
        <w:t xml:space="preserve">Art. 2º </w:t>
      </w:r>
      <w:r w:rsidRPr="00BF16F7">
        <w:rPr>
          <w:rFonts w:ascii="Courier New" w:hAnsi="Courier New" w:cs="Courier New"/>
          <w:bCs/>
          <w:sz w:val="24"/>
          <w:szCs w:val="24"/>
        </w:rPr>
        <w:t>Altera-se</w:t>
      </w:r>
      <w:r w:rsidR="006B6BBA" w:rsidRPr="00BF16F7">
        <w:rPr>
          <w:rFonts w:ascii="Courier New" w:hAnsi="Courier New" w:cs="Courier New"/>
          <w:bCs/>
          <w:sz w:val="24"/>
          <w:szCs w:val="24"/>
        </w:rPr>
        <w:t xml:space="preserve"> o</w:t>
      </w:r>
      <w:r w:rsidR="00D13A7A" w:rsidRPr="00BF16F7">
        <w:rPr>
          <w:rFonts w:ascii="Courier New" w:hAnsi="Courier New" w:cs="Courier New"/>
          <w:sz w:val="24"/>
          <w:szCs w:val="24"/>
        </w:rPr>
        <w:t xml:space="preserve"> artigo </w:t>
      </w:r>
      <w:r w:rsidR="001B4A88" w:rsidRPr="00BF16F7">
        <w:rPr>
          <w:rFonts w:ascii="Courier New" w:hAnsi="Courier New" w:cs="Courier New"/>
          <w:sz w:val="24"/>
          <w:szCs w:val="24"/>
        </w:rPr>
        <w:t>3º</w:t>
      </w:r>
      <w:r w:rsidR="000E00AD" w:rsidRPr="00BF16F7">
        <w:rPr>
          <w:rFonts w:ascii="Courier New" w:hAnsi="Courier New" w:cs="Courier New"/>
          <w:sz w:val="24"/>
          <w:szCs w:val="24"/>
        </w:rPr>
        <w:t xml:space="preserve"> </w:t>
      </w:r>
      <w:r w:rsidR="00D13A7A" w:rsidRPr="00BF16F7">
        <w:rPr>
          <w:rFonts w:ascii="Courier New" w:hAnsi="Courier New" w:cs="Courier New"/>
          <w:sz w:val="24"/>
          <w:szCs w:val="24"/>
        </w:rPr>
        <w:t xml:space="preserve">da Lei </w:t>
      </w:r>
      <w:r w:rsidR="001B4A88" w:rsidRPr="00BF16F7">
        <w:rPr>
          <w:rFonts w:ascii="Courier New" w:hAnsi="Courier New" w:cs="Courier New"/>
          <w:sz w:val="24"/>
          <w:szCs w:val="24"/>
        </w:rPr>
        <w:t xml:space="preserve">Municipal </w:t>
      </w:r>
      <w:r w:rsidR="00D13A7A" w:rsidRPr="00BF16F7">
        <w:rPr>
          <w:rFonts w:ascii="Courier New" w:hAnsi="Courier New" w:cs="Courier New"/>
          <w:sz w:val="24"/>
          <w:szCs w:val="24"/>
        </w:rPr>
        <w:t xml:space="preserve">nº </w:t>
      </w:r>
      <w:r w:rsidR="001B4A88" w:rsidRPr="00BF16F7">
        <w:rPr>
          <w:rFonts w:ascii="Courier New" w:hAnsi="Courier New" w:cs="Courier New"/>
          <w:sz w:val="24"/>
          <w:szCs w:val="24"/>
        </w:rPr>
        <w:t>4.307, de 23</w:t>
      </w:r>
      <w:r w:rsidR="006B6BBA" w:rsidRPr="00BF16F7">
        <w:rPr>
          <w:rFonts w:ascii="Courier New" w:hAnsi="Courier New" w:cs="Courier New"/>
          <w:sz w:val="24"/>
          <w:szCs w:val="24"/>
        </w:rPr>
        <w:t xml:space="preserve"> de </w:t>
      </w:r>
      <w:r w:rsidR="001B4A88" w:rsidRPr="00BF16F7">
        <w:rPr>
          <w:rFonts w:ascii="Courier New" w:hAnsi="Courier New" w:cs="Courier New"/>
          <w:sz w:val="24"/>
          <w:szCs w:val="24"/>
        </w:rPr>
        <w:t>maio de 2017,</w:t>
      </w:r>
      <w:r w:rsidRPr="00BF16F7">
        <w:rPr>
          <w:rFonts w:ascii="Courier New" w:hAnsi="Courier New" w:cs="Courier New"/>
          <w:sz w:val="24"/>
          <w:szCs w:val="24"/>
        </w:rPr>
        <w:t xml:space="preserve"> que deu nova redação ao artigo 9º da </w:t>
      </w:r>
      <w:r w:rsidR="00D17CD2">
        <w:rPr>
          <w:rFonts w:ascii="Courier New" w:hAnsi="Courier New" w:cs="Courier New"/>
          <w:sz w:val="24"/>
          <w:szCs w:val="24"/>
        </w:rPr>
        <w:t>Lei Municipal nº 3.124,</w:t>
      </w:r>
      <w:r w:rsidRPr="00BF16F7">
        <w:rPr>
          <w:rFonts w:ascii="Courier New" w:hAnsi="Courier New" w:cs="Courier New"/>
          <w:sz w:val="24"/>
          <w:szCs w:val="24"/>
        </w:rPr>
        <w:t xml:space="preserve"> de 18 de junho de 2008,</w:t>
      </w:r>
      <w:r w:rsidR="00D13A7A" w:rsidRPr="00BF16F7">
        <w:rPr>
          <w:rFonts w:ascii="Courier New" w:hAnsi="Courier New" w:cs="Courier New"/>
          <w:sz w:val="24"/>
          <w:szCs w:val="24"/>
        </w:rPr>
        <w:t xml:space="preserve"> que passa a vigorar com a seguinte redação: </w:t>
      </w:r>
    </w:p>
    <w:p w:rsidR="0061160B" w:rsidRPr="00BF16F7" w:rsidRDefault="001B4A88" w:rsidP="00CC22D5">
      <w:pPr>
        <w:spacing w:before="100" w:beforeAutospacing="1" w:after="240"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BF16F7">
        <w:rPr>
          <w:rFonts w:ascii="Courier New" w:hAnsi="Courier New" w:cs="Courier New"/>
          <w:b/>
          <w:bCs/>
          <w:sz w:val="24"/>
          <w:szCs w:val="24"/>
        </w:rPr>
        <w:t xml:space="preserve">“Art. 9º </w:t>
      </w:r>
      <w:r w:rsidRPr="00BF16F7">
        <w:rPr>
          <w:rFonts w:ascii="Courier New" w:hAnsi="Courier New" w:cs="Courier New"/>
          <w:bCs/>
          <w:sz w:val="24"/>
          <w:szCs w:val="24"/>
        </w:rPr>
        <w:t>Após o término da construção da unidade fabril, conforme compromissos contidos no Parágrafo Terceiro do artigo 4º desta Lei e após Expedição do Habite-se junto ao Setor Competente, o Poder Executivo expedirá autorização</w:t>
      </w:r>
      <w:r w:rsidR="00BF16F7">
        <w:rPr>
          <w:rFonts w:ascii="Courier New" w:hAnsi="Courier New" w:cs="Courier New"/>
          <w:bCs/>
          <w:sz w:val="24"/>
          <w:szCs w:val="24"/>
        </w:rPr>
        <w:t xml:space="preserve"> de doação da área</w:t>
      </w:r>
      <w:r w:rsidRPr="00BF16F7">
        <w:rPr>
          <w:rFonts w:ascii="Courier New" w:hAnsi="Courier New" w:cs="Courier New"/>
          <w:bCs/>
          <w:sz w:val="24"/>
          <w:szCs w:val="24"/>
        </w:rPr>
        <w:t xml:space="preserve"> para a pessoa jurídica, através da lavratura </w:t>
      </w:r>
      <w:r w:rsidR="00BF16F7">
        <w:rPr>
          <w:rFonts w:ascii="Courier New" w:hAnsi="Courier New" w:cs="Courier New"/>
          <w:bCs/>
          <w:sz w:val="24"/>
          <w:szCs w:val="24"/>
        </w:rPr>
        <w:t>de</w:t>
      </w:r>
      <w:r w:rsidRPr="00BF16F7">
        <w:rPr>
          <w:rFonts w:ascii="Courier New" w:hAnsi="Courier New" w:cs="Courier New"/>
          <w:bCs/>
          <w:sz w:val="24"/>
          <w:szCs w:val="24"/>
        </w:rPr>
        <w:t xml:space="preserve"> escritura pública, que conterá os mesmos compromissos contidos no Parágrafo Terceiro do artigo 4º, desta Lei</w:t>
      </w:r>
      <w:r w:rsidR="00073C81">
        <w:rPr>
          <w:rFonts w:ascii="Courier New" w:hAnsi="Courier New" w:cs="Courier New"/>
          <w:bCs/>
          <w:sz w:val="24"/>
          <w:szCs w:val="24"/>
        </w:rPr>
        <w:t xml:space="preserve">”. </w:t>
      </w:r>
      <w:r w:rsidRPr="00BF16F7">
        <w:rPr>
          <w:rFonts w:ascii="Courier New" w:hAnsi="Courier New" w:cs="Courier New"/>
          <w:bCs/>
          <w:sz w:val="24"/>
          <w:szCs w:val="24"/>
        </w:rPr>
        <w:t xml:space="preserve"> </w:t>
      </w:r>
    </w:p>
    <w:p w:rsidR="00936A6C" w:rsidRPr="00BF16F7" w:rsidRDefault="006B6BBA" w:rsidP="00CC22D5">
      <w:pPr>
        <w:spacing w:before="100" w:beforeAutospacing="1" w:after="24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BF16F7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C828A8">
        <w:rPr>
          <w:rFonts w:ascii="Courier New" w:hAnsi="Courier New" w:cs="Courier New"/>
          <w:b/>
          <w:bCs/>
          <w:sz w:val="24"/>
          <w:szCs w:val="24"/>
        </w:rPr>
        <w:t>3º</w:t>
      </w:r>
      <w:r w:rsidRPr="00BF16F7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36A6C" w:rsidRPr="00BF16F7">
        <w:rPr>
          <w:rFonts w:ascii="Courier New" w:hAnsi="Courier New" w:cs="Courier New"/>
          <w:sz w:val="24"/>
          <w:szCs w:val="24"/>
        </w:rPr>
        <w:t xml:space="preserve">Permanecem em </w:t>
      </w:r>
      <w:proofErr w:type="gramStart"/>
      <w:r w:rsidR="00936A6C" w:rsidRPr="00BF16F7">
        <w:rPr>
          <w:rFonts w:ascii="Courier New" w:hAnsi="Courier New" w:cs="Courier New"/>
          <w:sz w:val="24"/>
          <w:szCs w:val="24"/>
        </w:rPr>
        <w:t>pleno vigor</w:t>
      </w:r>
      <w:proofErr w:type="gramEnd"/>
      <w:r w:rsidR="00936A6C" w:rsidRPr="00BF16F7">
        <w:rPr>
          <w:rFonts w:ascii="Courier New" w:hAnsi="Courier New" w:cs="Courier New"/>
          <w:sz w:val="24"/>
          <w:szCs w:val="24"/>
        </w:rPr>
        <w:t xml:space="preserve"> os demais dispositivos da</w:t>
      </w:r>
      <w:r w:rsidR="00BF16F7" w:rsidRPr="00BF16F7">
        <w:rPr>
          <w:rFonts w:ascii="Courier New" w:hAnsi="Courier New" w:cs="Courier New"/>
          <w:sz w:val="24"/>
          <w:szCs w:val="24"/>
        </w:rPr>
        <w:t>s</w:t>
      </w:r>
      <w:r w:rsidR="00936A6C" w:rsidRPr="00BF16F7">
        <w:rPr>
          <w:rFonts w:ascii="Courier New" w:hAnsi="Courier New" w:cs="Courier New"/>
          <w:sz w:val="24"/>
          <w:szCs w:val="24"/>
        </w:rPr>
        <w:t xml:space="preserve"> Lei</w:t>
      </w:r>
      <w:r w:rsidR="00BF16F7" w:rsidRPr="00BF16F7">
        <w:rPr>
          <w:rFonts w:ascii="Courier New" w:hAnsi="Courier New" w:cs="Courier New"/>
          <w:sz w:val="24"/>
          <w:szCs w:val="24"/>
        </w:rPr>
        <w:t>s Municipais</w:t>
      </w:r>
      <w:r w:rsidR="008C70E6" w:rsidRPr="00BF16F7">
        <w:rPr>
          <w:rFonts w:ascii="Courier New" w:hAnsi="Courier New" w:cs="Courier New"/>
          <w:sz w:val="24"/>
          <w:szCs w:val="24"/>
        </w:rPr>
        <w:t xml:space="preserve"> </w:t>
      </w:r>
      <w:r w:rsidR="00936A6C" w:rsidRPr="00BF16F7">
        <w:rPr>
          <w:rFonts w:ascii="Courier New" w:hAnsi="Courier New" w:cs="Courier New"/>
          <w:sz w:val="24"/>
          <w:szCs w:val="24"/>
        </w:rPr>
        <w:t>nº</w:t>
      </w:r>
      <w:r w:rsidR="00BF16F7" w:rsidRPr="00BF16F7">
        <w:rPr>
          <w:rFonts w:ascii="Courier New" w:hAnsi="Courier New" w:cs="Courier New"/>
          <w:sz w:val="24"/>
          <w:szCs w:val="24"/>
        </w:rPr>
        <w:t>s</w:t>
      </w:r>
      <w:r w:rsidR="00936A6C" w:rsidRPr="00BF16F7">
        <w:rPr>
          <w:rFonts w:ascii="Courier New" w:hAnsi="Courier New" w:cs="Courier New"/>
          <w:sz w:val="24"/>
          <w:szCs w:val="24"/>
        </w:rPr>
        <w:t xml:space="preserve"> </w:t>
      </w:r>
      <w:r w:rsidR="00BF16F7" w:rsidRPr="00BF16F7">
        <w:rPr>
          <w:rFonts w:ascii="Courier New" w:hAnsi="Courier New" w:cs="Courier New"/>
          <w:sz w:val="24"/>
          <w:szCs w:val="24"/>
        </w:rPr>
        <w:t>3.124, de 18 de junho de 2008 e na Lei Municipal nº 4.307, de 23 de maio de 2017,</w:t>
      </w:r>
      <w:r w:rsidR="00BF16F7" w:rsidRPr="00BF16F7">
        <w:rPr>
          <w:rFonts w:ascii="Courier New" w:hAnsi="Courier New" w:cs="Courier New"/>
          <w:b/>
          <w:sz w:val="24"/>
          <w:szCs w:val="24"/>
        </w:rPr>
        <w:t xml:space="preserve"> </w:t>
      </w:r>
      <w:r w:rsidR="00936A6C" w:rsidRPr="00BF16F7">
        <w:rPr>
          <w:rFonts w:ascii="Courier New" w:hAnsi="Courier New" w:cs="Courier New"/>
          <w:sz w:val="24"/>
          <w:szCs w:val="24"/>
        </w:rPr>
        <w:t>não afetados pela</w:t>
      </w:r>
      <w:r w:rsidR="00BF16F7" w:rsidRPr="00BF16F7">
        <w:rPr>
          <w:rFonts w:ascii="Courier New" w:hAnsi="Courier New" w:cs="Courier New"/>
          <w:sz w:val="24"/>
          <w:szCs w:val="24"/>
        </w:rPr>
        <w:t>s</w:t>
      </w:r>
      <w:r w:rsidR="00936A6C" w:rsidRPr="00BF16F7">
        <w:rPr>
          <w:rFonts w:ascii="Courier New" w:hAnsi="Courier New" w:cs="Courier New"/>
          <w:sz w:val="24"/>
          <w:szCs w:val="24"/>
        </w:rPr>
        <w:t xml:space="preserve"> altera</w:t>
      </w:r>
      <w:r w:rsidR="00BF16F7" w:rsidRPr="00BF16F7">
        <w:rPr>
          <w:rFonts w:ascii="Courier New" w:hAnsi="Courier New" w:cs="Courier New"/>
          <w:sz w:val="24"/>
          <w:szCs w:val="24"/>
        </w:rPr>
        <w:t>ções</w:t>
      </w:r>
      <w:r w:rsidR="00936A6C" w:rsidRPr="00BF16F7">
        <w:rPr>
          <w:rFonts w:ascii="Courier New" w:hAnsi="Courier New" w:cs="Courier New"/>
          <w:sz w:val="24"/>
          <w:szCs w:val="24"/>
        </w:rPr>
        <w:t xml:space="preserve"> ora introduzida</w:t>
      </w:r>
      <w:r w:rsidR="00BF16F7" w:rsidRPr="00BF16F7">
        <w:rPr>
          <w:rFonts w:ascii="Courier New" w:hAnsi="Courier New" w:cs="Courier New"/>
          <w:sz w:val="24"/>
          <w:szCs w:val="24"/>
        </w:rPr>
        <w:t xml:space="preserve">s. </w:t>
      </w:r>
      <w:r w:rsidR="008C70E6" w:rsidRPr="00BF16F7">
        <w:rPr>
          <w:rFonts w:ascii="Courier New" w:hAnsi="Courier New" w:cs="Courier New"/>
          <w:sz w:val="24"/>
          <w:szCs w:val="24"/>
        </w:rPr>
        <w:t xml:space="preserve"> </w:t>
      </w:r>
    </w:p>
    <w:p w:rsidR="00D13A7A" w:rsidRPr="00BF16F7" w:rsidRDefault="00D13A7A" w:rsidP="00CC22D5">
      <w:pPr>
        <w:spacing w:before="100" w:beforeAutospacing="1" w:after="240"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BF16F7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C828A8">
        <w:rPr>
          <w:rFonts w:ascii="Courier New" w:hAnsi="Courier New" w:cs="Courier New"/>
          <w:b/>
          <w:bCs/>
          <w:sz w:val="24"/>
          <w:szCs w:val="24"/>
        </w:rPr>
        <w:t>4º</w:t>
      </w:r>
      <w:r w:rsidRPr="00BF16F7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BF16F7">
        <w:rPr>
          <w:rFonts w:ascii="Courier New" w:hAnsi="Courier New" w:cs="Courier New"/>
          <w:bCs/>
          <w:sz w:val="24"/>
          <w:szCs w:val="24"/>
        </w:rPr>
        <w:t>Esta Lei entra em vigor na data de sua publicação</w:t>
      </w:r>
    </w:p>
    <w:p w:rsidR="00D13A7A" w:rsidRPr="00BF16F7" w:rsidRDefault="00D13A7A" w:rsidP="00BF16F7">
      <w:pPr>
        <w:spacing w:after="24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BF16F7">
        <w:rPr>
          <w:rFonts w:ascii="Courier New" w:hAnsi="Courier New" w:cs="Courier New"/>
          <w:sz w:val="24"/>
          <w:szCs w:val="24"/>
        </w:rPr>
        <w:t xml:space="preserve">Paço Municipal “Doutor João Pereira dos </w:t>
      </w:r>
      <w:proofErr w:type="gramStart"/>
      <w:r w:rsidRPr="00BF16F7">
        <w:rPr>
          <w:rFonts w:ascii="Courier New" w:hAnsi="Courier New" w:cs="Courier New"/>
          <w:sz w:val="24"/>
          <w:szCs w:val="24"/>
        </w:rPr>
        <w:t xml:space="preserve">Santos </w:t>
      </w:r>
      <w:r w:rsidR="00BF16F7" w:rsidRPr="00BF16F7">
        <w:rPr>
          <w:rFonts w:ascii="Courier New" w:hAnsi="Courier New" w:cs="Courier New"/>
          <w:sz w:val="24"/>
          <w:szCs w:val="24"/>
        </w:rPr>
        <w:t>F</w:t>
      </w:r>
      <w:r w:rsidRPr="00BF16F7">
        <w:rPr>
          <w:rFonts w:ascii="Courier New" w:hAnsi="Courier New" w:cs="Courier New"/>
          <w:sz w:val="24"/>
          <w:szCs w:val="24"/>
        </w:rPr>
        <w:t>ilho”</w:t>
      </w:r>
      <w:proofErr w:type="gramEnd"/>
      <w:r w:rsidRPr="00BF16F7">
        <w:rPr>
          <w:rFonts w:ascii="Courier New" w:hAnsi="Courier New" w:cs="Courier New"/>
          <w:sz w:val="24"/>
          <w:szCs w:val="24"/>
        </w:rPr>
        <w:t xml:space="preserve">, </w:t>
      </w:r>
      <w:r w:rsidR="00324CF9">
        <w:rPr>
          <w:rFonts w:ascii="Courier New" w:hAnsi="Courier New" w:cs="Courier New"/>
          <w:sz w:val="24"/>
          <w:szCs w:val="24"/>
        </w:rPr>
        <w:t>04</w:t>
      </w:r>
      <w:r w:rsidR="009A4D6B" w:rsidRPr="00BF16F7">
        <w:rPr>
          <w:rFonts w:ascii="Courier New" w:hAnsi="Courier New" w:cs="Courier New"/>
          <w:sz w:val="24"/>
          <w:szCs w:val="24"/>
        </w:rPr>
        <w:t xml:space="preserve"> </w:t>
      </w:r>
      <w:r w:rsidR="00D068B1" w:rsidRPr="00BF16F7">
        <w:rPr>
          <w:rFonts w:ascii="Courier New" w:hAnsi="Courier New" w:cs="Courier New"/>
          <w:sz w:val="24"/>
          <w:szCs w:val="24"/>
        </w:rPr>
        <w:t>de</w:t>
      </w:r>
      <w:r w:rsidR="00BF16F7" w:rsidRPr="00BF16F7">
        <w:rPr>
          <w:rFonts w:ascii="Courier New" w:hAnsi="Courier New" w:cs="Courier New"/>
          <w:sz w:val="24"/>
          <w:szCs w:val="24"/>
        </w:rPr>
        <w:t xml:space="preserve"> </w:t>
      </w:r>
      <w:r w:rsidR="00DF62FB">
        <w:rPr>
          <w:rFonts w:ascii="Courier New" w:hAnsi="Courier New" w:cs="Courier New"/>
          <w:sz w:val="24"/>
          <w:szCs w:val="24"/>
        </w:rPr>
        <w:t>dezembro</w:t>
      </w:r>
      <w:r w:rsidR="00D068B1" w:rsidRPr="00BF16F7">
        <w:rPr>
          <w:rFonts w:ascii="Courier New" w:hAnsi="Courier New" w:cs="Courier New"/>
          <w:sz w:val="24"/>
          <w:szCs w:val="24"/>
        </w:rPr>
        <w:t xml:space="preserve"> de 2020</w:t>
      </w:r>
      <w:r w:rsidRPr="00BF16F7">
        <w:rPr>
          <w:rFonts w:ascii="Courier New" w:hAnsi="Courier New" w:cs="Courier New"/>
          <w:sz w:val="24"/>
          <w:szCs w:val="24"/>
        </w:rPr>
        <w:t>.</w:t>
      </w:r>
    </w:p>
    <w:p w:rsidR="007E7B7A" w:rsidRPr="00BF16F7" w:rsidRDefault="007E7B7A" w:rsidP="005B584E">
      <w:pPr>
        <w:spacing w:after="240"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61160B" w:rsidRPr="00BF16F7" w:rsidRDefault="0061160B" w:rsidP="00C828A8">
      <w:pPr>
        <w:spacing w:after="240" w:line="276" w:lineRule="auto"/>
        <w:rPr>
          <w:rFonts w:ascii="Courier New" w:hAnsi="Courier New" w:cs="Courier New"/>
          <w:sz w:val="24"/>
          <w:szCs w:val="24"/>
        </w:rPr>
      </w:pPr>
    </w:p>
    <w:p w:rsidR="00D13A7A" w:rsidRPr="00BF16F7" w:rsidRDefault="00D13A7A" w:rsidP="001B7D38">
      <w:pPr>
        <w:pStyle w:val="SemEspaamento"/>
        <w:ind w:firstLine="4536"/>
        <w:rPr>
          <w:rFonts w:ascii="Courier New" w:hAnsi="Courier New" w:cs="Courier New"/>
          <w:b/>
          <w:sz w:val="24"/>
          <w:szCs w:val="24"/>
        </w:rPr>
      </w:pPr>
      <w:r w:rsidRPr="00BF16F7">
        <w:rPr>
          <w:rFonts w:ascii="Courier New" w:hAnsi="Courier New" w:cs="Courier New"/>
          <w:b/>
          <w:sz w:val="24"/>
          <w:szCs w:val="24"/>
        </w:rPr>
        <w:t>MARCO ANTONIO CITADINI</w:t>
      </w:r>
    </w:p>
    <w:p w:rsidR="00665830" w:rsidRPr="00BF16F7" w:rsidRDefault="001B7D38" w:rsidP="001B7D38">
      <w:pPr>
        <w:pStyle w:val="SemEspaamento"/>
        <w:ind w:firstLine="4536"/>
        <w:rPr>
          <w:rFonts w:ascii="Courier New" w:hAnsi="Courier New" w:cs="Courier New"/>
          <w:b/>
          <w:sz w:val="24"/>
          <w:szCs w:val="24"/>
        </w:rPr>
      </w:pPr>
      <w:r w:rsidRPr="00BF16F7">
        <w:rPr>
          <w:rFonts w:ascii="Courier New" w:hAnsi="Courier New" w:cs="Courier New"/>
          <w:b/>
          <w:sz w:val="24"/>
          <w:szCs w:val="24"/>
        </w:rPr>
        <w:t xml:space="preserve">  </w:t>
      </w:r>
      <w:r w:rsidR="00D13A7A" w:rsidRPr="00BF16F7">
        <w:rPr>
          <w:rFonts w:ascii="Courier New" w:hAnsi="Courier New" w:cs="Courier New"/>
          <w:b/>
          <w:sz w:val="24"/>
          <w:szCs w:val="24"/>
        </w:rPr>
        <w:t>Prefeito Municipal</w:t>
      </w:r>
    </w:p>
    <w:p w:rsidR="00330D9B" w:rsidRDefault="00330D9B" w:rsidP="00936A6C">
      <w:pPr>
        <w:spacing w:after="240" w:line="276" w:lineRule="auto"/>
        <w:rPr>
          <w:rFonts w:ascii="Courier New" w:hAnsi="Courier New" w:cs="Courier New"/>
          <w:sz w:val="24"/>
          <w:szCs w:val="24"/>
        </w:rPr>
      </w:pPr>
    </w:p>
    <w:p w:rsidR="00DF62FB" w:rsidRDefault="00DF62FB" w:rsidP="00936A6C">
      <w:pPr>
        <w:spacing w:after="240" w:line="276" w:lineRule="auto"/>
        <w:rPr>
          <w:rFonts w:ascii="Courier New" w:hAnsi="Courier New" w:cs="Courier New"/>
          <w:sz w:val="24"/>
          <w:szCs w:val="24"/>
        </w:rPr>
      </w:pPr>
    </w:p>
    <w:p w:rsidR="00DF62FB" w:rsidRDefault="00DF62FB" w:rsidP="00936A6C">
      <w:pPr>
        <w:spacing w:after="240" w:line="276" w:lineRule="auto"/>
        <w:rPr>
          <w:rFonts w:ascii="Courier New" w:hAnsi="Courier New" w:cs="Courier New"/>
          <w:sz w:val="24"/>
          <w:szCs w:val="24"/>
        </w:rPr>
      </w:pPr>
    </w:p>
    <w:p w:rsidR="00DF62FB" w:rsidRDefault="00DF62FB" w:rsidP="00936A6C">
      <w:pPr>
        <w:spacing w:after="240" w:line="276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Publicada e afixada na SPG, registrada na data supra. </w:t>
      </w:r>
    </w:p>
    <w:p w:rsidR="00DF62FB" w:rsidRDefault="00DF62FB" w:rsidP="00936A6C">
      <w:pPr>
        <w:spacing w:after="240" w:line="276" w:lineRule="auto"/>
        <w:rPr>
          <w:rFonts w:ascii="Courier New" w:hAnsi="Courier New" w:cs="Courier New"/>
          <w:sz w:val="24"/>
          <w:szCs w:val="24"/>
        </w:rPr>
      </w:pPr>
    </w:p>
    <w:sectPr w:rsidR="00DF62FB" w:rsidSect="00BF16F7">
      <w:footerReference w:type="default" r:id="rId8"/>
      <w:pgSz w:w="11907" w:h="16840" w:code="9"/>
      <w:pgMar w:top="2552" w:right="1134" w:bottom="1134" w:left="1701" w:header="425" w:footer="68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32C" w:rsidRDefault="00A6032C">
      <w:r>
        <w:separator/>
      </w:r>
    </w:p>
  </w:endnote>
  <w:endnote w:type="continuationSeparator" w:id="0">
    <w:p w:rsidR="00A6032C" w:rsidRDefault="00A60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6911"/>
      <w:docPartObj>
        <w:docPartGallery w:val="Page Numbers (Bottom of Page)"/>
        <w:docPartUnique/>
      </w:docPartObj>
    </w:sdtPr>
    <w:sdtContent>
      <w:p w:rsidR="00BF16F7" w:rsidRDefault="00750734">
        <w:pPr>
          <w:pStyle w:val="Rodap"/>
          <w:jc w:val="right"/>
        </w:pPr>
        <w:fldSimple w:instr=" PAGE   \* MERGEFORMAT ">
          <w:r w:rsidR="00B7385E">
            <w:rPr>
              <w:noProof/>
            </w:rPr>
            <w:t>1</w:t>
          </w:r>
        </w:fldSimple>
      </w:p>
    </w:sdtContent>
  </w:sdt>
  <w:p w:rsidR="00FA0A56" w:rsidRDefault="00FA0A56" w:rsidP="0004366B">
    <w:pPr>
      <w:jc w:val="center"/>
      <w:rPr>
        <w:rFonts w:ascii="Arial" w:hAnsi="Arial" w:cs="Arial"/>
        <w:color w:val="000000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32C" w:rsidRDefault="00A6032C">
      <w:r>
        <w:separator/>
      </w:r>
    </w:p>
  </w:footnote>
  <w:footnote w:type="continuationSeparator" w:id="0">
    <w:p w:rsidR="00A6032C" w:rsidRDefault="00A60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C89"/>
    <w:multiLevelType w:val="hybridMultilevel"/>
    <w:tmpl w:val="A87293BE"/>
    <w:lvl w:ilvl="0" w:tplc="6AFCDF18">
      <w:start w:val="1"/>
      <w:numFmt w:val="lowerLetter"/>
      <w:lvlText w:val="%1-"/>
      <w:lvlJc w:val="left"/>
      <w:pPr>
        <w:ind w:left="14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726DCD"/>
    <w:multiLevelType w:val="hybridMultilevel"/>
    <w:tmpl w:val="2670F06E"/>
    <w:lvl w:ilvl="0" w:tplc="51464BB8">
      <w:start w:val="1"/>
      <w:numFmt w:val="lowerLetter"/>
      <w:lvlText w:val="%1)"/>
      <w:lvlJc w:val="left"/>
      <w:pPr>
        <w:ind w:left="9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3" w:hanging="360"/>
      </w:pPr>
    </w:lvl>
    <w:lvl w:ilvl="2" w:tplc="0416001B" w:tentative="1">
      <w:start w:val="1"/>
      <w:numFmt w:val="lowerRoman"/>
      <w:lvlText w:val="%3."/>
      <w:lvlJc w:val="right"/>
      <w:pPr>
        <w:ind w:left="2343" w:hanging="180"/>
      </w:pPr>
    </w:lvl>
    <w:lvl w:ilvl="3" w:tplc="0416000F" w:tentative="1">
      <w:start w:val="1"/>
      <w:numFmt w:val="decimal"/>
      <w:lvlText w:val="%4."/>
      <w:lvlJc w:val="left"/>
      <w:pPr>
        <w:ind w:left="3063" w:hanging="360"/>
      </w:pPr>
    </w:lvl>
    <w:lvl w:ilvl="4" w:tplc="04160019" w:tentative="1">
      <w:start w:val="1"/>
      <w:numFmt w:val="lowerLetter"/>
      <w:lvlText w:val="%5."/>
      <w:lvlJc w:val="left"/>
      <w:pPr>
        <w:ind w:left="3783" w:hanging="360"/>
      </w:pPr>
    </w:lvl>
    <w:lvl w:ilvl="5" w:tplc="0416001B" w:tentative="1">
      <w:start w:val="1"/>
      <w:numFmt w:val="lowerRoman"/>
      <w:lvlText w:val="%6."/>
      <w:lvlJc w:val="right"/>
      <w:pPr>
        <w:ind w:left="4503" w:hanging="180"/>
      </w:pPr>
    </w:lvl>
    <w:lvl w:ilvl="6" w:tplc="0416000F" w:tentative="1">
      <w:start w:val="1"/>
      <w:numFmt w:val="decimal"/>
      <w:lvlText w:val="%7."/>
      <w:lvlJc w:val="left"/>
      <w:pPr>
        <w:ind w:left="5223" w:hanging="360"/>
      </w:pPr>
    </w:lvl>
    <w:lvl w:ilvl="7" w:tplc="04160019" w:tentative="1">
      <w:start w:val="1"/>
      <w:numFmt w:val="lowerLetter"/>
      <w:lvlText w:val="%8."/>
      <w:lvlJc w:val="left"/>
      <w:pPr>
        <w:ind w:left="5943" w:hanging="360"/>
      </w:pPr>
    </w:lvl>
    <w:lvl w:ilvl="8" w:tplc="0416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>
    <w:nsid w:val="07A21389"/>
    <w:multiLevelType w:val="hybridMultilevel"/>
    <w:tmpl w:val="4AB456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D1C41"/>
    <w:multiLevelType w:val="hybridMultilevel"/>
    <w:tmpl w:val="EB4A3E7C"/>
    <w:lvl w:ilvl="0" w:tplc="427AD5C8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2CC4A14"/>
    <w:multiLevelType w:val="multilevel"/>
    <w:tmpl w:val="4D28815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6C9499C"/>
    <w:multiLevelType w:val="multilevel"/>
    <w:tmpl w:val="5790AEC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46762"/>
    <w:multiLevelType w:val="multilevel"/>
    <w:tmpl w:val="E264BE7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23216999"/>
    <w:multiLevelType w:val="hybridMultilevel"/>
    <w:tmpl w:val="A3DE0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73EAF"/>
    <w:multiLevelType w:val="hybridMultilevel"/>
    <w:tmpl w:val="30EA0612"/>
    <w:lvl w:ilvl="0" w:tplc="351019D0">
      <w:start w:val="1"/>
      <w:numFmt w:val="upperRoman"/>
      <w:lvlText w:val="%1-"/>
      <w:lvlJc w:val="left"/>
      <w:pPr>
        <w:ind w:left="129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26FD6401"/>
    <w:multiLevelType w:val="hybridMultilevel"/>
    <w:tmpl w:val="52EA2B30"/>
    <w:lvl w:ilvl="0" w:tplc="DA5C99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F44BBA"/>
    <w:multiLevelType w:val="hybridMultilevel"/>
    <w:tmpl w:val="9C829212"/>
    <w:lvl w:ilvl="0" w:tplc="150A9F80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38B531B3"/>
    <w:multiLevelType w:val="hybridMultilevel"/>
    <w:tmpl w:val="5E2E890E"/>
    <w:lvl w:ilvl="0" w:tplc="402E9B98">
      <w:start w:val="1"/>
      <w:numFmt w:val="lowerLetter"/>
      <w:lvlText w:val="%1-"/>
      <w:lvlJc w:val="left"/>
      <w:pPr>
        <w:ind w:left="644" w:hanging="360"/>
      </w:pPr>
      <w:rPr>
        <w:rFonts w:ascii="Verdana" w:hAnsi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E62E7"/>
    <w:multiLevelType w:val="hybridMultilevel"/>
    <w:tmpl w:val="D406A1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A269D"/>
    <w:multiLevelType w:val="hybridMultilevel"/>
    <w:tmpl w:val="2CB445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17141"/>
    <w:multiLevelType w:val="hybridMultilevel"/>
    <w:tmpl w:val="C54EB2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0F0C96"/>
    <w:multiLevelType w:val="hybridMultilevel"/>
    <w:tmpl w:val="047419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82956"/>
    <w:multiLevelType w:val="hybridMultilevel"/>
    <w:tmpl w:val="D460FEC8"/>
    <w:lvl w:ilvl="0" w:tplc="671875C8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54775EF"/>
    <w:multiLevelType w:val="hybridMultilevel"/>
    <w:tmpl w:val="704A29BE"/>
    <w:lvl w:ilvl="0" w:tplc="92A08A48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462A6B92"/>
    <w:multiLevelType w:val="hybridMultilevel"/>
    <w:tmpl w:val="E3CCA008"/>
    <w:lvl w:ilvl="0" w:tplc="D52A3034">
      <w:start w:val="1"/>
      <w:numFmt w:val="decimal"/>
      <w:lvlText w:val="%1"/>
      <w:lvlJc w:val="left"/>
      <w:pPr>
        <w:ind w:left="183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9">
    <w:nsid w:val="4FD57569"/>
    <w:multiLevelType w:val="multilevel"/>
    <w:tmpl w:val="05F4D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2DD263C"/>
    <w:multiLevelType w:val="hybridMultilevel"/>
    <w:tmpl w:val="B02AA72E"/>
    <w:lvl w:ilvl="0" w:tplc="BE8CA82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45F0E06"/>
    <w:multiLevelType w:val="hybridMultilevel"/>
    <w:tmpl w:val="90F48012"/>
    <w:lvl w:ilvl="0" w:tplc="9766A24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5EF734A"/>
    <w:multiLevelType w:val="hybridMultilevel"/>
    <w:tmpl w:val="B35EB192"/>
    <w:lvl w:ilvl="0" w:tplc="AC12E00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902B70"/>
    <w:multiLevelType w:val="multilevel"/>
    <w:tmpl w:val="36EAFE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>
    <w:nsid w:val="56DF61AA"/>
    <w:multiLevelType w:val="hybridMultilevel"/>
    <w:tmpl w:val="AC14F17E"/>
    <w:lvl w:ilvl="0" w:tplc="2370E94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506BA"/>
    <w:multiLevelType w:val="hybridMultilevel"/>
    <w:tmpl w:val="90E8A8A6"/>
    <w:lvl w:ilvl="0" w:tplc="87CE9392">
      <w:start w:val="1"/>
      <w:numFmt w:val="upperRoman"/>
      <w:lvlText w:val="%1-"/>
      <w:lvlJc w:val="left"/>
      <w:pPr>
        <w:ind w:left="201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70" w:hanging="360"/>
      </w:pPr>
    </w:lvl>
    <w:lvl w:ilvl="2" w:tplc="0416001B" w:tentative="1">
      <w:start w:val="1"/>
      <w:numFmt w:val="lowerRoman"/>
      <w:lvlText w:val="%3."/>
      <w:lvlJc w:val="right"/>
      <w:pPr>
        <w:ind w:left="3090" w:hanging="180"/>
      </w:pPr>
    </w:lvl>
    <w:lvl w:ilvl="3" w:tplc="0416000F" w:tentative="1">
      <w:start w:val="1"/>
      <w:numFmt w:val="decimal"/>
      <w:lvlText w:val="%4."/>
      <w:lvlJc w:val="left"/>
      <w:pPr>
        <w:ind w:left="3810" w:hanging="360"/>
      </w:pPr>
    </w:lvl>
    <w:lvl w:ilvl="4" w:tplc="04160019" w:tentative="1">
      <w:start w:val="1"/>
      <w:numFmt w:val="lowerLetter"/>
      <w:lvlText w:val="%5."/>
      <w:lvlJc w:val="left"/>
      <w:pPr>
        <w:ind w:left="4530" w:hanging="360"/>
      </w:pPr>
    </w:lvl>
    <w:lvl w:ilvl="5" w:tplc="0416001B" w:tentative="1">
      <w:start w:val="1"/>
      <w:numFmt w:val="lowerRoman"/>
      <w:lvlText w:val="%6."/>
      <w:lvlJc w:val="right"/>
      <w:pPr>
        <w:ind w:left="5250" w:hanging="180"/>
      </w:pPr>
    </w:lvl>
    <w:lvl w:ilvl="6" w:tplc="0416000F" w:tentative="1">
      <w:start w:val="1"/>
      <w:numFmt w:val="decimal"/>
      <w:lvlText w:val="%7."/>
      <w:lvlJc w:val="left"/>
      <w:pPr>
        <w:ind w:left="5970" w:hanging="360"/>
      </w:pPr>
    </w:lvl>
    <w:lvl w:ilvl="7" w:tplc="04160019" w:tentative="1">
      <w:start w:val="1"/>
      <w:numFmt w:val="lowerLetter"/>
      <w:lvlText w:val="%8."/>
      <w:lvlJc w:val="left"/>
      <w:pPr>
        <w:ind w:left="6690" w:hanging="360"/>
      </w:pPr>
    </w:lvl>
    <w:lvl w:ilvl="8" w:tplc="0416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6">
    <w:nsid w:val="5929403E"/>
    <w:multiLevelType w:val="multilevel"/>
    <w:tmpl w:val="882A4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B797ACB"/>
    <w:multiLevelType w:val="hybridMultilevel"/>
    <w:tmpl w:val="26F4B5CA"/>
    <w:lvl w:ilvl="0" w:tplc="1592055E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BD83F02"/>
    <w:multiLevelType w:val="hybridMultilevel"/>
    <w:tmpl w:val="58402886"/>
    <w:lvl w:ilvl="0" w:tplc="FEB874D4">
      <w:start w:val="1"/>
      <w:numFmt w:val="upperRoman"/>
      <w:lvlText w:val="%1-"/>
      <w:lvlJc w:val="left"/>
      <w:pPr>
        <w:ind w:left="12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5FD81AAA"/>
    <w:multiLevelType w:val="hybridMultilevel"/>
    <w:tmpl w:val="A26E0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E2DFF"/>
    <w:multiLevelType w:val="hybridMultilevel"/>
    <w:tmpl w:val="668EE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A6E3E"/>
    <w:multiLevelType w:val="hybridMultilevel"/>
    <w:tmpl w:val="A4D62890"/>
    <w:lvl w:ilvl="0" w:tplc="39D28C44">
      <w:start w:val="1"/>
      <w:numFmt w:val="lowerLetter"/>
      <w:lvlText w:val="%1-"/>
      <w:lvlJc w:val="left"/>
      <w:pPr>
        <w:ind w:left="1068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22"/>
  </w:num>
  <w:num w:numId="5">
    <w:abstractNumId w:val="24"/>
  </w:num>
  <w:num w:numId="6">
    <w:abstractNumId w:val="12"/>
  </w:num>
  <w:num w:numId="7">
    <w:abstractNumId w:val="14"/>
  </w:num>
  <w:num w:numId="8">
    <w:abstractNumId w:val="1"/>
  </w:num>
  <w:num w:numId="9">
    <w:abstractNumId w:val="11"/>
  </w:num>
  <w:num w:numId="10">
    <w:abstractNumId w:val="31"/>
  </w:num>
  <w:num w:numId="11">
    <w:abstractNumId w:val="8"/>
  </w:num>
  <w:num w:numId="12">
    <w:abstractNumId w:val="10"/>
  </w:num>
  <w:num w:numId="13">
    <w:abstractNumId w:val="17"/>
  </w:num>
  <w:num w:numId="14">
    <w:abstractNumId w:val="28"/>
  </w:num>
  <w:num w:numId="15">
    <w:abstractNumId w:val="25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0"/>
  </w:num>
  <w:num w:numId="23">
    <w:abstractNumId w:val="19"/>
  </w:num>
  <w:num w:numId="24">
    <w:abstractNumId w:val="20"/>
  </w:num>
  <w:num w:numId="25">
    <w:abstractNumId w:val="16"/>
  </w:num>
  <w:num w:numId="26">
    <w:abstractNumId w:val="3"/>
  </w:num>
  <w:num w:numId="27">
    <w:abstractNumId w:val="27"/>
  </w:num>
  <w:num w:numId="28">
    <w:abstractNumId w:val="26"/>
  </w:num>
  <w:num w:numId="29">
    <w:abstractNumId w:val="21"/>
  </w:num>
  <w:num w:numId="30">
    <w:abstractNumId w:val="29"/>
  </w:num>
  <w:num w:numId="31">
    <w:abstractNumId w:val="15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A71373"/>
    <w:rsid w:val="00000F9B"/>
    <w:rsid w:val="00001618"/>
    <w:rsid w:val="000018DF"/>
    <w:rsid w:val="00001CB8"/>
    <w:rsid w:val="00001CCA"/>
    <w:rsid w:val="00005188"/>
    <w:rsid w:val="00015095"/>
    <w:rsid w:val="00020F3F"/>
    <w:rsid w:val="00022F05"/>
    <w:rsid w:val="000237AC"/>
    <w:rsid w:val="00023AFF"/>
    <w:rsid w:val="00025D2D"/>
    <w:rsid w:val="000272EC"/>
    <w:rsid w:val="000306E0"/>
    <w:rsid w:val="00032856"/>
    <w:rsid w:val="0003343E"/>
    <w:rsid w:val="00037F3C"/>
    <w:rsid w:val="0004366B"/>
    <w:rsid w:val="00043BB0"/>
    <w:rsid w:val="00044F30"/>
    <w:rsid w:val="0004775C"/>
    <w:rsid w:val="00050707"/>
    <w:rsid w:val="00050A32"/>
    <w:rsid w:val="00050C83"/>
    <w:rsid w:val="00056318"/>
    <w:rsid w:val="00057B2B"/>
    <w:rsid w:val="000626ED"/>
    <w:rsid w:val="000628FA"/>
    <w:rsid w:val="000640B5"/>
    <w:rsid w:val="00073C81"/>
    <w:rsid w:val="00081012"/>
    <w:rsid w:val="000816A3"/>
    <w:rsid w:val="00083EB3"/>
    <w:rsid w:val="00084650"/>
    <w:rsid w:val="000862A3"/>
    <w:rsid w:val="000922B2"/>
    <w:rsid w:val="00092FBC"/>
    <w:rsid w:val="00095E9C"/>
    <w:rsid w:val="00096F5D"/>
    <w:rsid w:val="000A4CBC"/>
    <w:rsid w:val="000B4629"/>
    <w:rsid w:val="000B67EF"/>
    <w:rsid w:val="000B71EF"/>
    <w:rsid w:val="000C4A41"/>
    <w:rsid w:val="000D2AD3"/>
    <w:rsid w:val="000D2DD5"/>
    <w:rsid w:val="000D4DEA"/>
    <w:rsid w:val="000D5435"/>
    <w:rsid w:val="000D6729"/>
    <w:rsid w:val="000D780D"/>
    <w:rsid w:val="000E00AD"/>
    <w:rsid w:val="000E4E75"/>
    <w:rsid w:val="000E723D"/>
    <w:rsid w:val="000E7D2D"/>
    <w:rsid w:val="000F0727"/>
    <w:rsid w:val="001028CC"/>
    <w:rsid w:val="001104E3"/>
    <w:rsid w:val="00111BF4"/>
    <w:rsid w:val="001120CF"/>
    <w:rsid w:val="00112948"/>
    <w:rsid w:val="001254BB"/>
    <w:rsid w:val="00126E97"/>
    <w:rsid w:val="00132104"/>
    <w:rsid w:val="001349AF"/>
    <w:rsid w:val="00135DF6"/>
    <w:rsid w:val="00136C78"/>
    <w:rsid w:val="00140160"/>
    <w:rsid w:val="0014207E"/>
    <w:rsid w:val="001426F9"/>
    <w:rsid w:val="00143783"/>
    <w:rsid w:val="00143FB8"/>
    <w:rsid w:val="001445D2"/>
    <w:rsid w:val="00146E7B"/>
    <w:rsid w:val="00167A04"/>
    <w:rsid w:val="00167F9D"/>
    <w:rsid w:val="001715AD"/>
    <w:rsid w:val="00171ACD"/>
    <w:rsid w:val="0017509F"/>
    <w:rsid w:val="00177436"/>
    <w:rsid w:val="00177986"/>
    <w:rsid w:val="00183143"/>
    <w:rsid w:val="001833B7"/>
    <w:rsid w:val="001834DF"/>
    <w:rsid w:val="001910A8"/>
    <w:rsid w:val="00195265"/>
    <w:rsid w:val="001A4C43"/>
    <w:rsid w:val="001A78C2"/>
    <w:rsid w:val="001A7A7B"/>
    <w:rsid w:val="001A7DC3"/>
    <w:rsid w:val="001B3264"/>
    <w:rsid w:val="001B4A88"/>
    <w:rsid w:val="001B7D38"/>
    <w:rsid w:val="001C7250"/>
    <w:rsid w:val="001D20E1"/>
    <w:rsid w:val="001D52B6"/>
    <w:rsid w:val="001D655D"/>
    <w:rsid w:val="001E0AB1"/>
    <w:rsid w:val="001E1105"/>
    <w:rsid w:val="001E46D8"/>
    <w:rsid w:val="001E5438"/>
    <w:rsid w:val="001F25F4"/>
    <w:rsid w:val="001F3813"/>
    <w:rsid w:val="001F4AF9"/>
    <w:rsid w:val="001F4B83"/>
    <w:rsid w:val="001F771D"/>
    <w:rsid w:val="00206045"/>
    <w:rsid w:val="002157F3"/>
    <w:rsid w:val="00217439"/>
    <w:rsid w:val="00221733"/>
    <w:rsid w:val="002222E1"/>
    <w:rsid w:val="00222745"/>
    <w:rsid w:val="0022310B"/>
    <w:rsid w:val="00223A94"/>
    <w:rsid w:val="002245A1"/>
    <w:rsid w:val="00227641"/>
    <w:rsid w:val="00237CE1"/>
    <w:rsid w:val="00240D30"/>
    <w:rsid w:val="002443B4"/>
    <w:rsid w:val="00245615"/>
    <w:rsid w:val="00245A54"/>
    <w:rsid w:val="00246651"/>
    <w:rsid w:val="00250614"/>
    <w:rsid w:val="002522C8"/>
    <w:rsid w:val="00254E4E"/>
    <w:rsid w:val="00255537"/>
    <w:rsid w:val="00260865"/>
    <w:rsid w:val="00261423"/>
    <w:rsid w:val="00273C7B"/>
    <w:rsid w:val="002742D4"/>
    <w:rsid w:val="00276DC3"/>
    <w:rsid w:val="00276EEC"/>
    <w:rsid w:val="002808E3"/>
    <w:rsid w:val="00292539"/>
    <w:rsid w:val="002938D9"/>
    <w:rsid w:val="002956C5"/>
    <w:rsid w:val="00295908"/>
    <w:rsid w:val="00297EE6"/>
    <w:rsid w:val="002A0B5F"/>
    <w:rsid w:val="002B04B9"/>
    <w:rsid w:val="002B1ABC"/>
    <w:rsid w:val="002B758D"/>
    <w:rsid w:val="002C0C92"/>
    <w:rsid w:val="002C7E77"/>
    <w:rsid w:val="002D0CC5"/>
    <w:rsid w:val="002D338A"/>
    <w:rsid w:val="002D5577"/>
    <w:rsid w:val="002D5C0B"/>
    <w:rsid w:val="002D738D"/>
    <w:rsid w:val="002E271C"/>
    <w:rsid w:val="002E2CF0"/>
    <w:rsid w:val="002E37E2"/>
    <w:rsid w:val="002E6FD5"/>
    <w:rsid w:val="002E7EC6"/>
    <w:rsid w:val="002F1214"/>
    <w:rsid w:val="002F32E4"/>
    <w:rsid w:val="002F5B22"/>
    <w:rsid w:val="002F5B4D"/>
    <w:rsid w:val="002F6D89"/>
    <w:rsid w:val="003012C1"/>
    <w:rsid w:val="003037B6"/>
    <w:rsid w:val="00303D31"/>
    <w:rsid w:val="00304EEE"/>
    <w:rsid w:val="003155A7"/>
    <w:rsid w:val="00315E84"/>
    <w:rsid w:val="0032045B"/>
    <w:rsid w:val="003214E6"/>
    <w:rsid w:val="003240C8"/>
    <w:rsid w:val="00324CF9"/>
    <w:rsid w:val="00326160"/>
    <w:rsid w:val="00326BF8"/>
    <w:rsid w:val="00330D9B"/>
    <w:rsid w:val="003335DF"/>
    <w:rsid w:val="003379FD"/>
    <w:rsid w:val="0034076B"/>
    <w:rsid w:val="00353E51"/>
    <w:rsid w:val="00355AFF"/>
    <w:rsid w:val="00361B6B"/>
    <w:rsid w:val="00362AAB"/>
    <w:rsid w:val="00373507"/>
    <w:rsid w:val="00374115"/>
    <w:rsid w:val="00374815"/>
    <w:rsid w:val="00374DE2"/>
    <w:rsid w:val="00383643"/>
    <w:rsid w:val="00391B3A"/>
    <w:rsid w:val="003926F5"/>
    <w:rsid w:val="00396A63"/>
    <w:rsid w:val="00397945"/>
    <w:rsid w:val="003A0EA7"/>
    <w:rsid w:val="003A278C"/>
    <w:rsid w:val="003A2EE7"/>
    <w:rsid w:val="003A397F"/>
    <w:rsid w:val="003A431D"/>
    <w:rsid w:val="003A5D72"/>
    <w:rsid w:val="003B0650"/>
    <w:rsid w:val="003B217E"/>
    <w:rsid w:val="003B22D7"/>
    <w:rsid w:val="003B3A06"/>
    <w:rsid w:val="003B4C3D"/>
    <w:rsid w:val="003B5049"/>
    <w:rsid w:val="003C05EE"/>
    <w:rsid w:val="003C10C3"/>
    <w:rsid w:val="003C4997"/>
    <w:rsid w:val="003D0AF6"/>
    <w:rsid w:val="003D29A1"/>
    <w:rsid w:val="003D5D85"/>
    <w:rsid w:val="003E1A9C"/>
    <w:rsid w:val="003E4E88"/>
    <w:rsid w:val="003E62CA"/>
    <w:rsid w:val="003F391A"/>
    <w:rsid w:val="003F7A85"/>
    <w:rsid w:val="00404B13"/>
    <w:rsid w:val="00412AA9"/>
    <w:rsid w:val="004179A2"/>
    <w:rsid w:val="00423DC2"/>
    <w:rsid w:val="00426579"/>
    <w:rsid w:val="00426DFD"/>
    <w:rsid w:val="004311B7"/>
    <w:rsid w:val="0044044E"/>
    <w:rsid w:val="00444D5E"/>
    <w:rsid w:val="00444FED"/>
    <w:rsid w:val="0044556D"/>
    <w:rsid w:val="00450803"/>
    <w:rsid w:val="0045206F"/>
    <w:rsid w:val="004557B9"/>
    <w:rsid w:val="00462BAB"/>
    <w:rsid w:val="00467260"/>
    <w:rsid w:val="00470948"/>
    <w:rsid w:val="00473360"/>
    <w:rsid w:val="00476493"/>
    <w:rsid w:val="00485368"/>
    <w:rsid w:val="004957D4"/>
    <w:rsid w:val="00495F5E"/>
    <w:rsid w:val="00496EF9"/>
    <w:rsid w:val="00497758"/>
    <w:rsid w:val="004A11E2"/>
    <w:rsid w:val="004A1BB9"/>
    <w:rsid w:val="004A1BEC"/>
    <w:rsid w:val="004B0202"/>
    <w:rsid w:val="004B145F"/>
    <w:rsid w:val="004B5608"/>
    <w:rsid w:val="004B7D0D"/>
    <w:rsid w:val="004C0C22"/>
    <w:rsid w:val="004C295F"/>
    <w:rsid w:val="004D48BC"/>
    <w:rsid w:val="004D507B"/>
    <w:rsid w:val="004D576B"/>
    <w:rsid w:val="004E106A"/>
    <w:rsid w:val="004E25D6"/>
    <w:rsid w:val="004E5060"/>
    <w:rsid w:val="004F0C93"/>
    <w:rsid w:val="004F49D2"/>
    <w:rsid w:val="0050526B"/>
    <w:rsid w:val="005103AC"/>
    <w:rsid w:val="00511AD1"/>
    <w:rsid w:val="00511BE9"/>
    <w:rsid w:val="0052035F"/>
    <w:rsid w:val="005205DC"/>
    <w:rsid w:val="00520BF5"/>
    <w:rsid w:val="005267A4"/>
    <w:rsid w:val="00527583"/>
    <w:rsid w:val="00530BF3"/>
    <w:rsid w:val="00530F3A"/>
    <w:rsid w:val="005320F0"/>
    <w:rsid w:val="00537807"/>
    <w:rsid w:val="00542CCC"/>
    <w:rsid w:val="00551AC5"/>
    <w:rsid w:val="00564CE8"/>
    <w:rsid w:val="005671F8"/>
    <w:rsid w:val="005709C0"/>
    <w:rsid w:val="0057136C"/>
    <w:rsid w:val="00576110"/>
    <w:rsid w:val="00581576"/>
    <w:rsid w:val="005817C4"/>
    <w:rsid w:val="0058455E"/>
    <w:rsid w:val="00584E56"/>
    <w:rsid w:val="00585410"/>
    <w:rsid w:val="00592497"/>
    <w:rsid w:val="005A2C15"/>
    <w:rsid w:val="005B02FC"/>
    <w:rsid w:val="005B2A38"/>
    <w:rsid w:val="005B584E"/>
    <w:rsid w:val="005C222B"/>
    <w:rsid w:val="005C3537"/>
    <w:rsid w:val="005D35FF"/>
    <w:rsid w:val="005E0464"/>
    <w:rsid w:val="005E520A"/>
    <w:rsid w:val="005E7F32"/>
    <w:rsid w:val="005F05D5"/>
    <w:rsid w:val="005F565E"/>
    <w:rsid w:val="005F5DB1"/>
    <w:rsid w:val="00600F30"/>
    <w:rsid w:val="00603656"/>
    <w:rsid w:val="00603FBB"/>
    <w:rsid w:val="00604D82"/>
    <w:rsid w:val="0061160B"/>
    <w:rsid w:val="00611FA7"/>
    <w:rsid w:val="0061549C"/>
    <w:rsid w:val="0061735A"/>
    <w:rsid w:val="006234AF"/>
    <w:rsid w:val="006234B8"/>
    <w:rsid w:val="00623ABD"/>
    <w:rsid w:val="00624FAB"/>
    <w:rsid w:val="00625304"/>
    <w:rsid w:val="00625B7B"/>
    <w:rsid w:val="0063058D"/>
    <w:rsid w:val="006401DC"/>
    <w:rsid w:val="006411BB"/>
    <w:rsid w:val="00642B07"/>
    <w:rsid w:val="0064390E"/>
    <w:rsid w:val="00644756"/>
    <w:rsid w:val="00652D4D"/>
    <w:rsid w:val="00654834"/>
    <w:rsid w:val="00665830"/>
    <w:rsid w:val="00670131"/>
    <w:rsid w:val="00672164"/>
    <w:rsid w:val="006747D9"/>
    <w:rsid w:val="0067679C"/>
    <w:rsid w:val="00682493"/>
    <w:rsid w:val="00683CFB"/>
    <w:rsid w:val="00687714"/>
    <w:rsid w:val="006900CD"/>
    <w:rsid w:val="00690B38"/>
    <w:rsid w:val="00691346"/>
    <w:rsid w:val="006941BA"/>
    <w:rsid w:val="00696C3F"/>
    <w:rsid w:val="006A3532"/>
    <w:rsid w:val="006B06CA"/>
    <w:rsid w:val="006B2789"/>
    <w:rsid w:val="006B4F03"/>
    <w:rsid w:val="006B57AF"/>
    <w:rsid w:val="006B615C"/>
    <w:rsid w:val="006B6BBA"/>
    <w:rsid w:val="006C2A1C"/>
    <w:rsid w:val="006C721E"/>
    <w:rsid w:val="006C77EB"/>
    <w:rsid w:val="006D290C"/>
    <w:rsid w:val="006D4D9D"/>
    <w:rsid w:val="006E1D04"/>
    <w:rsid w:val="006E6756"/>
    <w:rsid w:val="006F3D3E"/>
    <w:rsid w:val="006F5A48"/>
    <w:rsid w:val="006F758F"/>
    <w:rsid w:val="00702607"/>
    <w:rsid w:val="007058BC"/>
    <w:rsid w:val="00717ACF"/>
    <w:rsid w:val="007204D0"/>
    <w:rsid w:val="00721C88"/>
    <w:rsid w:val="00725EA3"/>
    <w:rsid w:val="007328BF"/>
    <w:rsid w:val="00735BE0"/>
    <w:rsid w:val="007368BC"/>
    <w:rsid w:val="00736BA1"/>
    <w:rsid w:val="00750734"/>
    <w:rsid w:val="007610AB"/>
    <w:rsid w:val="007619AB"/>
    <w:rsid w:val="007623BA"/>
    <w:rsid w:val="00762C3F"/>
    <w:rsid w:val="00767B29"/>
    <w:rsid w:val="00772134"/>
    <w:rsid w:val="00773F1B"/>
    <w:rsid w:val="00781CC8"/>
    <w:rsid w:val="007862EE"/>
    <w:rsid w:val="00791924"/>
    <w:rsid w:val="00791FAF"/>
    <w:rsid w:val="00792274"/>
    <w:rsid w:val="00792CF7"/>
    <w:rsid w:val="0079425E"/>
    <w:rsid w:val="00795D45"/>
    <w:rsid w:val="007A4D25"/>
    <w:rsid w:val="007B0285"/>
    <w:rsid w:val="007B6F3A"/>
    <w:rsid w:val="007C276E"/>
    <w:rsid w:val="007C2959"/>
    <w:rsid w:val="007C4A6F"/>
    <w:rsid w:val="007C5511"/>
    <w:rsid w:val="007C643A"/>
    <w:rsid w:val="007D7268"/>
    <w:rsid w:val="007D7D6A"/>
    <w:rsid w:val="007E4645"/>
    <w:rsid w:val="007E632D"/>
    <w:rsid w:val="007E7B7A"/>
    <w:rsid w:val="007E7D25"/>
    <w:rsid w:val="007F3420"/>
    <w:rsid w:val="007F4209"/>
    <w:rsid w:val="007F4B69"/>
    <w:rsid w:val="007F67D6"/>
    <w:rsid w:val="0080014C"/>
    <w:rsid w:val="008004BF"/>
    <w:rsid w:val="0080397A"/>
    <w:rsid w:val="00806162"/>
    <w:rsid w:val="008137D3"/>
    <w:rsid w:val="00814C6E"/>
    <w:rsid w:val="00816DD5"/>
    <w:rsid w:val="008245B9"/>
    <w:rsid w:val="00827B87"/>
    <w:rsid w:val="0083343C"/>
    <w:rsid w:val="0083365E"/>
    <w:rsid w:val="00834197"/>
    <w:rsid w:val="00835722"/>
    <w:rsid w:val="00837975"/>
    <w:rsid w:val="00841270"/>
    <w:rsid w:val="00842646"/>
    <w:rsid w:val="00843ABB"/>
    <w:rsid w:val="00851DCB"/>
    <w:rsid w:val="008544CB"/>
    <w:rsid w:val="00856C4C"/>
    <w:rsid w:val="008731A9"/>
    <w:rsid w:val="00883DE9"/>
    <w:rsid w:val="00887BDD"/>
    <w:rsid w:val="00892AFC"/>
    <w:rsid w:val="0089537A"/>
    <w:rsid w:val="0089599C"/>
    <w:rsid w:val="0089731E"/>
    <w:rsid w:val="008A0CE7"/>
    <w:rsid w:val="008A104C"/>
    <w:rsid w:val="008A1490"/>
    <w:rsid w:val="008A699A"/>
    <w:rsid w:val="008B3358"/>
    <w:rsid w:val="008B61E1"/>
    <w:rsid w:val="008C5793"/>
    <w:rsid w:val="008C705C"/>
    <w:rsid w:val="008C70E6"/>
    <w:rsid w:val="008D338F"/>
    <w:rsid w:val="008D50E8"/>
    <w:rsid w:val="008D5C63"/>
    <w:rsid w:val="008E1104"/>
    <w:rsid w:val="008E2570"/>
    <w:rsid w:val="008F0513"/>
    <w:rsid w:val="008F3DCA"/>
    <w:rsid w:val="008F418C"/>
    <w:rsid w:val="008F4C40"/>
    <w:rsid w:val="00903DDA"/>
    <w:rsid w:val="009046B2"/>
    <w:rsid w:val="00905697"/>
    <w:rsid w:val="00910647"/>
    <w:rsid w:val="0091133B"/>
    <w:rsid w:val="00912944"/>
    <w:rsid w:val="009167B4"/>
    <w:rsid w:val="0091768E"/>
    <w:rsid w:val="00922F3D"/>
    <w:rsid w:val="00923E08"/>
    <w:rsid w:val="00924FCD"/>
    <w:rsid w:val="00927B7F"/>
    <w:rsid w:val="00936A6C"/>
    <w:rsid w:val="00937FEF"/>
    <w:rsid w:val="00940D5A"/>
    <w:rsid w:val="00940D79"/>
    <w:rsid w:val="00950046"/>
    <w:rsid w:val="009500D8"/>
    <w:rsid w:val="00964412"/>
    <w:rsid w:val="00965655"/>
    <w:rsid w:val="00967B0F"/>
    <w:rsid w:val="00976928"/>
    <w:rsid w:val="0098161A"/>
    <w:rsid w:val="00986770"/>
    <w:rsid w:val="009A2CBF"/>
    <w:rsid w:val="009A3036"/>
    <w:rsid w:val="009A4611"/>
    <w:rsid w:val="009A4CEF"/>
    <w:rsid w:val="009A4D6B"/>
    <w:rsid w:val="009A7FC6"/>
    <w:rsid w:val="009B0A7E"/>
    <w:rsid w:val="009B4A71"/>
    <w:rsid w:val="009B4B6F"/>
    <w:rsid w:val="009B4F2D"/>
    <w:rsid w:val="009C0842"/>
    <w:rsid w:val="009C0CD7"/>
    <w:rsid w:val="009C4B11"/>
    <w:rsid w:val="009D1A7C"/>
    <w:rsid w:val="009D2FBC"/>
    <w:rsid w:val="009E146F"/>
    <w:rsid w:val="009E1FDC"/>
    <w:rsid w:val="009E2F0D"/>
    <w:rsid w:val="009E30F3"/>
    <w:rsid w:val="009F020A"/>
    <w:rsid w:val="009F0B53"/>
    <w:rsid w:val="009F49CE"/>
    <w:rsid w:val="009F5792"/>
    <w:rsid w:val="009F5C90"/>
    <w:rsid w:val="00A02366"/>
    <w:rsid w:val="00A05C33"/>
    <w:rsid w:val="00A1000B"/>
    <w:rsid w:val="00A12AA3"/>
    <w:rsid w:val="00A12FAE"/>
    <w:rsid w:val="00A15A63"/>
    <w:rsid w:val="00A225C2"/>
    <w:rsid w:val="00A2372C"/>
    <w:rsid w:val="00A3029D"/>
    <w:rsid w:val="00A40851"/>
    <w:rsid w:val="00A46454"/>
    <w:rsid w:val="00A46A25"/>
    <w:rsid w:val="00A4760C"/>
    <w:rsid w:val="00A50ACB"/>
    <w:rsid w:val="00A51F2F"/>
    <w:rsid w:val="00A533A5"/>
    <w:rsid w:val="00A57D9A"/>
    <w:rsid w:val="00A6032C"/>
    <w:rsid w:val="00A624DC"/>
    <w:rsid w:val="00A70EE2"/>
    <w:rsid w:val="00A71373"/>
    <w:rsid w:val="00A749AA"/>
    <w:rsid w:val="00A83D26"/>
    <w:rsid w:val="00A87BB1"/>
    <w:rsid w:val="00A92E7C"/>
    <w:rsid w:val="00A93DD6"/>
    <w:rsid w:val="00AA016E"/>
    <w:rsid w:val="00AA156F"/>
    <w:rsid w:val="00AA46DA"/>
    <w:rsid w:val="00AA568C"/>
    <w:rsid w:val="00AA7227"/>
    <w:rsid w:val="00AB1FDC"/>
    <w:rsid w:val="00AB5DF1"/>
    <w:rsid w:val="00AD152F"/>
    <w:rsid w:val="00AD6A4A"/>
    <w:rsid w:val="00AE3692"/>
    <w:rsid w:val="00AE4370"/>
    <w:rsid w:val="00AE68A2"/>
    <w:rsid w:val="00AF126B"/>
    <w:rsid w:val="00AF2D9C"/>
    <w:rsid w:val="00AF3924"/>
    <w:rsid w:val="00B04BAF"/>
    <w:rsid w:val="00B10A57"/>
    <w:rsid w:val="00B1454A"/>
    <w:rsid w:val="00B170D3"/>
    <w:rsid w:val="00B30EF6"/>
    <w:rsid w:val="00B345C5"/>
    <w:rsid w:val="00B41079"/>
    <w:rsid w:val="00B52FF8"/>
    <w:rsid w:val="00B55CA3"/>
    <w:rsid w:val="00B6177A"/>
    <w:rsid w:val="00B62FF6"/>
    <w:rsid w:val="00B64292"/>
    <w:rsid w:val="00B6731D"/>
    <w:rsid w:val="00B72BC5"/>
    <w:rsid w:val="00B7385E"/>
    <w:rsid w:val="00B81244"/>
    <w:rsid w:val="00B815DC"/>
    <w:rsid w:val="00B83AB6"/>
    <w:rsid w:val="00B945F9"/>
    <w:rsid w:val="00BA168E"/>
    <w:rsid w:val="00BA1731"/>
    <w:rsid w:val="00BA39CB"/>
    <w:rsid w:val="00BA3D1C"/>
    <w:rsid w:val="00BA4574"/>
    <w:rsid w:val="00BA479C"/>
    <w:rsid w:val="00BB3880"/>
    <w:rsid w:val="00BB6FD9"/>
    <w:rsid w:val="00BC0132"/>
    <w:rsid w:val="00BD022D"/>
    <w:rsid w:val="00BD048B"/>
    <w:rsid w:val="00BD09F3"/>
    <w:rsid w:val="00BD0B1A"/>
    <w:rsid w:val="00BD17BE"/>
    <w:rsid w:val="00BD5B1B"/>
    <w:rsid w:val="00BD601D"/>
    <w:rsid w:val="00BE0985"/>
    <w:rsid w:val="00BE0BE7"/>
    <w:rsid w:val="00BE0EC3"/>
    <w:rsid w:val="00BE77C5"/>
    <w:rsid w:val="00BF16F7"/>
    <w:rsid w:val="00BF1D90"/>
    <w:rsid w:val="00BF63AF"/>
    <w:rsid w:val="00BF67D3"/>
    <w:rsid w:val="00C12892"/>
    <w:rsid w:val="00C13388"/>
    <w:rsid w:val="00C14398"/>
    <w:rsid w:val="00C22A91"/>
    <w:rsid w:val="00C25017"/>
    <w:rsid w:val="00C31235"/>
    <w:rsid w:val="00C32779"/>
    <w:rsid w:val="00C362BA"/>
    <w:rsid w:val="00C42CB6"/>
    <w:rsid w:val="00C46688"/>
    <w:rsid w:val="00C50E98"/>
    <w:rsid w:val="00C51DF1"/>
    <w:rsid w:val="00C560CA"/>
    <w:rsid w:val="00C5660E"/>
    <w:rsid w:val="00C568F9"/>
    <w:rsid w:val="00C57F24"/>
    <w:rsid w:val="00C62D35"/>
    <w:rsid w:val="00C62E41"/>
    <w:rsid w:val="00C63A6D"/>
    <w:rsid w:val="00C70C87"/>
    <w:rsid w:val="00C72B43"/>
    <w:rsid w:val="00C75B05"/>
    <w:rsid w:val="00C76557"/>
    <w:rsid w:val="00C77D4D"/>
    <w:rsid w:val="00C81B32"/>
    <w:rsid w:val="00C828A8"/>
    <w:rsid w:val="00C865C2"/>
    <w:rsid w:val="00C909A9"/>
    <w:rsid w:val="00C94200"/>
    <w:rsid w:val="00C949D5"/>
    <w:rsid w:val="00C97443"/>
    <w:rsid w:val="00CA0678"/>
    <w:rsid w:val="00CB5C1A"/>
    <w:rsid w:val="00CB62E3"/>
    <w:rsid w:val="00CB6530"/>
    <w:rsid w:val="00CC21D2"/>
    <w:rsid w:val="00CC22D5"/>
    <w:rsid w:val="00CD4156"/>
    <w:rsid w:val="00CE0778"/>
    <w:rsid w:val="00CE2830"/>
    <w:rsid w:val="00CE33A1"/>
    <w:rsid w:val="00CE54CE"/>
    <w:rsid w:val="00CE5ECA"/>
    <w:rsid w:val="00CF033D"/>
    <w:rsid w:val="00CF119E"/>
    <w:rsid w:val="00D00919"/>
    <w:rsid w:val="00D01EE7"/>
    <w:rsid w:val="00D02F09"/>
    <w:rsid w:val="00D03D79"/>
    <w:rsid w:val="00D068B1"/>
    <w:rsid w:val="00D0715B"/>
    <w:rsid w:val="00D13A7A"/>
    <w:rsid w:val="00D1665B"/>
    <w:rsid w:val="00D17063"/>
    <w:rsid w:val="00D17CD2"/>
    <w:rsid w:val="00D25325"/>
    <w:rsid w:val="00D25B56"/>
    <w:rsid w:val="00D26304"/>
    <w:rsid w:val="00D41E68"/>
    <w:rsid w:val="00D46160"/>
    <w:rsid w:val="00D52114"/>
    <w:rsid w:val="00D639EB"/>
    <w:rsid w:val="00D6524A"/>
    <w:rsid w:val="00D656EE"/>
    <w:rsid w:val="00D6646F"/>
    <w:rsid w:val="00D70528"/>
    <w:rsid w:val="00D726E2"/>
    <w:rsid w:val="00D805DF"/>
    <w:rsid w:val="00D86103"/>
    <w:rsid w:val="00D95853"/>
    <w:rsid w:val="00DA1C8B"/>
    <w:rsid w:val="00DA4B5E"/>
    <w:rsid w:val="00DA4B6F"/>
    <w:rsid w:val="00DB7F02"/>
    <w:rsid w:val="00DC237E"/>
    <w:rsid w:val="00DC3AB8"/>
    <w:rsid w:val="00DC67D3"/>
    <w:rsid w:val="00DD45EE"/>
    <w:rsid w:val="00DD4E51"/>
    <w:rsid w:val="00DD6D44"/>
    <w:rsid w:val="00DE1F6F"/>
    <w:rsid w:val="00DE245B"/>
    <w:rsid w:val="00DE45FD"/>
    <w:rsid w:val="00DE5021"/>
    <w:rsid w:val="00DE7FB6"/>
    <w:rsid w:val="00DF0A37"/>
    <w:rsid w:val="00DF1744"/>
    <w:rsid w:val="00DF62FB"/>
    <w:rsid w:val="00E13DC1"/>
    <w:rsid w:val="00E2195D"/>
    <w:rsid w:val="00E32569"/>
    <w:rsid w:val="00E34969"/>
    <w:rsid w:val="00E35391"/>
    <w:rsid w:val="00E3729C"/>
    <w:rsid w:val="00E42472"/>
    <w:rsid w:val="00E436D7"/>
    <w:rsid w:val="00E438EA"/>
    <w:rsid w:val="00E504CA"/>
    <w:rsid w:val="00E542BF"/>
    <w:rsid w:val="00E65ADF"/>
    <w:rsid w:val="00E666F7"/>
    <w:rsid w:val="00E716C0"/>
    <w:rsid w:val="00E720F3"/>
    <w:rsid w:val="00E747A2"/>
    <w:rsid w:val="00E75770"/>
    <w:rsid w:val="00E75A6F"/>
    <w:rsid w:val="00E803D3"/>
    <w:rsid w:val="00E86437"/>
    <w:rsid w:val="00E90457"/>
    <w:rsid w:val="00E95AD6"/>
    <w:rsid w:val="00E95F57"/>
    <w:rsid w:val="00E97130"/>
    <w:rsid w:val="00E97E92"/>
    <w:rsid w:val="00EA054E"/>
    <w:rsid w:val="00EA3C21"/>
    <w:rsid w:val="00EA5956"/>
    <w:rsid w:val="00EA6756"/>
    <w:rsid w:val="00EB08FA"/>
    <w:rsid w:val="00EB3C61"/>
    <w:rsid w:val="00EC0953"/>
    <w:rsid w:val="00EC280E"/>
    <w:rsid w:val="00EC46FD"/>
    <w:rsid w:val="00ED077B"/>
    <w:rsid w:val="00ED147C"/>
    <w:rsid w:val="00ED3450"/>
    <w:rsid w:val="00ED5C2E"/>
    <w:rsid w:val="00EE1962"/>
    <w:rsid w:val="00EE2DFD"/>
    <w:rsid w:val="00EE65C6"/>
    <w:rsid w:val="00EF0895"/>
    <w:rsid w:val="00EF3A37"/>
    <w:rsid w:val="00F01918"/>
    <w:rsid w:val="00F04BEA"/>
    <w:rsid w:val="00F05A5D"/>
    <w:rsid w:val="00F12E4C"/>
    <w:rsid w:val="00F15B66"/>
    <w:rsid w:val="00F2078D"/>
    <w:rsid w:val="00F2431A"/>
    <w:rsid w:val="00F24320"/>
    <w:rsid w:val="00F31527"/>
    <w:rsid w:val="00F370C0"/>
    <w:rsid w:val="00F376CC"/>
    <w:rsid w:val="00F6288A"/>
    <w:rsid w:val="00F65F0A"/>
    <w:rsid w:val="00F7048C"/>
    <w:rsid w:val="00F765CF"/>
    <w:rsid w:val="00F77E6C"/>
    <w:rsid w:val="00F82992"/>
    <w:rsid w:val="00F8546F"/>
    <w:rsid w:val="00F85990"/>
    <w:rsid w:val="00F87390"/>
    <w:rsid w:val="00F878C2"/>
    <w:rsid w:val="00F93006"/>
    <w:rsid w:val="00FA0A56"/>
    <w:rsid w:val="00FB034C"/>
    <w:rsid w:val="00FB12D9"/>
    <w:rsid w:val="00FB1F59"/>
    <w:rsid w:val="00FB39D1"/>
    <w:rsid w:val="00FB7197"/>
    <w:rsid w:val="00FC109B"/>
    <w:rsid w:val="00FC1D06"/>
    <w:rsid w:val="00FC4C11"/>
    <w:rsid w:val="00FC4F67"/>
    <w:rsid w:val="00FD0940"/>
    <w:rsid w:val="00FD115D"/>
    <w:rsid w:val="00FD370F"/>
    <w:rsid w:val="00FD6C35"/>
    <w:rsid w:val="00FD700C"/>
    <w:rsid w:val="00FE0EB0"/>
    <w:rsid w:val="00FE6168"/>
    <w:rsid w:val="00FF0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30D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71373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4C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A71373"/>
    <w:pPr>
      <w:keepNext/>
      <w:jc w:val="center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7137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A7137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rsid w:val="00A7137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46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6A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6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6A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A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A25"/>
    <w:rPr>
      <w:rFonts w:ascii="Tahoma" w:eastAsia="Times New Roman" w:hAnsi="Tahoma" w:cs="Tahoma"/>
      <w:sz w:val="16"/>
      <w:szCs w:val="16"/>
      <w:lang w:eastAsia="pt-BR"/>
    </w:rPr>
  </w:style>
  <w:style w:type="paragraph" w:styleId="Encerramento">
    <w:name w:val="Closing"/>
    <w:basedOn w:val="Normal"/>
    <w:link w:val="EncerramentoChar"/>
    <w:rsid w:val="003A5D72"/>
    <w:rPr>
      <w:sz w:val="24"/>
      <w:szCs w:val="24"/>
    </w:rPr>
  </w:style>
  <w:style w:type="character" w:customStyle="1" w:styleId="EncerramentoChar">
    <w:name w:val="Encerramento Char"/>
    <w:basedOn w:val="Fontepargpadro"/>
    <w:link w:val="Encerramento"/>
    <w:rsid w:val="003A5D7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2274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8F4C4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customStyle="1" w:styleId="p55">
    <w:name w:val="p55"/>
    <w:basedOn w:val="Normal"/>
    <w:rsid w:val="00B83AB6"/>
    <w:pPr>
      <w:widowControl w:val="0"/>
      <w:tabs>
        <w:tab w:val="left" w:pos="340"/>
      </w:tabs>
      <w:snapToGrid w:val="0"/>
      <w:spacing w:line="240" w:lineRule="atLeast"/>
      <w:ind w:left="1152" w:hanging="288"/>
    </w:pPr>
    <w:rPr>
      <w:sz w:val="24"/>
    </w:rPr>
  </w:style>
  <w:style w:type="paragraph" w:styleId="NormalWeb">
    <w:name w:val="Normal (Web)"/>
    <w:basedOn w:val="Normal"/>
    <w:uiPriority w:val="99"/>
    <w:unhideWhenUsed/>
    <w:rsid w:val="00FD0940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397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B04B9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B04B9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B04B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2B04B9"/>
    <w:pPr>
      <w:spacing w:before="100" w:beforeAutospacing="1" w:after="100" w:afterAutospacing="1"/>
    </w:pPr>
    <w:rPr>
      <w:sz w:val="24"/>
      <w:szCs w:val="24"/>
    </w:rPr>
  </w:style>
  <w:style w:type="paragraph" w:customStyle="1" w:styleId="texto10">
    <w:name w:val="texto10"/>
    <w:basedOn w:val="Normal"/>
    <w:rsid w:val="002B04B9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2F5B22"/>
    <w:rPr>
      <w:color w:val="808080"/>
    </w:rPr>
  </w:style>
  <w:style w:type="paragraph" w:customStyle="1" w:styleId="Default">
    <w:name w:val="Default"/>
    <w:rsid w:val="004A1BB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emEspaamento">
    <w:name w:val="No Spacing"/>
    <w:qFormat/>
    <w:rsid w:val="00665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grame">
    <w:name w:val="grame"/>
    <w:basedOn w:val="Fontepargpadro"/>
    <w:rsid w:val="00816DD5"/>
  </w:style>
  <w:style w:type="character" w:customStyle="1" w:styleId="Ttulo1Char">
    <w:name w:val="Título 1 Char"/>
    <w:basedOn w:val="Fontepargpadro"/>
    <w:link w:val="Ttulo1"/>
    <w:uiPriority w:val="9"/>
    <w:rsid w:val="00330D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FEEE1-D736-4F1A-96FB-007E00BE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2020-11-27T15:16:00Z</cp:lastPrinted>
  <dcterms:created xsi:type="dcterms:W3CDTF">2020-12-04T11:11:00Z</dcterms:created>
  <dcterms:modified xsi:type="dcterms:W3CDTF">2020-12-04T11:11:00Z</dcterms:modified>
</cp:coreProperties>
</file>