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B618F" w14:textId="6E3FE091" w:rsidR="00837AEE" w:rsidRPr="006F3B99" w:rsidRDefault="00837AEE" w:rsidP="006F3B99">
      <w:pPr>
        <w:ind w:left="708" w:right="-285" w:firstLine="708"/>
        <w:rPr>
          <w:rFonts w:ascii="Courier New" w:hAnsi="Courier New" w:cs="Courier New"/>
          <w:b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>DECRETO</w:t>
      </w:r>
      <w:r w:rsidR="00DA3333" w:rsidRPr="006F3B99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Nº </w:t>
      </w:r>
      <w:r w:rsidR="006F3B99" w:rsidRPr="006F3B99">
        <w:rPr>
          <w:rFonts w:ascii="Courier New" w:hAnsi="Courier New" w:cs="Courier New"/>
          <w:b/>
          <w:sz w:val="23"/>
          <w:szCs w:val="23"/>
        </w:rPr>
        <w:t>008</w:t>
      </w:r>
      <w:r w:rsidR="00DA3333" w:rsidRPr="006F3B99">
        <w:rPr>
          <w:rFonts w:ascii="Courier New" w:hAnsi="Courier New" w:cs="Courier New"/>
          <w:b/>
          <w:sz w:val="23"/>
          <w:szCs w:val="23"/>
        </w:rPr>
        <w:t>/23,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DE </w:t>
      </w:r>
      <w:r w:rsidR="006F3B99">
        <w:rPr>
          <w:rFonts w:ascii="Courier New" w:hAnsi="Courier New" w:cs="Courier New"/>
          <w:b/>
          <w:sz w:val="23"/>
          <w:szCs w:val="23"/>
        </w:rPr>
        <w:t>18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DE </w:t>
      </w:r>
      <w:r w:rsidR="00DA3333" w:rsidRPr="006F3B99">
        <w:rPr>
          <w:rFonts w:ascii="Courier New" w:hAnsi="Courier New" w:cs="Courier New"/>
          <w:b/>
          <w:sz w:val="23"/>
          <w:szCs w:val="23"/>
        </w:rPr>
        <w:t>JANEIRO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DE </w:t>
      </w:r>
      <w:r w:rsidR="00DA3333" w:rsidRPr="006F3B99">
        <w:rPr>
          <w:rFonts w:ascii="Courier New" w:hAnsi="Courier New" w:cs="Courier New"/>
          <w:b/>
          <w:sz w:val="23"/>
          <w:szCs w:val="23"/>
        </w:rPr>
        <w:t xml:space="preserve">2023. </w:t>
      </w:r>
      <w:r w:rsidR="00A5575A" w:rsidRPr="006F3B99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3E4AB20C" w14:textId="5A939322" w:rsidR="00837AEE" w:rsidRPr="006F3B99" w:rsidRDefault="00837AEE" w:rsidP="006F3B99">
      <w:pPr>
        <w:ind w:left="4820" w:right="-285"/>
        <w:jc w:val="both"/>
        <w:rPr>
          <w:rFonts w:ascii="Courier New" w:hAnsi="Courier New" w:cs="Courier New"/>
          <w:b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 xml:space="preserve">Dispõe sobre a Regulamentação </w:t>
      </w:r>
      <w:r w:rsidR="00F75799" w:rsidRPr="006F3B99">
        <w:rPr>
          <w:rFonts w:ascii="Courier New" w:hAnsi="Courier New" w:cs="Courier New"/>
          <w:b/>
          <w:sz w:val="23"/>
          <w:szCs w:val="23"/>
        </w:rPr>
        <w:t xml:space="preserve">do </w:t>
      </w:r>
      <w:r w:rsidRPr="006F3B99">
        <w:rPr>
          <w:rFonts w:ascii="Courier New" w:hAnsi="Courier New" w:cs="Courier New"/>
          <w:b/>
          <w:sz w:val="23"/>
          <w:szCs w:val="23"/>
        </w:rPr>
        <w:t>Art. 118</w:t>
      </w:r>
      <w:r w:rsidR="00F75799" w:rsidRPr="006F3B99">
        <w:rPr>
          <w:rFonts w:ascii="Courier New" w:hAnsi="Courier New" w:cs="Courier New"/>
          <w:b/>
          <w:sz w:val="23"/>
          <w:szCs w:val="23"/>
        </w:rPr>
        <w:t xml:space="preserve">, da Lei Complementar nº 045/2005, que trata </w:t>
      </w:r>
      <w:r w:rsidR="00C73792" w:rsidRPr="006F3B99">
        <w:rPr>
          <w:rFonts w:ascii="Courier New" w:hAnsi="Courier New" w:cs="Courier New"/>
          <w:b/>
          <w:sz w:val="23"/>
          <w:szCs w:val="23"/>
        </w:rPr>
        <w:t>da redução da jornada de trabalho do servidor público, em 02 (duas) horas diárias, para os fins estabelecidos naquele dispositivo legal.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529D3D04" w14:textId="77777777" w:rsidR="00837AEE" w:rsidRPr="006F3B99" w:rsidRDefault="00837AEE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</w:p>
    <w:p w14:paraId="753AA74E" w14:textId="6E3FA006" w:rsidR="00837AEE" w:rsidRPr="006F3B99" w:rsidRDefault="00837AEE" w:rsidP="006F3B99">
      <w:pPr>
        <w:ind w:right="-285" w:firstLine="70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ab/>
      </w:r>
      <w:r w:rsidR="00B752F1" w:rsidRPr="006F3B99">
        <w:rPr>
          <w:rFonts w:ascii="Courier New" w:hAnsi="Courier New" w:cs="Courier New"/>
          <w:b/>
          <w:sz w:val="23"/>
          <w:szCs w:val="23"/>
        </w:rPr>
        <w:t>DR. ROBERTO KAZUSHI TAMURA</w:t>
      </w:r>
      <w:r w:rsidR="00B752F1" w:rsidRPr="006F3B99">
        <w:rPr>
          <w:rFonts w:ascii="Courier New" w:hAnsi="Courier New" w:cs="Courier New"/>
          <w:bCs/>
          <w:sz w:val="23"/>
          <w:szCs w:val="23"/>
        </w:rPr>
        <w:t>,</w:t>
      </w:r>
      <w:r w:rsidRPr="006F3B99">
        <w:rPr>
          <w:rFonts w:ascii="Courier New" w:hAnsi="Courier New" w:cs="Courier New"/>
          <w:sz w:val="23"/>
          <w:szCs w:val="23"/>
        </w:rPr>
        <w:t xml:space="preserve"> Prefeito </w:t>
      </w:r>
      <w:r w:rsidR="00B752F1" w:rsidRPr="006F3B99">
        <w:rPr>
          <w:rFonts w:ascii="Courier New" w:hAnsi="Courier New" w:cs="Courier New"/>
          <w:sz w:val="23"/>
          <w:szCs w:val="23"/>
        </w:rPr>
        <w:t xml:space="preserve">em Exercício </w:t>
      </w:r>
      <w:r w:rsidRPr="006F3B99">
        <w:rPr>
          <w:rFonts w:ascii="Courier New" w:hAnsi="Courier New" w:cs="Courier New"/>
          <w:sz w:val="23"/>
          <w:szCs w:val="23"/>
        </w:rPr>
        <w:t xml:space="preserve">do Município de Capão Bonito, Estado de São Paulo, no uso de suas atribuições legais; </w:t>
      </w:r>
    </w:p>
    <w:p w14:paraId="0BA070C4" w14:textId="26758C90" w:rsidR="00A5575A" w:rsidRPr="006F3B99" w:rsidRDefault="00837AEE" w:rsidP="006F3B99">
      <w:pPr>
        <w:ind w:right="-285" w:firstLine="70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ab/>
        <w:t>Considerando</w:t>
      </w:r>
      <w:r w:rsidRPr="006F3B99">
        <w:rPr>
          <w:rFonts w:ascii="Courier New" w:hAnsi="Courier New" w:cs="Courier New"/>
          <w:sz w:val="23"/>
          <w:szCs w:val="23"/>
        </w:rPr>
        <w:t xml:space="preserve"> </w:t>
      </w:r>
      <w:r w:rsidR="00A5575A" w:rsidRPr="006F3B99">
        <w:rPr>
          <w:rFonts w:ascii="Courier New" w:hAnsi="Courier New" w:cs="Courier New"/>
          <w:sz w:val="23"/>
          <w:szCs w:val="23"/>
        </w:rPr>
        <w:t xml:space="preserve">os termos constantes da Lei Complementar nº 045/2005, </w:t>
      </w:r>
      <w:r w:rsidR="003A27B4" w:rsidRPr="006F3B99">
        <w:rPr>
          <w:rFonts w:ascii="Courier New" w:hAnsi="Courier New" w:cs="Courier New"/>
          <w:sz w:val="23"/>
          <w:szCs w:val="23"/>
        </w:rPr>
        <w:t>em seu artigo 118, § 4º</w:t>
      </w:r>
      <w:r w:rsidR="005D5F23" w:rsidRPr="006F3B99">
        <w:rPr>
          <w:rFonts w:ascii="Courier New" w:hAnsi="Courier New" w:cs="Courier New"/>
          <w:sz w:val="23"/>
          <w:szCs w:val="23"/>
        </w:rPr>
        <w:t>;</w:t>
      </w:r>
      <w:r w:rsidR="003A27B4" w:rsidRPr="006F3B99">
        <w:rPr>
          <w:rFonts w:ascii="Courier New" w:hAnsi="Courier New" w:cs="Courier New"/>
          <w:sz w:val="23"/>
          <w:szCs w:val="23"/>
        </w:rPr>
        <w:t xml:space="preserve"> </w:t>
      </w:r>
    </w:p>
    <w:p w14:paraId="2F9D7A16" w14:textId="717AAA96" w:rsidR="005D5F23" w:rsidRPr="006F3B99" w:rsidRDefault="005D5F23" w:rsidP="006F3B99">
      <w:pPr>
        <w:ind w:right="-285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Considerando </w:t>
      </w:r>
      <w:r w:rsidRPr="006F3B99">
        <w:rPr>
          <w:rFonts w:ascii="Courier New" w:hAnsi="Courier New" w:cs="Courier New"/>
          <w:sz w:val="23"/>
          <w:szCs w:val="23"/>
        </w:rPr>
        <w:t xml:space="preserve">que a jornada de trabalho, para ser reduzida, deve corresponder à jornada de 8 horas diárias,  </w:t>
      </w:r>
    </w:p>
    <w:p w14:paraId="2512CEBF" w14:textId="77777777" w:rsidR="00A5575A" w:rsidRPr="006F3B99" w:rsidRDefault="00A5575A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</w:p>
    <w:p w14:paraId="5D922A0F" w14:textId="77777777" w:rsidR="00837AEE" w:rsidRPr="006F3B99" w:rsidRDefault="00837AEE" w:rsidP="006F3B99">
      <w:pPr>
        <w:ind w:right="-285"/>
        <w:jc w:val="both"/>
        <w:rPr>
          <w:rFonts w:ascii="Courier New" w:hAnsi="Courier New" w:cs="Courier New"/>
          <w:b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b/>
          <w:sz w:val="23"/>
          <w:szCs w:val="23"/>
        </w:rPr>
        <w:t>D E C R E T A:</w:t>
      </w:r>
      <w:r w:rsidRPr="006F3B99">
        <w:rPr>
          <w:rFonts w:ascii="Courier New" w:hAnsi="Courier New" w:cs="Courier New"/>
          <w:b/>
          <w:sz w:val="23"/>
          <w:szCs w:val="23"/>
        </w:rPr>
        <w:tab/>
      </w:r>
    </w:p>
    <w:p w14:paraId="4B6475E3" w14:textId="77777777" w:rsidR="00A5575A" w:rsidRPr="006F3B99" w:rsidRDefault="00A5575A" w:rsidP="006F3B99">
      <w:pPr>
        <w:ind w:right="-285"/>
        <w:jc w:val="both"/>
        <w:rPr>
          <w:rFonts w:ascii="Courier New" w:hAnsi="Courier New" w:cs="Courier New"/>
          <w:b/>
          <w:sz w:val="23"/>
          <w:szCs w:val="23"/>
        </w:rPr>
      </w:pPr>
    </w:p>
    <w:p w14:paraId="680B69A4" w14:textId="5A2BAAA9" w:rsidR="005B2506" w:rsidRPr="006F3B99" w:rsidRDefault="00A5575A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b/>
          <w:sz w:val="23"/>
          <w:szCs w:val="23"/>
        </w:rPr>
        <w:t>Art. 1º</w:t>
      </w:r>
      <w:r w:rsidRPr="006F3B99">
        <w:rPr>
          <w:rFonts w:ascii="Courier New" w:hAnsi="Courier New" w:cs="Courier New"/>
          <w:sz w:val="23"/>
          <w:szCs w:val="23"/>
        </w:rPr>
        <w:t xml:space="preserve"> </w:t>
      </w:r>
      <w:r w:rsidR="00C73792" w:rsidRPr="006F3B99">
        <w:rPr>
          <w:rFonts w:ascii="Courier New" w:hAnsi="Courier New" w:cs="Courier New"/>
          <w:sz w:val="23"/>
          <w:szCs w:val="23"/>
        </w:rPr>
        <w:t xml:space="preserve">Os documentos necessários à análise do pedido, que devem ser anexados ao requerimento da redução de horário da jornada diária de trabalho, de que trata o art. 118, ou seja, para cuidar de parente seu em primeiro grau (ascendente, descendente, cônjuge ou irmão), portador de deficiência física, mental ou sensorial, são os seguintes: </w:t>
      </w:r>
    </w:p>
    <w:p w14:paraId="583EF7D9" w14:textId="7EAA03EC" w:rsidR="00B752F1" w:rsidRPr="006F3B99" w:rsidRDefault="00B752F1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b/>
          <w:sz w:val="23"/>
          <w:szCs w:val="23"/>
        </w:rPr>
        <w:t>I</w:t>
      </w:r>
      <w:r w:rsidRPr="006F3B99">
        <w:rPr>
          <w:rFonts w:ascii="Courier New" w:hAnsi="Courier New" w:cs="Courier New"/>
          <w:sz w:val="23"/>
          <w:szCs w:val="23"/>
        </w:rPr>
        <w:t>) apresentação de cópia dos documentos relacionados nas alíneas “a” e/ou “b” do § 2º do artigo 118 da Lei Complementar nº 045/2005.</w:t>
      </w:r>
    </w:p>
    <w:p w14:paraId="49434069" w14:textId="18476533" w:rsidR="00B752F1" w:rsidRPr="006F3B99" w:rsidRDefault="00B752F1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II) </w:t>
      </w:r>
      <w:r w:rsidRPr="006F3B99">
        <w:rPr>
          <w:rFonts w:ascii="Courier New" w:hAnsi="Courier New" w:cs="Courier New"/>
          <w:sz w:val="23"/>
          <w:szCs w:val="23"/>
        </w:rPr>
        <w:t xml:space="preserve">Declaração </w:t>
      </w:r>
      <w:r w:rsidR="005D5F23" w:rsidRPr="006F3B99">
        <w:rPr>
          <w:rFonts w:ascii="Courier New" w:hAnsi="Courier New" w:cs="Courier New"/>
          <w:sz w:val="23"/>
          <w:szCs w:val="23"/>
        </w:rPr>
        <w:t xml:space="preserve">emitida pelo servidor, </w:t>
      </w:r>
      <w:r w:rsidRPr="006F3B99">
        <w:rPr>
          <w:rFonts w:ascii="Courier New" w:hAnsi="Courier New" w:cs="Courier New"/>
          <w:sz w:val="23"/>
          <w:szCs w:val="23"/>
        </w:rPr>
        <w:t xml:space="preserve">de que é a única pessoa que pode prestar cuidados individuais e imprescindíveis, à parente de primeiro grau (ascendente, descendente) cônjuge ou irmão(ã), portador de deficiência física, mental ou sensorial. </w:t>
      </w:r>
    </w:p>
    <w:p w14:paraId="18E0B32A" w14:textId="5BDCC89C" w:rsidR="00A5575A" w:rsidRPr="006F3B99" w:rsidRDefault="00E62F1E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>I</w:t>
      </w:r>
      <w:r w:rsidR="00B752F1" w:rsidRPr="006F3B99">
        <w:rPr>
          <w:rFonts w:ascii="Courier New" w:hAnsi="Courier New" w:cs="Courier New"/>
          <w:b/>
          <w:sz w:val="23"/>
          <w:szCs w:val="23"/>
        </w:rPr>
        <w:t>II</w:t>
      </w:r>
      <w:r w:rsidRPr="006F3B99">
        <w:rPr>
          <w:rFonts w:ascii="Courier New" w:hAnsi="Courier New" w:cs="Courier New"/>
          <w:sz w:val="23"/>
          <w:szCs w:val="23"/>
        </w:rPr>
        <w:t xml:space="preserve">) laudo médico, constando: </w:t>
      </w:r>
    </w:p>
    <w:p w14:paraId="7F460C06" w14:textId="77777777" w:rsidR="00A5575A" w:rsidRPr="006F3B99" w:rsidRDefault="00E62F1E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bCs/>
          <w:sz w:val="23"/>
          <w:szCs w:val="23"/>
        </w:rPr>
        <w:lastRenderedPageBreak/>
        <w:t>a)</w:t>
      </w:r>
      <w:r w:rsidRPr="006F3B99">
        <w:rPr>
          <w:rFonts w:ascii="Courier New" w:hAnsi="Courier New" w:cs="Courier New"/>
          <w:sz w:val="23"/>
          <w:szCs w:val="23"/>
        </w:rPr>
        <w:t xml:space="preserve"> tratar-se de deficiência mental ou física, em caráter permanente</w:t>
      </w:r>
      <w:r w:rsidR="00A5575A" w:rsidRPr="006F3B99">
        <w:rPr>
          <w:rFonts w:ascii="Courier New" w:hAnsi="Courier New" w:cs="Courier New"/>
          <w:sz w:val="23"/>
          <w:szCs w:val="23"/>
        </w:rPr>
        <w:t xml:space="preserve">; </w:t>
      </w:r>
    </w:p>
    <w:p w14:paraId="18699874" w14:textId="32EC2519" w:rsidR="00E62F1E" w:rsidRPr="006F3B99" w:rsidRDefault="00E62F1E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bCs/>
          <w:sz w:val="23"/>
          <w:szCs w:val="23"/>
        </w:rPr>
        <w:t>b)</w:t>
      </w:r>
      <w:r w:rsidRPr="006F3B99">
        <w:rPr>
          <w:rFonts w:ascii="Courier New" w:hAnsi="Courier New" w:cs="Courier New"/>
          <w:sz w:val="23"/>
          <w:szCs w:val="23"/>
        </w:rPr>
        <w:t xml:space="preserve"> tratar-se de deficiência sensorial, em caráter temporário. </w:t>
      </w:r>
    </w:p>
    <w:p w14:paraId="260A490C" w14:textId="2330F6FB" w:rsidR="00E62F1E" w:rsidRPr="006F3B99" w:rsidRDefault="00B752F1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bCs/>
          <w:sz w:val="23"/>
          <w:szCs w:val="23"/>
        </w:rPr>
        <w:t>c</w:t>
      </w:r>
      <w:r w:rsidR="00E62F1E" w:rsidRPr="006F3B99">
        <w:rPr>
          <w:rFonts w:ascii="Courier New" w:hAnsi="Courier New" w:cs="Courier New"/>
          <w:b/>
          <w:bCs/>
          <w:sz w:val="23"/>
          <w:szCs w:val="23"/>
        </w:rPr>
        <w:t>)</w:t>
      </w:r>
      <w:r w:rsidR="00E62F1E" w:rsidRPr="006F3B99">
        <w:rPr>
          <w:rFonts w:ascii="Courier New" w:hAnsi="Courier New" w:cs="Courier New"/>
          <w:sz w:val="23"/>
          <w:szCs w:val="23"/>
        </w:rPr>
        <w:t xml:space="preserve"> </w:t>
      </w:r>
      <w:r w:rsidR="0064219A" w:rsidRPr="006F3B99">
        <w:rPr>
          <w:rFonts w:ascii="Courier New" w:hAnsi="Courier New" w:cs="Courier New"/>
          <w:sz w:val="23"/>
          <w:szCs w:val="23"/>
        </w:rPr>
        <w:t>no</w:t>
      </w:r>
      <w:r w:rsidR="00E62F1E" w:rsidRPr="006F3B99">
        <w:rPr>
          <w:rFonts w:ascii="Courier New" w:hAnsi="Courier New" w:cs="Courier New"/>
          <w:sz w:val="23"/>
          <w:szCs w:val="23"/>
        </w:rPr>
        <w:t xml:space="preserve"> caso de deficiência sensorial, em que a concessão da licença se dará temporariamente, deverá ser apresentado laudo médico a cada </w:t>
      </w:r>
      <w:r w:rsidRPr="006F3B99">
        <w:rPr>
          <w:rFonts w:ascii="Courier New" w:hAnsi="Courier New" w:cs="Courier New"/>
          <w:sz w:val="23"/>
          <w:szCs w:val="23"/>
        </w:rPr>
        <w:t>12</w:t>
      </w:r>
      <w:r w:rsidR="00E62F1E" w:rsidRPr="006F3B99">
        <w:rPr>
          <w:rFonts w:ascii="Courier New" w:hAnsi="Courier New" w:cs="Courier New"/>
          <w:sz w:val="23"/>
          <w:szCs w:val="23"/>
        </w:rPr>
        <w:t xml:space="preserve"> (</w:t>
      </w:r>
      <w:r w:rsidRPr="006F3B99">
        <w:rPr>
          <w:rFonts w:ascii="Courier New" w:hAnsi="Courier New" w:cs="Courier New"/>
          <w:sz w:val="23"/>
          <w:szCs w:val="23"/>
        </w:rPr>
        <w:t>doze</w:t>
      </w:r>
      <w:r w:rsidR="00E62F1E" w:rsidRPr="006F3B99">
        <w:rPr>
          <w:rFonts w:ascii="Courier New" w:hAnsi="Courier New" w:cs="Courier New"/>
          <w:sz w:val="23"/>
          <w:szCs w:val="23"/>
        </w:rPr>
        <w:t>)</w:t>
      </w:r>
      <w:r w:rsidRPr="006F3B99">
        <w:rPr>
          <w:rFonts w:ascii="Courier New" w:hAnsi="Courier New" w:cs="Courier New"/>
          <w:sz w:val="23"/>
          <w:szCs w:val="23"/>
        </w:rPr>
        <w:t>meses,</w:t>
      </w:r>
      <w:r w:rsidR="00E62F1E" w:rsidRPr="006F3B99">
        <w:rPr>
          <w:rFonts w:ascii="Courier New" w:hAnsi="Courier New" w:cs="Courier New"/>
          <w:sz w:val="23"/>
          <w:szCs w:val="23"/>
        </w:rPr>
        <w:t xml:space="preserve"> até que se complete a maioridade civil, ficando a continuidade da concessão da licença condicionada à apresentação do referido laudo médico, na periodicidade estipulada, sob pena de ser procedido desconto das horas não trabalhadas, pelo servidor. </w:t>
      </w:r>
    </w:p>
    <w:p w14:paraId="73A11FF5" w14:textId="710E1211" w:rsidR="00E62F1E" w:rsidRPr="006F3B99" w:rsidRDefault="00B752F1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DA3333" w:rsidRPr="006F3B99">
        <w:rPr>
          <w:rFonts w:ascii="Courier New" w:hAnsi="Courier New" w:cs="Courier New"/>
          <w:b/>
          <w:bCs/>
          <w:sz w:val="23"/>
          <w:szCs w:val="23"/>
        </w:rPr>
        <w:t>2º</w:t>
      </w: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6F3B99">
        <w:rPr>
          <w:rFonts w:ascii="Courier New" w:hAnsi="Courier New" w:cs="Courier New"/>
          <w:sz w:val="23"/>
          <w:szCs w:val="23"/>
        </w:rPr>
        <w:t>Após a entrega da documentação solicitada, haverá a realização de inspeção “</w:t>
      </w:r>
      <w:r w:rsidRPr="006F3B99">
        <w:rPr>
          <w:rFonts w:ascii="Courier New" w:hAnsi="Courier New" w:cs="Courier New"/>
          <w:i/>
          <w:iCs/>
          <w:sz w:val="23"/>
          <w:szCs w:val="23"/>
        </w:rPr>
        <w:t>in loco</w:t>
      </w:r>
      <w:r w:rsidRPr="006F3B99">
        <w:rPr>
          <w:rFonts w:ascii="Courier New" w:hAnsi="Courier New" w:cs="Courier New"/>
          <w:sz w:val="23"/>
          <w:szCs w:val="23"/>
        </w:rPr>
        <w:t>”</w:t>
      </w:r>
      <w:r w:rsidR="005D5F23" w:rsidRPr="006F3B99">
        <w:rPr>
          <w:rFonts w:ascii="Courier New" w:hAnsi="Courier New" w:cs="Courier New"/>
          <w:sz w:val="23"/>
          <w:szCs w:val="23"/>
        </w:rPr>
        <w:t xml:space="preserve"> e apresentação de Relatório Psicossocial elaborado por Assistente Social. </w:t>
      </w:r>
      <w:r w:rsidRPr="006F3B99">
        <w:rPr>
          <w:rFonts w:ascii="Courier New" w:hAnsi="Courier New" w:cs="Courier New"/>
          <w:sz w:val="23"/>
          <w:szCs w:val="23"/>
        </w:rPr>
        <w:t xml:space="preserve"> </w:t>
      </w:r>
    </w:p>
    <w:p w14:paraId="430DBE3E" w14:textId="2BA1061B" w:rsidR="006F3B99" w:rsidRDefault="00B752F1" w:rsidP="006F3B99">
      <w:pPr>
        <w:pStyle w:val="SemEspaamento"/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DA3333" w:rsidRPr="006F3B99">
        <w:rPr>
          <w:rFonts w:ascii="Courier New" w:hAnsi="Courier New" w:cs="Courier New"/>
          <w:b/>
          <w:bCs/>
          <w:sz w:val="23"/>
          <w:szCs w:val="23"/>
        </w:rPr>
        <w:t>3º</w:t>
      </w: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6F3B99">
        <w:rPr>
          <w:rFonts w:ascii="Courier New" w:hAnsi="Courier New" w:cs="Courier New"/>
          <w:sz w:val="23"/>
          <w:szCs w:val="23"/>
        </w:rPr>
        <w:t xml:space="preserve">Os servidores que já possuem jornada de trabalho reduzida não </w:t>
      </w:r>
      <w:r w:rsidR="00DA3333" w:rsidRPr="006F3B99">
        <w:rPr>
          <w:rFonts w:ascii="Courier New" w:hAnsi="Courier New" w:cs="Courier New"/>
          <w:sz w:val="23"/>
          <w:szCs w:val="23"/>
        </w:rPr>
        <w:t xml:space="preserve">serão agraciados, salvo recomendação em contrário. </w:t>
      </w:r>
      <w:r w:rsidRPr="006F3B99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6F3B99">
        <w:rPr>
          <w:rFonts w:ascii="Courier New" w:hAnsi="Courier New" w:cs="Courier New"/>
          <w:sz w:val="23"/>
          <w:szCs w:val="23"/>
        </w:rPr>
        <w:tab/>
      </w:r>
    </w:p>
    <w:p w14:paraId="5B7400D7" w14:textId="77777777" w:rsidR="006F3B99" w:rsidRPr="006F3B99" w:rsidRDefault="006F3B99" w:rsidP="006F3B99">
      <w:pPr>
        <w:pStyle w:val="SemEspaamento"/>
        <w:ind w:firstLine="1418"/>
        <w:jc w:val="both"/>
        <w:rPr>
          <w:rFonts w:ascii="Courier New" w:hAnsi="Courier New" w:cs="Courier New"/>
          <w:sz w:val="23"/>
          <w:szCs w:val="23"/>
        </w:rPr>
      </w:pPr>
    </w:p>
    <w:p w14:paraId="0753E89A" w14:textId="3757EC37" w:rsidR="00837AEE" w:rsidRPr="006F3B99" w:rsidRDefault="00837AEE" w:rsidP="006F3B99">
      <w:pPr>
        <w:ind w:right="-285" w:firstLine="141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>Art.</w:t>
      </w:r>
      <w:r w:rsidR="00B752F1" w:rsidRPr="006F3B99">
        <w:rPr>
          <w:rFonts w:ascii="Courier New" w:hAnsi="Courier New" w:cs="Courier New"/>
          <w:b/>
          <w:sz w:val="23"/>
          <w:szCs w:val="23"/>
        </w:rPr>
        <w:t xml:space="preserve"> </w:t>
      </w:r>
      <w:r w:rsidR="00DA3333" w:rsidRPr="006F3B99">
        <w:rPr>
          <w:rFonts w:ascii="Courier New" w:hAnsi="Courier New" w:cs="Courier New"/>
          <w:b/>
          <w:sz w:val="23"/>
          <w:szCs w:val="23"/>
        </w:rPr>
        <w:t>4º</w:t>
      </w:r>
      <w:r w:rsidR="00B752F1" w:rsidRPr="006F3B99">
        <w:rPr>
          <w:rFonts w:ascii="Courier New" w:hAnsi="Courier New" w:cs="Courier New"/>
          <w:b/>
          <w:sz w:val="23"/>
          <w:szCs w:val="23"/>
        </w:rPr>
        <w:t xml:space="preserve"> </w:t>
      </w:r>
      <w:r w:rsidRPr="006F3B99">
        <w:rPr>
          <w:rFonts w:ascii="Courier New" w:hAnsi="Courier New" w:cs="Courier New"/>
          <w:sz w:val="23"/>
          <w:szCs w:val="23"/>
        </w:rPr>
        <w:t>Este Decreto</w:t>
      </w:r>
      <w:r w:rsidR="00DA3333" w:rsidRPr="006F3B99">
        <w:rPr>
          <w:rFonts w:ascii="Courier New" w:hAnsi="Courier New" w:cs="Courier New"/>
          <w:sz w:val="23"/>
          <w:szCs w:val="23"/>
        </w:rPr>
        <w:t xml:space="preserve"> Municipal</w:t>
      </w:r>
      <w:r w:rsidRPr="006F3B99">
        <w:rPr>
          <w:rFonts w:ascii="Courier New" w:hAnsi="Courier New" w:cs="Courier New"/>
          <w:sz w:val="23"/>
          <w:szCs w:val="23"/>
        </w:rPr>
        <w:t xml:space="preserve"> entra em vigor na data de sua publicação, revogando-se eventuais disposições em contrário</w:t>
      </w:r>
      <w:r w:rsidR="00B752F1" w:rsidRPr="006F3B99">
        <w:rPr>
          <w:rFonts w:ascii="Courier New" w:hAnsi="Courier New" w:cs="Courier New"/>
          <w:sz w:val="23"/>
          <w:szCs w:val="23"/>
        </w:rPr>
        <w:t>, em especial o De</w:t>
      </w:r>
      <w:r w:rsidR="00B752F1" w:rsidRPr="006F3B99">
        <w:rPr>
          <w:rFonts w:ascii="Courier New" w:hAnsi="Courier New" w:cs="Courier New"/>
          <w:bCs/>
          <w:sz w:val="23"/>
          <w:szCs w:val="23"/>
        </w:rPr>
        <w:t>creto nº 074/20, de 30 de junho de 2020.</w:t>
      </w:r>
      <w:r w:rsidRPr="006F3B99">
        <w:rPr>
          <w:rFonts w:ascii="Courier New" w:hAnsi="Courier New" w:cs="Courier New"/>
          <w:sz w:val="23"/>
          <w:szCs w:val="23"/>
        </w:rPr>
        <w:t xml:space="preserve"> </w:t>
      </w:r>
    </w:p>
    <w:p w14:paraId="390F1351" w14:textId="560CF99A" w:rsidR="00837AEE" w:rsidRPr="006F3B99" w:rsidRDefault="00837AEE" w:rsidP="006F3B99">
      <w:pPr>
        <w:ind w:right="-285" w:firstLine="708"/>
        <w:jc w:val="both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  <w:t>Paço Municipal “Doutor João Pereira dos Santos Filho”,</w:t>
      </w:r>
      <w:r w:rsidR="00A5575A" w:rsidRPr="006F3B99">
        <w:rPr>
          <w:rFonts w:ascii="Courier New" w:hAnsi="Courier New" w:cs="Courier New"/>
          <w:sz w:val="23"/>
          <w:szCs w:val="23"/>
        </w:rPr>
        <w:t xml:space="preserve"> </w:t>
      </w:r>
      <w:r w:rsidR="006F3B99">
        <w:rPr>
          <w:rFonts w:ascii="Courier New" w:hAnsi="Courier New" w:cs="Courier New"/>
          <w:sz w:val="23"/>
          <w:szCs w:val="23"/>
        </w:rPr>
        <w:t>18</w:t>
      </w:r>
      <w:r w:rsidRPr="006F3B99">
        <w:rPr>
          <w:rFonts w:ascii="Courier New" w:hAnsi="Courier New" w:cs="Courier New"/>
          <w:sz w:val="23"/>
          <w:szCs w:val="23"/>
        </w:rPr>
        <w:t xml:space="preserve"> de</w:t>
      </w:r>
      <w:r w:rsidR="00A5575A" w:rsidRPr="006F3B99">
        <w:rPr>
          <w:rFonts w:ascii="Courier New" w:hAnsi="Courier New" w:cs="Courier New"/>
          <w:sz w:val="23"/>
          <w:szCs w:val="23"/>
        </w:rPr>
        <w:t xml:space="preserve"> </w:t>
      </w:r>
      <w:r w:rsidR="00B752F1" w:rsidRPr="006F3B99">
        <w:rPr>
          <w:rFonts w:ascii="Courier New" w:hAnsi="Courier New" w:cs="Courier New"/>
          <w:sz w:val="23"/>
          <w:szCs w:val="23"/>
        </w:rPr>
        <w:t>janeiro</w:t>
      </w:r>
      <w:r w:rsidRPr="006F3B99">
        <w:rPr>
          <w:rFonts w:ascii="Courier New" w:hAnsi="Courier New" w:cs="Courier New"/>
          <w:sz w:val="23"/>
          <w:szCs w:val="23"/>
        </w:rPr>
        <w:t xml:space="preserve"> de </w:t>
      </w:r>
      <w:r w:rsidR="00B752F1" w:rsidRPr="006F3B99">
        <w:rPr>
          <w:rFonts w:ascii="Courier New" w:hAnsi="Courier New" w:cs="Courier New"/>
          <w:sz w:val="23"/>
          <w:szCs w:val="23"/>
        </w:rPr>
        <w:t xml:space="preserve">2023. </w:t>
      </w:r>
      <w:r w:rsidRPr="006F3B99">
        <w:rPr>
          <w:rFonts w:ascii="Courier New" w:hAnsi="Courier New" w:cs="Courier New"/>
          <w:sz w:val="23"/>
          <w:szCs w:val="23"/>
        </w:rPr>
        <w:t xml:space="preserve">  </w:t>
      </w:r>
    </w:p>
    <w:p w14:paraId="1264ED2F" w14:textId="77777777" w:rsidR="00837AEE" w:rsidRPr="006F3B99" w:rsidRDefault="00837AEE" w:rsidP="006F3B99">
      <w:pPr>
        <w:pStyle w:val="Ttulo8"/>
        <w:ind w:right="-285"/>
        <w:jc w:val="center"/>
        <w:rPr>
          <w:rFonts w:ascii="Courier New" w:hAnsi="Courier New" w:cs="Courier New"/>
          <w:b w:val="0"/>
          <w:sz w:val="23"/>
          <w:szCs w:val="23"/>
        </w:rPr>
      </w:pPr>
    </w:p>
    <w:p w14:paraId="44EBE6FC" w14:textId="77777777" w:rsidR="00837AEE" w:rsidRPr="006F3B99" w:rsidRDefault="00837AEE" w:rsidP="006F3B99">
      <w:pPr>
        <w:ind w:right="-285"/>
        <w:jc w:val="center"/>
        <w:rPr>
          <w:rFonts w:ascii="Courier New" w:hAnsi="Courier New" w:cs="Courier New"/>
          <w:sz w:val="23"/>
          <w:szCs w:val="23"/>
        </w:rPr>
      </w:pPr>
    </w:p>
    <w:p w14:paraId="29093341" w14:textId="1EB29D35" w:rsidR="00837AEE" w:rsidRPr="006F3B99" w:rsidRDefault="00B752F1" w:rsidP="006F3B99">
      <w:pPr>
        <w:pStyle w:val="SemEspaamento"/>
        <w:ind w:left="4962" w:right="-285" w:hanging="567"/>
        <w:rPr>
          <w:rFonts w:ascii="Courier New" w:hAnsi="Courier New" w:cs="Courier New"/>
          <w:i/>
          <w:sz w:val="23"/>
          <w:szCs w:val="23"/>
        </w:rPr>
      </w:pPr>
      <w:r w:rsidRPr="006F3B99">
        <w:rPr>
          <w:rFonts w:ascii="Courier New" w:hAnsi="Courier New" w:cs="Courier New"/>
          <w:b/>
          <w:sz w:val="23"/>
          <w:szCs w:val="23"/>
        </w:rPr>
        <w:t>DR. ROBERTO KAZUSHI TAMURA</w:t>
      </w:r>
      <w:r w:rsidR="00837AEE" w:rsidRPr="006F3B99">
        <w:rPr>
          <w:rFonts w:ascii="Courier New" w:hAnsi="Courier New" w:cs="Courier New"/>
          <w:b/>
          <w:sz w:val="23"/>
          <w:szCs w:val="23"/>
        </w:rPr>
        <w:t xml:space="preserve">                                                                                                     </w:t>
      </w:r>
      <w:r w:rsidRPr="006F3B99">
        <w:rPr>
          <w:rFonts w:ascii="Courier New" w:hAnsi="Courier New" w:cs="Courier New"/>
          <w:b/>
          <w:sz w:val="23"/>
          <w:szCs w:val="23"/>
        </w:rPr>
        <w:t xml:space="preserve">                   </w:t>
      </w:r>
      <w:r w:rsidR="00837AEE" w:rsidRPr="006F3B99">
        <w:rPr>
          <w:rFonts w:ascii="Courier New" w:hAnsi="Courier New" w:cs="Courier New"/>
          <w:b/>
          <w:sz w:val="23"/>
          <w:szCs w:val="23"/>
        </w:rPr>
        <w:t>Prefeito Municipal</w:t>
      </w:r>
      <w:r w:rsidR="00837AEE" w:rsidRPr="006F3B99">
        <w:rPr>
          <w:rFonts w:ascii="Courier New" w:hAnsi="Courier New" w:cs="Courier New"/>
          <w:sz w:val="23"/>
          <w:szCs w:val="23"/>
        </w:rPr>
        <w:t xml:space="preserve"> </w:t>
      </w:r>
    </w:p>
    <w:p w14:paraId="6100190E" w14:textId="77777777" w:rsidR="00837AEE" w:rsidRPr="006F3B99" w:rsidRDefault="00837AEE" w:rsidP="006F3B99">
      <w:pPr>
        <w:ind w:right="-285"/>
        <w:rPr>
          <w:rFonts w:ascii="Courier New" w:hAnsi="Courier New" w:cs="Courier New"/>
          <w:sz w:val="23"/>
          <w:szCs w:val="23"/>
        </w:rPr>
      </w:pPr>
    </w:p>
    <w:p w14:paraId="5BCE231F" w14:textId="77777777" w:rsidR="005B2506" w:rsidRPr="006F3B99" w:rsidRDefault="005B2506" w:rsidP="006F3B99">
      <w:pPr>
        <w:ind w:right="-285"/>
        <w:rPr>
          <w:rFonts w:ascii="Courier New" w:hAnsi="Courier New" w:cs="Courier New"/>
          <w:sz w:val="23"/>
          <w:szCs w:val="23"/>
        </w:rPr>
      </w:pPr>
    </w:p>
    <w:p w14:paraId="0E2651D4" w14:textId="77777777" w:rsidR="005B2506" w:rsidRPr="006F3B99" w:rsidRDefault="005B2506" w:rsidP="006F3B99">
      <w:pPr>
        <w:ind w:right="-285"/>
        <w:rPr>
          <w:rFonts w:ascii="Courier New" w:hAnsi="Courier New" w:cs="Courier New"/>
          <w:sz w:val="23"/>
          <w:szCs w:val="23"/>
        </w:rPr>
      </w:pPr>
    </w:p>
    <w:p w14:paraId="6F1DE544" w14:textId="77777777" w:rsidR="005B2506" w:rsidRPr="006F3B99" w:rsidRDefault="005B2506" w:rsidP="006F3B99">
      <w:pPr>
        <w:ind w:right="-285"/>
        <w:rPr>
          <w:rFonts w:ascii="Courier New" w:hAnsi="Courier New" w:cs="Courier New"/>
          <w:sz w:val="23"/>
          <w:szCs w:val="23"/>
        </w:rPr>
      </w:pPr>
    </w:p>
    <w:p w14:paraId="68F144D5" w14:textId="77777777" w:rsidR="00837AEE" w:rsidRPr="006F3B99" w:rsidRDefault="00837AEE" w:rsidP="006F3B99">
      <w:pPr>
        <w:ind w:right="-285"/>
        <w:rPr>
          <w:rFonts w:ascii="Courier New" w:hAnsi="Courier New" w:cs="Courier New"/>
          <w:sz w:val="23"/>
          <w:szCs w:val="23"/>
        </w:rPr>
      </w:pPr>
      <w:r w:rsidRPr="006F3B99">
        <w:rPr>
          <w:rFonts w:ascii="Courier New" w:hAnsi="Courier New" w:cs="Courier New"/>
          <w:sz w:val="23"/>
          <w:szCs w:val="23"/>
        </w:rPr>
        <w:tab/>
      </w:r>
      <w:r w:rsidRPr="006F3B99">
        <w:rPr>
          <w:rFonts w:ascii="Courier New" w:hAnsi="Courier New" w:cs="Courier New"/>
          <w:sz w:val="23"/>
          <w:szCs w:val="23"/>
        </w:rPr>
        <w:tab/>
        <w:t xml:space="preserve">Publicado e afixado na SPG, registrado na data supra.  </w:t>
      </w:r>
    </w:p>
    <w:p w14:paraId="0AEA8536" w14:textId="77777777" w:rsidR="00837AEE" w:rsidRPr="006F3B99" w:rsidRDefault="00837AEE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</w:p>
    <w:p w14:paraId="62051652" w14:textId="011D0179" w:rsidR="005B2506" w:rsidRDefault="005B2506" w:rsidP="006F3B99">
      <w:pPr>
        <w:ind w:right="-285"/>
        <w:jc w:val="both"/>
        <w:rPr>
          <w:rFonts w:ascii="Courier New" w:hAnsi="Courier New" w:cs="Courier New"/>
          <w:sz w:val="23"/>
          <w:szCs w:val="23"/>
        </w:rPr>
      </w:pPr>
    </w:p>
    <w:sectPr w:rsidR="005B2506" w:rsidSect="006F3B99">
      <w:footerReference w:type="default" r:id="rId7"/>
      <w:pgSz w:w="11906" w:h="16838"/>
      <w:pgMar w:top="2552" w:right="15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7CB40" w14:textId="77777777" w:rsidR="00A065A6" w:rsidRDefault="00A065A6" w:rsidP="0064219A">
      <w:pPr>
        <w:spacing w:after="0" w:line="240" w:lineRule="auto"/>
      </w:pPr>
      <w:r>
        <w:separator/>
      </w:r>
    </w:p>
  </w:endnote>
  <w:endnote w:type="continuationSeparator" w:id="0">
    <w:p w14:paraId="08A1833C" w14:textId="77777777" w:rsidR="00A065A6" w:rsidRDefault="00A065A6" w:rsidP="0064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05935"/>
      <w:docPartObj>
        <w:docPartGallery w:val="Page Numbers (Bottom of Page)"/>
        <w:docPartUnique/>
      </w:docPartObj>
    </w:sdtPr>
    <w:sdtEndPr/>
    <w:sdtContent>
      <w:p w14:paraId="427168E2" w14:textId="77777777" w:rsidR="0064219A" w:rsidRDefault="00645AC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A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D170BC" w14:textId="77777777" w:rsidR="0064219A" w:rsidRDefault="006421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F4971" w14:textId="77777777" w:rsidR="00A065A6" w:rsidRDefault="00A065A6" w:rsidP="0064219A">
      <w:pPr>
        <w:spacing w:after="0" w:line="240" w:lineRule="auto"/>
      </w:pPr>
      <w:r>
        <w:separator/>
      </w:r>
    </w:p>
  </w:footnote>
  <w:footnote w:type="continuationSeparator" w:id="0">
    <w:p w14:paraId="418EF062" w14:textId="77777777" w:rsidR="00A065A6" w:rsidRDefault="00A065A6" w:rsidP="0064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8070D"/>
    <w:multiLevelType w:val="hybridMultilevel"/>
    <w:tmpl w:val="74488536"/>
    <w:lvl w:ilvl="0" w:tplc="D8B29C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1E"/>
    <w:rsid w:val="0001356E"/>
    <w:rsid w:val="00040669"/>
    <w:rsid w:val="00054FBA"/>
    <w:rsid w:val="000A1554"/>
    <w:rsid w:val="003A27B4"/>
    <w:rsid w:val="004815B2"/>
    <w:rsid w:val="004D46D5"/>
    <w:rsid w:val="005711C2"/>
    <w:rsid w:val="005B2506"/>
    <w:rsid w:val="005D5F23"/>
    <w:rsid w:val="0064219A"/>
    <w:rsid w:val="00645ACF"/>
    <w:rsid w:val="006F3B99"/>
    <w:rsid w:val="00752A61"/>
    <w:rsid w:val="00780B48"/>
    <w:rsid w:val="00837AEE"/>
    <w:rsid w:val="00A065A6"/>
    <w:rsid w:val="00A12D66"/>
    <w:rsid w:val="00A5575A"/>
    <w:rsid w:val="00A86608"/>
    <w:rsid w:val="00B61216"/>
    <w:rsid w:val="00B73EF1"/>
    <w:rsid w:val="00B752F1"/>
    <w:rsid w:val="00BD3ACB"/>
    <w:rsid w:val="00C037A5"/>
    <w:rsid w:val="00C73792"/>
    <w:rsid w:val="00CC12DB"/>
    <w:rsid w:val="00DA3333"/>
    <w:rsid w:val="00DB38E8"/>
    <w:rsid w:val="00DF385C"/>
    <w:rsid w:val="00E56B56"/>
    <w:rsid w:val="00E62F1E"/>
    <w:rsid w:val="00F42763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F18B"/>
  <w15:docId w15:val="{4A0F0B07-E911-4EB9-8766-118BECF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BA"/>
  </w:style>
  <w:style w:type="paragraph" w:styleId="Ttulo8">
    <w:name w:val="heading 8"/>
    <w:basedOn w:val="Normal"/>
    <w:next w:val="Normal"/>
    <w:link w:val="Ttulo8Char"/>
    <w:qFormat/>
    <w:rsid w:val="00837AEE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F1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37AEE"/>
    <w:rPr>
      <w:rFonts w:ascii="Arial" w:eastAsia="Times New Roman" w:hAnsi="Arial" w:cs="Times New Roman"/>
      <w:b/>
      <w:sz w:val="20"/>
      <w:szCs w:val="20"/>
    </w:rPr>
  </w:style>
  <w:style w:type="paragraph" w:styleId="SemEspaamento">
    <w:name w:val="No Spacing"/>
    <w:uiPriority w:val="1"/>
    <w:qFormat/>
    <w:rsid w:val="00837AEE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5B2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B25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19A"/>
  </w:style>
  <w:style w:type="paragraph" w:styleId="Rodap">
    <w:name w:val="footer"/>
    <w:basedOn w:val="Normal"/>
    <w:link w:val="RodapChar"/>
    <w:uiPriority w:val="99"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2023-01-18T17:38:00Z</cp:lastPrinted>
  <dcterms:created xsi:type="dcterms:W3CDTF">2023-01-18T17:38:00Z</dcterms:created>
  <dcterms:modified xsi:type="dcterms:W3CDTF">2023-01-18T17:38:00Z</dcterms:modified>
</cp:coreProperties>
</file>