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0ED43" w14:textId="4CFC912A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93904">
        <w:rPr>
          <w:rFonts w:ascii="Courier New" w:hAnsi="Courier New" w:cs="Courier New"/>
          <w:b/>
          <w:bCs/>
          <w:sz w:val="24"/>
          <w:szCs w:val="24"/>
        </w:rPr>
        <w:t>LEI</w:t>
      </w:r>
      <w:r w:rsidR="00DA7A3F">
        <w:rPr>
          <w:rFonts w:ascii="Courier New" w:hAnsi="Courier New" w:cs="Courier New"/>
          <w:b/>
          <w:bCs/>
          <w:sz w:val="24"/>
          <w:szCs w:val="24"/>
        </w:rPr>
        <w:t xml:space="preserve"> MUNICIPAL</w:t>
      </w: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 Nº </w:t>
      </w:r>
      <w:r w:rsidR="00DA7A3F">
        <w:rPr>
          <w:rFonts w:ascii="Courier New" w:hAnsi="Courier New" w:cs="Courier New"/>
          <w:b/>
          <w:bCs/>
          <w:sz w:val="24"/>
          <w:szCs w:val="24"/>
        </w:rPr>
        <w:t>5.211,</w:t>
      </w: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 DE</w:t>
      </w:r>
      <w:r w:rsidR="005C06A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A7A3F">
        <w:rPr>
          <w:rFonts w:ascii="Courier New" w:hAnsi="Courier New" w:cs="Courier New"/>
          <w:b/>
          <w:bCs/>
          <w:sz w:val="24"/>
          <w:szCs w:val="24"/>
        </w:rPr>
        <w:t>01</w:t>
      </w:r>
      <w:r w:rsidR="00F556F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93904">
        <w:rPr>
          <w:rFonts w:ascii="Courier New" w:hAnsi="Courier New" w:cs="Courier New"/>
          <w:b/>
          <w:bCs/>
          <w:sz w:val="24"/>
          <w:szCs w:val="24"/>
        </w:rPr>
        <w:t>DE</w:t>
      </w:r>
      <w:r w:rsidR="005C06A3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A7A3F">
        <w:rPr>
          <w:rFonts w:ascii="Courier New" w:hAnsi="Courier New" w:cs="Courier New"/>
          <w:b/>
          <w:bCs/>
          <w:sz w:val="24"/>
          <w:szCs w:val="24"/>
        </w:rPr>
        <w:t>MARÇO</w:t>
      </w:r>
      <w:r w:rsidR="00F556F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 w:rsidR="001505EE">
        <w:rPr>
          <w:rFonts w:ascii="Courier New" w:hAnsi="Courier New" w:cs="Courier New"/>
          <w:b/>
          <w:bCs/>
          <w:sz w:val="24"/>
          <w:szCs w:val="24"/>
        </w:rPr>
        <w:t xml:space="preserve">2023. </w:t>
      </w: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1EFC7F2F" w14:textId="77777777" w:rsidR="00D57EF1" w:rsidRPr="00E93904" w:rsidRDefault="00D57EF1" w:rsidP="00E93904">
      <w:pPr>
        <w:pStyle w:val="SemEspaamen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427BF6C" w14:textId="1AEF9812" w:rsidR="00D57EF1" w:rsidRPr="00E93904" w:rsidRDefault="00F556FC" w:rsidP="000A093F">
      <w:pPr>
        <w:pStyle w:val="SemEspaamento"/>
        <w:ind w:left="4395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Dispõe sobre au</w:t>
      </w:r>
      <w:r w:rsidR="00D57EF1" w:rsidRPr="00E93904">
        <w:rPr>
          <w:rFonts w:ascii="Courier New" w:hAnsi="Courier New" w:cs="Courier New"/>
          <w:b/>
          <w:bCs/>
          <w:sz w:val="24"/>
          <w:szCs w:val="24"/>
        </w:rPr>
        <w:t>toriza</w:t>
      </w:r>
      <w:r>
        <w:rPr>
          <w:rFonts w:ascii="Courier New" w:hAnsi="Courier New" w:cs="Courier New"/>
          <w:b/>
          <w:bCs/>
          <w:sz w:val="24"/>
          <w:szCs w:val="24"/>
        </w:rPr>
        <w:t>ção para o Executivo Municipal através da Secretaria Municipal de Educação, Esporte e Cultura, proceder a</w:t>
      </w:r>
      <w:r w:rsidR="00D57EF1" w:rsidRPr="00E9390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>d</w:t>
      </w:r>
      <w:r w:rsidR="00D57EF1" w:rsidRPr="00E93904">
        <w:rPr>
          <w:rFonts w:ascii="Courier New" w:hAnsi="Courier New" w:cs="Courier New"/>
          <w:b/>
          <w:bCs/>
          <w:sz w:val="24"/>
          <w:szCs w:val="24"/>
        </w:rPr>
        <w:t xml:space="preserve">oação de </w:t>
      </w:r>
      <w:r w:rsidRPr="00F556FC">
        <w:rPr>
          <w:rFonts w:ascii="Courier New" w:hAnsi="Courier New" w:cs="Courier New"/>
          <w:b/>
          <w:bCs/>
          <w:sz w:val="24"/>
          <w:szCs w:val="24"/>
        </w:rPr>
        <w:t>bens patrimoniais móveis</w:t>
      </w:r>
      <w:r w:rsidR="00D57EF1" w:rsidRPr="00E93904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>à</w:t>
      </w:r>
      <w:r w:rsidR="00D57EF1" w:rsidRPr="00E93904">
        <w:rPr>
          <w:rFonts w:ascii="Courier New" w:hAnsi="Courier New" w:cs="Courier New"/>
          <w:b/>
          <w:bCs/>
          <w:sz w:val="24"/>
          <w:szCs w:val="24"/>
        </w:rPr>
        <w:t xml:space="preserve"> Entidades legalmente instituíd</w:t>
      </w:r>
      <w:r w:rsidR="000A093F">
        <w:rPr>
          <w:rFonts w:ascii="Courier New" w:hAnsi="Courier New" w:cs="Courier New"/>
          <w:b/>
          <w:bCs/>
          <w:sz w:val="24"/>
          <w:szCs w:val="24"/>
        </w:rPr>
        <w:t>a</w:t>
      </w:r>
      <w:r w:rsidR="00D57EF1" w:rsidRPr="00E93904">
        <w:rPr>
          <w:rFonts w:ascii="Courier New" w:hAnsi="Courier New" w:cs="Courier New"/>
          <w:b/>
          <w:bCs/>
          <w:sz w:val="24"/>
          <w:szCs w:val="24"/>
        </w:rPr>
        <w:t xml:space="preserve">s neste Município. </w:t>
      </w:r>
    </w:p>
    <w:p w14:paraId="5590885E" w14:textId="51A2657D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E1C408E" w14:textId="29D31C6E" w:rsidR="00D57EF1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2F6663A" w14:textId="77777777" w:rsidR="000A093F" w:rsidRPr="00E93904" w:rsidRDefault="000A093F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EDFBE28" w14:textId="77777777" w:rsidR="00E93904" w:rsidRPr="00E93904" w:rsidRDefault="00E93904" w:rsidP="005C06A3">
      <w:pPr>
        <w:pStyle w:val="Corpodetexto"/>
        <w:spacing w:line="240" w:lineRule="auto"/>
        <w:ind w:firstLine="1418"/>
        <w:rPr>
          <w:rFonts w:ascii="Courier New" w:hAnsi="Courier New" w:cs="Courier New"/>
          <w:szCs w:val="24"/>
        </w:rPr>
      </w:pPr>
      <w:r w:rsidRPr="00E93904">
        <w:rPr>
          <w:rFonts w:ascii="Courier New" w:hAnsi="Courier New" w:cs="Courier New"/>
          <w:b/>
          <w:szCs w:val="24"/>
        </w:rPr>
        <w:t>DR. JULIO FERNANDO GALVÃO DIAS</w:t>
      </w:r>
      <w:r w:rsidRPr="00E93904">
        <w:rPr>
          <w:rFonts w:ascii="Courier New" w:hAnsi="Courier New" w:cs="Courier New"/>
          <w:szCs w:val="24"/>
        </w:rPr>
        <w:t>, Prefeito do Município de Capão Bonito, Estado de São Paulo, no uso de suas atribuições legais,</w:t>
      </w:r>
    </w:p>
    <w:p w14:paraId="688F03E8" w14:textId="77777777" w:rsidR="00E93904" w:rsidRPr="00E93904" w:rsidRDefault="00E93904" w:rsidP="00E93904">
      <w:pPr>
        <w:jc w:val="both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sz w:val="24"/>
          <w:szCs w:val="24"/>
        </w:rPr>
        <w:tab/>
      </w:r>
      <w:r w:rsidRPr="00E93904">
        <w:rPr>
          <w:rFonts w:ascii="Courier New" w:hAnsi="Courier New" w:cs="Courier New"/>
          <w:sz w:val="24"/>
          <w:szCs w:val="24"/>
        </w:rPr>
        <w:tab/>
      </w:r>
    </w:p>
    <w:p w14:paraId="5195D364" w14:textId="77777777" w:rsidR="00E93904" w:rsidRPr="00E93904" w:rsidRDefault="00E93904" w:rsidP="00E93904">
      <w:pPr>
        <w:jc w:val="both"/>
        <w:rPr>
          <w:rFonts w:ascii="Courier New" w:hAnsi="Courier New" w:cs="Courier New"/>
          <w:sz w:val="24"/>
          <w:szCs w:val="24"/>
        </w:rPr>
      </w:pPr>
    </w:p>
    <w:p w14:paraId="7BDB83AF" w14:textId="77777777" w:rsidR="00E93904" w:rsidRPr="00E93904" w:rsidRDefault="00E93904" w:rsidP="00E93904">
      <w:pPr>
        <w:pStyle w:val="Corpodetexto2"/>
        <w:ind w:left="-284" w:firstLine="1702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FAZ SABER </w:t>
      </w:r>
      <w:r w:rsidRPr="00E93904">
        <w:rPr>
          <w:rFonts w:ascii="Courier New" w:hAnsi="Courier New" w:cs="Courier New"/>
          <w:sz w:val="24"/>
          <w:szCs w:val="24"/>
        </w:rPr>
        <w:t>que a Câmara Municipal aprovou e é promulgada a seguinte Lei:</w:t>
      </w:r>
    </w:p>
    <w:p w14:paraId="2E06AC98" w14:textId="2FB4CB84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5F058C6" w14:textId="77777777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9E6E3A9" w14:textId="00A5A2BB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Art. 1º </w:t>
      </w:r>
      <w:r w:rsidRPr="00E93904">
        <w:rPr>
          <w:rFonts w:ascii="Courier New" w:hAnsi="Courier New" w:cs="Courier New"/>
          <w:sz w:val="24"/>
          <w:szCs w:val="24"/>
        </w:rPr>
        <w:t xml:space="preserve">Fica o Chefe do Poder Executivo do Município, autorizado a repassar em forma de doação, </w:t>
      </w:r>
      <w:r w:rsidR="00F556FC" w:rsidRPr="00F556FC">
        <w:rPr>
          <w:rFonts w:ascii="Courier New" w:hAnsi="Courier New" w:cs="Courier New"/>
          <w:sz w:val="24"/>
          <w:szCs w:val="24"/>
        </w:rPr>
        <w:t>bens patrimoniais móveis</w:t>
      </w:r>
      <w:r w:rsidR="00F556FC">
        <w:rPr>
          <w:rFonts w:ascii="Courier New" w:hAnsi="Courier New" w:cs="Courier New"/>
          <w:sz w:val="24"/>
          <w:szCs w:val="24"/>
        </w:rPr>
        <w:t>, através da Secretaria Municipal de Educação, Esporte e Cultura,</w:t>
      </w:r>
      <w:r w:rsidR="00F556FC" w:rsidRPr="00E93904">
        <w:rPr>
          <w:rFonts w:ascii="Courier New" w:hAnsi="Courier New" w:cs="Courier New"/>
          <w:sz w:val="24"/>
          <w:szCs w:val="24"/>
        </w:rPr>
        <w:t xml:space="preserve"> </w:t>
      </w:r>
      <w:r w:rsidRPr="00E93904">
        <w:rPr>
          <w:rFonts w:ascii="Courier New" w:hAnsi="Courier New" w:cs="Courier New"/>
          <w:sz w:val="24"/>
          <w:szCs w:val="24"/>
        </w:rPr>
        <w:t>para as entidades sem fins lucrativos legalmente instituídas neste Município de Capão Bonito</w:t>
      </w:r>
      <w:r w:rsidR="00EC19A5">
        <w:rPr>
          <w:rFonts w:ascii="Courier New" w:hAnsi="Courier New" w:cs="Courier New"/>
          <w:sz w:val="24"/>
          <w:szCs w:val="24"/>
        </w:rPr>
        <w:t>, que prestam serviços gratuitos a população em atividades sócio educativas, esportivas</w:t>
      </w:r>
      <w:r w:rsidR="000A093F">
        <w:rPr>
          <w:rFonts w:ascii="Courier New" w:hAnsi="Courier New" w:cs="Courier New"/>
          <w:sz w:val="24"/>
          <w:szCs w:val="24"/>
        </w:rPr>
        <w:t>,</w:t>
      </w:r>
      <w:r w:rsidR="00EC19A5">
        <w:rPr>
          <w:rFonts w:ascii="Courier New" w:hAnsi="Courier New" w:cs="Courier New"/>
          <w:sz w:val="24"/>
          <w:szCs w:val="24"/>
        </w:rPr>
        <w:t xml:space="preserve"> religiosas </w:t>
      </w:r>
      <w:r w:rsidR="000A093F">
        <w:rPr>
          <w:rFonts w:ascii="Courier New" w:hAnsi="Courier New" w:cs="Courier New"/>
          <w:sz w:val="24"/>
          <w:szCs w:val="24"/>
        </w:rPr>
        <w:t xml:space="preserve">e </w:t>
      </w:r>
      <w:r w:rsidR="00EC19A5">
        <w:rPr>
          <w:rFonts w:ascii="Courier New" w:hAnsi="Courier New" w:cs="Courier New"/>
          <w:sz w:val="24"/>
          <w:szCs w:val="24"/>
        </w:rPr>
        <w:t xml:space="preserve">assistenciais e/ou a outras Secretarias Municipais. </w:t>
      </w:r>
      <w:r w:rsidRPr="00E93904">
        <w:rPr>
          <w:rFonts w:ascii="Courier New" w:hAnsi="Courier New" w:cs="Courier New"/>
          <w:sz w:val="24"/>
          <w:szCs w:val="24"/>
        </w:rPr>
        <w:t xml:space="preserve">  </w:t>
      </w:r>
    </w:p>
    <w:p w14:paraId="0B5EC521" w14:textId="4DBD2B4D" w:rsidR="00F556FC" w:rsidRDefault="00F556FC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D32F82B" w14:textId="76333840" w:rsidR="00F556FC" w:rsidRPr="00F556FC" w:rsidRDefault="00F556FC" w:rsidP="00D57EF1">
      <w:pPr>
        <w:pStyle w:val="SemEspaamen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F556FC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F556FC">
        <w:rPr>
          <w:rFonts w:ascii="Courier New" w:hAnsi="Courier New" w:cs="Courier New"/>
          <w:sz w:val="24"/>
          <w:szCs w:val="24"/>
        </w:rPr>
        <w:t>Os bens patrimoniais móveis</w:t>
      </w:r>
      <w:r>
        <w:rPr>
          <w:rFonts w:ascii="Courier New" w:hAnsi="Courier New" w:cs="Courier New"/>
          <w:sz w:val="24"/>
          <w:szCs w:val="24"/>
        </w:rPr>
        <w:t xml:space="preserve"> citados no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caput </w:t>
      </w:r>
      <w:r>
        <w:rPr>
          <w:rFonts w:ascii="Courier New" w:hAnsi="Courier New" w:cs="Courier New"/>
          <w:sz w:val="24"/>
          <w:szCs w:val="24"/>
        </w:rPr>
        <w:t xml:space="preserve">deste artigo, se refere a: equipamentos eletroeletrônicos, eletrodoméstico e mobiliários pertencentes à Secretaria Municipal de Educação, Esporte e Cultura. </w:t>
      </w:r>
    </w:p>
    <w:p w14:paraId="1967A2CE" w14:textId="0EFD7DBC" w:rsidR="00F556FC" w:rsidRDefault="00F556FC" w:rsidP="00D57EF1">
      <w:pPr>
        <w:pStyle w:val="SemEspaamen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B214D48" w14:textId="1508AD0D" w:rsidR="00EC19A5" w:rsidRPr="00EC19A5" w:rsidRDefault="00EC19A5" w:rsidP="00EC19A5">
      <w:pPr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EC19A5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EC19A5">
        <w:rPr>
          <w:rFonts w:ascii="Courier New" w:hAnsi="Courier New" w:cs="Courier New"/>
          <w:sz w:val="24"/>
          <w:szCs w:val="24"/>
        </w:rPr>
        <w:t>A Secretaria Municipa</w:t>
      </w:r>
      <w:r>
        <w:rPr>
          <w:rFonts w:ascii="Courier New" w:hAnsi="Courier New" w:cs="Courier New"/>
          <w:sz w:val="24"/>
          <w:szCs w:val="24"/>
        </w:rPr>
        <w:t>l</w:t>
      </w:r>
      <w:r w:rsidRPr="00EC19A5">
        <w:rPr>
          <w:rFonts w:ascii="Courier New" w:hAnsi="Courier New" w:cs="Courier New"/>
          <w:sz w:val="24"/>
          <w:szCs w:val="24"/>
        </w:rPr>
        <w:t xml:space="preserve"> de Educação</w:t>
      </w:r>
      <w:r>
        <w:rPr>
          <w:rFonts w:ascii="Courier New" w:hAnsi="Courier New" w:cs="Courier New"/>
          <w:sz w:val="24"/>
          <w:szCs w:val="24"/>
        </w:rPr>
        <w:t>, Esporte e Cultura,</w:t>
      </w:r>
      <w:r w:rsidRPr="00EC19A5">
        <w:rPr>
          <w:rFonts w:ascii="Courier New" w:hAnsi="Courier New" w:cs="Courier New"/>
          <w:sz w:val="24"/>
          <w:szCs w:val="24"/>
        </w:rPr>
        <w:t xml:space="preserve"> conforme as especificidades dos </w:t>
      </w:r>
      <w:r w:rsidRPr="00F556FC">
        <w:rPr>
          <w:rFonts w:ascii="Courier New" w:hAnsi="Courier New" w:cs="Courier New"/>
          <w:sz w:val="24"/>
          <w:szCs w:val="24"/>
        </w:rPr>
        <w:t>bens patrimoniais móveis</w:t>
      </w:r>
      <w:r>
        <w:rPr>
          <w:rFonts w:ascii="Courier New" w:hAnsi="Courier New" w:cs="Courier New"/>
          <w:sz w:val="24"/>
          <w:szCs w:val="24"/>
        </w:rPr>
        <w:t>,</w:t>
      </w:r>
      <w:r w:rsidRPr="00EC19A5">
        <w:rPr>
          <w:rFonts w:ascii="Courier New" w:hAnsi="Courier New" w:cs="Courier New"/>
          <w:sz w:val="24"/>
          <w:szCs w:val="24"/>
        </w:rPr>
        <w:t xml:space="preserve"> designará </w:t>
      </w:r>
      <w:r w:rsidR="000A093F">
        <w:rPr>
          <w:rFonts w:ascii="Courier New" w:hAnsi="Courier New" w:cs="Courier New"/>
          <w:sz w:val="24"/>
          <w:szCs w:val="24"/>
        </w:rPr>
        <w:t>Co</w:t>
      </w:r>
      <w:r w:rsidRPr="00EC19A5">
        <w:rPr>
          <w:rFonts w:ascii="Courier New" w:hAnsi="Courier New" w:cs="Courier New"/>
          <w:sz w:val="24"/>
          <w:szCs w:val="24"/>
        </w:rPr>
        <w:t xml:space="preserve">missão para analisar os </w:t>
      </w:r>
      <w:r>
        <w:rPr>
          <w:rFonts w:ascii="Courier New" w:hAnsi="Courier New" w:cs="Courier New"/>
          <w:sz w:val="24"/>
          <w:szCs w:val="24"/>
        </w:rPr>
        <w:t>mesmos</w:t>
      </w:r>
      <w:r w:rsidRPr="00EC19A5">
        <w:rPr>
          <w:rFonts w:ascii="Courier New" w:hAnsi="Courier New" w:cs="Courier New"/>
          <w:sz w:val="24"/>
          <w:szCs w:val="24"/>
        </w:rPr>
        <w:t xml:space="preserve"> e determinar, através de </w:t>
      </w:r>
      <w:r>
        <w:rPr>
          <w:rFonts w:ascii="Courier New" w:hAnsi="Courier New" w:cs="Courier New"/>
          <w:sz w:val="24"/>
          <w:szCs w:val="24"/>
        </w:rPr>
        <w:t>e</w:t>
      </w:r>
      <w:r w:rsidRPr="00EC19A5">
        <w:rPr>
          <w:rFonts w:ascii="Courier New" w:hAnsi="Courier New" w:cs="Courier New"/>
          <w:sz w:val="24"/>
          <w:szCs w:val="24"/>
        </w:rPr>
        <w:t>missão de parecer, a existência e caracterização do</w:t>
      </w:r>
      <w:r>
        <w:rPr>
          <w:rFonts w:ascii="Courier New" w:hAnsi="Courier New" w:cs="Courier New"/>
          <w:sz w:val="24"/>
          <w:szCs w:val="24"/>
        </w:rPr>
        <w:t xml:space="preserve">s bens patrimoniais móveis.  </w:t>
      </w:r>
      <w:r w:rsidRPr="00EC19A5">
        <w:rPr>
          <w:rFonts w:ascii="Courier New" w:hAnsi="Courier New" w:cs="Courier New"/>
          <w:sz w:val="24"/>
          <w:szCs w:val="24"/>
        </w:rPr>
        <w:t xml:space="preserve"> </w:t>
      </w:r>
    </w:p>
    <w:p w14:paraId="079E9FB2" w14:textId="77777777" w:rsidR="00EC19A5" w:rsidRPr="00EC19A5" w:rsidRDefault="00EC19A5" w:rsidP="00EC19A5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B612FA7" w14:textId="1249345C" w:rsidR="00EC19A5" w:rsidRPr="00EC19A5" w:rsidRDefault="00EC19A5" w:rsidP="00EC19A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C19A5">
        <w:rPr>
          <w:rFonts w:ascii="Courier New" w:hAnsi="Courier New" w:cs="Courier New"/>
          <w:sz w:val="24"/>
          <w:szCs w:val="24"/>
        </w:rPr>
        <w:tab/>
      </w:r>
      <w:r w:rsidRPr="00EC19A5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EC19A5">
        <w:rPr>
          <w:rFonts w:ascii="Courier New" w:hAnsi="Courier New" w:cs="Courier New"/>
          <w:sz w:val="24"/>
          <w:szCs w:val="24"/>
        </w:rPr>
        <w:t xml:space="preserve">O Parecer emitido pela comissão conforme caput deste artigo, deverá ser encaminhado </w:t>
      </w:r>
      <w:r w:rsidR="000A093F">
        <w:rPr>
          <w:rFonts w:ascii="Courier New" w:hAnsi="Courier New" w:cs="Courier New"/>
          <w:sz w:val="24"/>
          <w:szCs w:val="24"/>
        </w:rPr>
        <w:t>à</w:t>
      </w:r>
      <w:r w:rsidRPr="00EC19A5">
        <w:rPr>
          <w:rFonts w:ascii="Courier New" w:hAnsi="Courier New" w:cs="Courier New"/>
          <w:sz w:val="24"/>
          <w:szCs w:val="24"/>
        </w:rPr>
        <w:t xml:space="preserve"> Secretaria</w:t>
      </w:r>
      <w:r w:rsidR="000A093F">
        <w:rPr>
          <w:rFonts w:ascii="Courier New" w:hAnsi="Courier New" w:cs="Courier New"/>
          <w:sz w:val="24"/>
          <w:szCs w:val="24"/>
        </w:rPr>
        <w:t xml:space="preserve"> Municipal</w:t>
      </w:r>
      <w:r w:rsidRPr="00EC19A5">
        <w:rPr>
          <w:rFonts w:ascii="Courier New" w:hAnsi="Courier New" w:cs="Courier New"/>
          <w:sz w:val="24"/>
          <w:szCs w:val="24"/>
        </w:rPr>
        <w:t xml:space="preserve"> dos Negócios Jurídicos, para parecer final e adoção de medidas legais cabíveis. </w:t>
      </w:r>
    </w:p>
    <w:p w14:paraId="2DCD5669" w14:textId="3978CE11" w:rsidR="00EC19A5" w:rsidRDefault="00EC19A5" w:rsidP="00D57EF1">
      <w:pPr>
        <w:pStyle w:val="SemEspaamen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A86266F" w14:textId="377D5C5F" w:rsidR="00EC19A5" w:rsidRDefault="00EC19A5" w:rsidP="00D57EF1">
      <w:pPr>
        <w:pStyle w:val="SemEspaamen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33DD665" w14:textId="746C91F7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Art. </w:t>
      </w:r>
      <w:r w:rsidR="000A093F">
        <w:rPr>
          <w:rFonts w:ascii="Courier New" w:hAnsi="Courier New" w:cs="Courier New"/>
          <w:b/>
          <w:bCs/>
          <w:sz w:val="24"/>
          <w:szCs w:val="24"/>
        </w:rPr>
        <w:t>3º</w:t>
      </w:r>
      <w:r w:rsidRPr="00E93904">
        <w:rPr>
          <w:rFonts w:ascii="Courier New" w:hAnsi="Courier New" w:cs="Courier New"/>
          <w:sz w:val="24"/>
          <w:szCs w:val="24"/>
        </w:rPr>
        <w:t xml:space="preserve"> A doação será efetuada mediante termo próprio, devendo o </w:t>
      </w:r>
      <w:r w:rsidR="005C06A3">
        <w:rPr>
          <w:rFonts w:ascii="Courier New" w:hAnsi="Courier New" w:cs="Courier New"/>
          <w:sz w:val="24"/>
          <w:szCs w:val="24"/>
        </w:rPr>
        <w:t>Mu</w:t>
      </w:r>
      <w:r w:rsidRPr="00E93904">
        <w:rPr>
          <w:rFonts w:ascii="Courier New" w:hAnsi="Courier New" w:cs="Courier New"/>
          <w:sz w:val="24"/>
          <w:szCs w:val="24"/>
        </w:rPr>
        <w:t xml:space="preserve">nicípio estabelecer as condições adequadas para o uso dos </w:t>
      </w:r>
      <w:r w:rsidR="005C06A3" w:rsidRPr="00F556FC">
        <w:rPr>
          <w:rFonts w:ascii="Courier New" w:hAnsi="Courier New" w:cs="Courier New"/>
          <w:sz w:val="24"/>
          <w:szCs w:val="24"/>
        </w:rPr>
        <w:t>bens patrimoniais móveis</w:t>
      </w:r>
      <w:r w:rsidR="005C06A3">
        <w:rPr>
          <w:rFonts w:ascii="Courier New" w:hAnsi="Courier New" w:cs="Courier New"/>
          <w:sz w:val="24"/>
          <w:szCs w:val="24"/>
        </w:rPr>
        <w:t>,</w:t>
      </w:r>
      <w:r w:rsidR="005C06A3" w:rsidRPr="00E93904">
        <w:rPr>
          <w:rFonts w:ascii="Courier New" w:hAnsi="Courier New" w:cs="Courier New"/>
          <w:sz w:val="24"/>
          <w:szCs w:val="24"/>
        </w:rPr>
        <w:t xml:space="preserve"> </w:t>
      </w:r>
      <w:r w:rsidRPr="00E93904">
        <w:rPr>
          <w:rFonts w:ascii="Courier New" w:hAnsi="Courier New" w:cs="Courier New"/>
          <w:sz w:val="24"/>
          <w:szCs w:val="24"/>
        </w:rPr>
        <w:t>inclusive, determinando que à conservação e manutenção será por conta da entidade beneficiada com a doação.</w:t>
      </w:r>
    </w:p>
    <w:p w14:paraId="3FEC36C3" w14:textId="77777777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733711C" w14:textId="29C2DA8A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0A093F">
        <w:rPr>
          <w:rFonts w:ascii="Courier New" w:hAnsi="Courier New" w:cs="Courier New"/>
          <w:b/>
          <w:bCs/>
          <w:sz w:val="24"/>
          <w:szCs w:val="24"/>
        </w:rPr>
        <w:t>4º</w:t>
      </w:r>
      <w:r w:rsidRPr="00E93904">
        <w:rPr>
          <w:rFonts w:ascii="Courier New" w:hAnsi="Courier New" w:cs="Courier New"/>
          <w:sz w:val="24"/>
          <w:szCs w:val="24"/>
        </w:rPr>
        <w:t xml:space="preserve"> </w:t>
      </w:r>
      <w:r w:rsidR="000A093F">
        <w:rPr>
          <w:rFonts w:ascii="Courier New" w:hAnsi="Courier New" w:cs="Courier New"/>
          <w:sz w:val="24"/>
          <w:szCs w:val="24"/>
        </w:rPr>
        <w:t xml:space="preserve">Fica </w:t>
      </w:r>
      <w:r w:rsidRPr="00E93904">
        <w:rPr>
          <w:rFonts w:ascii="Courier New" w:hAnsi="Courier New" w:cs="Courier New"/>
          <w:sz w:val="24"/>
          <w:szCs w:val="24"/>
        </w:rPr>
        <w:t>a Divisão de Patrimônio</w:t>
      </w:r>
      <w:r w:rsidR="000A093F">
        <w:rPr>
          <w:rFonts w:ascii="Courier New" w:hAnsi="Courier New" w:cs="Courier New"/>
          <w:sz w:val="24"/>
          <w:szCs w:val="24"/>
        </w:rPr>
        <w:t xml:space="preserve"> autorizada</w:t>
      </w:r>
      <w:r w:rsidRPr="00E93904">
        <w:rPr>
          <w:rFonts w:ascii="Courier New" w:hAnsi="Courier New" w:cs="Courier New"/>
          <w:sz w:val="24"/>
          <w:szCs w:val="24"/>
        </w:rPr>
        <w:t xml:space="preserve"> a providenciar a baixa dos </w:t>
      </w:r>
      <w:r w:rsidR="00F556FC" w:rsidRPr="00F556FC">
        <w:rPr>
          <w:rFonts w:ascii="Courier New" w:hAnsi="Courier New" w:cs="Courier New"/>
          <w:sz w:val="24"/>
          <w:szCs w:val="24"/>
        </w:rPr>
        <w:t>bens patrimoniais móveis</w:t>
      </w:r>
      <w:r w:rsidR="00F556FC">
        <w:rPr>
          <w:rFonts w:ascii="Courier New" w:hAnsi="Courier New" w:cs="Courier New"/>
          <w:sz w:val="24"/>
          <w:szCs w:val="24"/>
        </w:rPr>
        <w:t xml:space="preserve">, </w:t>
      </w:r>
      <w:r w:rsidRPr="00E93904">
        <w:rPr>
          <w:rFonts w:ascii="Courier New" w:hAnsi="Courier New" w:cs="Courier New"/>
          <w:sz w:val="24"/>
          <w:szCs w:val="24"/>
        </w:rPr>
        <w:t>após o repasse do</w:t>
      </w:r>
      <w:r w:rsidR="00F556FC">
        <w:rPr>
          <w:rFonts w:ascii="Courier New" w:hAnsi="Courier New" w:cs="Courier New"/>
          <w:sz w:val="24"/>
          <w:szCs w:val="24"/>
        </w:rPr>
        <w:t>s</w:t>
      </w:r>
      <w:r w:rsidRPr="00E93904">
        <w:rPr>
          <w:rFonts w:ascii="Courier New" w:hAnsi="Courier New" w:cs="Courier New"/>
          <w:sz w:val="24"/>
          <w:szCs w:val="24"/>
        </w:rPr>
        <w:t xml:space="preserve"> mesmo</w:t>
      </w:r>
      <w:r w:rsidR="00F556FC">
        <w:rPr>
          <w:rFonts w:ascii="Courier New" w:hAnsi="Courier New" w:cs="Courier New"/>
          <w:sz w:val="24"/>
          <w:szCs w:val="24"/>
        </w:rPr>
        <w:t xml:space="preserve">s. </w:t>
      </w:r>
    </w:p>
    <w:p w14:paraId="72F7FD65" w14:textId="77777777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1349B7F" w14:textId="3346A5AB" w:rsidR="00A70CF5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0A093F">
        <w:rPr>
          <w:rFonts w:ascii="Courier New" w:hAnsi="Courier New" w:cs="Courier New"/>
          <w:b/>
          <w:bCs/>
          <w:sz w:val="24"/>
          <w:szCs w:val="24"/>
        </w:rPr>
        <w:t>5º</w:t>
      </w:r>
      <w:r w:rsidRPr="00E93904">
        <w:rPr>
          <w:rFonts w:ascii="Courier New" w:hAnsi="Courier New" w:cs="Courier New"/>
          <w:sz w:val="24"/>
          <w:szCs w:val="24"/>
        </w:rPr>
        <w:t xml:space="preserve"> Esta Lei entra em vigor na data de sua publicação, revogam-se as disposições em contrário.  </w:t>
      </w:r>
    </w:p>
    <w:p w14:paraId="01323F96" w14:textId="7FBE074C" w:rsidR="00D57EF1" w:rsidRPr="00E93904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E9A8FCF" w14:textId="0FBA5BE5" w:rsidR="00E93904" w:rsidRPr="00E93904" w:rsidRDefault="00E93904" w:rsidP="005C06A3">
      <w:pPr>
        <w:tabs>
          <w:tab w:val="left" w:pos="1418"/>
          <w:tab w:val="left" w:pos="7371"/>
        </w:tabs>
        <w:ind w:hanging="708"/>
        <w:jc w:val="both"/>
        <w:rPr>
          <w:rFonts w:ascii="Courier New" w:hAnsi="Courier New" w:cs="Courier New"/>
          <w:sz w:val="24"/>
          <w:szCs w:val="24"/>
        </w:rPr>
      </w:pPr>
      <w:r w:rsidRPr="00E93904">
        <w:rPr>
          <w:rFonts w:ascii="Courier New" w:hAnsi="Courier New" w:cs="Courier New"/>
          <w:sz w:val="24"/>
          <w:szCs w:val="24"/>
        </w:rPr>
        <w:t xml:space="preserve">     </w:t>
      </w:r>
      <w:r w:rsidR="005C06A3">
        <w:rPr>
          <w:rFonts w:ascii="Courier New" w:hAnsi="Courier New" w:cs="Courier New"/>
          <w:sz w:val="24"/>
          <w:szCs w:val="24"/>
        </w:rPr>
        <w:tab/>
      </w:r>
      <w:r w:rsidRPr="00E93904">
        <w:rPr>
          <w:rFonts w:ascii="Courier New" w:hAnsi="Courier New" w:cs="Courier New"/>
          <w:sz w:val="24"/>
          <w:szCs w:val="24"/>
        </w:rPr>
        <w:t>Paço Municipal “Doutor João Pereira dos Santos Filho”,</w:t>
      </w:r>
      <w:r w:rsidR="005C06A3">
        <w:rPr>
          <w:rFonts w:ascii="Courier New" w:hAnsi="Courier New" w:cs="Courier New"/>
          <w:sz w:val="24"/>
          <w:szCs w:val="24"/>
        </w:rPr>
        <w:t xml:space="preserve"> </w:t>
      </w:r>
      <w:r w:rsidR="00DA7A3F">
        <w:rPr>
          <w:rFonts w:ascii="Courier New" w:hAnsi="Courier New" w:cs="Courier New"/>
          <w:sz w:val="24"/>
          <w:szCs w:val="24"/>
        </w:rPr>
        <w:t>01</w:t>
      </w:r>
      <w:r w:rsidRPr="00E93904">
        <w:rPr>
          <w:rFonts w:ascii="Courier New" w:hAnsi="Courier New" w:cs="Courier New"/>
          <w:sz w:val="24"/>
          <w:szCs w:val="24"/>
        </w:rPr>
        <w:t xml:space="preserve"> de</w:t>
      </w:r>
      <w:r w:rsidR="005C06A3">
        <w:rPr>
          <w:rFonts w:ascii="Courier New" w:hAnsi="Courier New" w:cs="Courier New"/>
          <w:sz w:val="24"/>
          <w:szCs w:val="24"/>
        </w:rPr>
        <w:t xml:space="preserve"> </w:t>
      </w:r>
      <w:r w:rsidR="00DA7A3F">
        <w:rPr>
          <w:rFonts w:ascii="Courier New" w:hAnsi="Courier New" w:cs="Courier New"/>
          <w:sz w:val="24"/>
          <w:szCs w:val="24"/>
        </w:rPr>
        <w:t>março</w:t>
      </w:r>
      <w:r w:rsidRPr="00E93904">
        <w:rPr>
          <w:rFonts w:ascii="Courier New" w:hAnsi="Courier New" w:cs="Courier New"/>
          <w:sz w:val="24"/>
          <w:szCs w:val="24"/>
        </w:rPr>
        <w:t xml:space="preserve"> de </w:t>
      </w:r>
      <w:r w:rsidR="005C06A3">
        <w:rPr>
          <w:rFonts w:ascii="Courier New" w:hAnsi="Courier New" w:cs="Courier New"/>
          <w:sz w:val="24"/>
          <w:szCs w:val="24"/>
        </w:rPr>
        <w:t xml:space="preserve">2023.  </w:t>
      </w:r>
      <w:r w:rsidR="001505EE">
        <w:rPr>
          <w:rFonts w:ascii="Courier New" w:hAnsi="Courier New" w:cs="Courier New"/>
          <w:sz w:val="24"/>
          <w:szCs w:val="24"/>
        </w:rPr>
        <w:t xml:space="preserve"> </w:t>
      </w:r>
      <w:r w:rsidRPr="00E93904">
        <w:rPr>
          <w:rFonts w:ascii="Courier New" w:hAnsi="Courier New" w:cs="Courier New"/>
          <w:sz w:val="24"/>
          <w:szCs w:val="24"/>
        </w:rPr>
        <w:t xml:space="preserve"> </w:t>
      </w:r>
    </w:p>
    <w:p w14:paraId="3A8BDC14" w14:textId="54140FCC" w:rsidR="00E93904" w:rsidRDefault="00E93904" w:rsidP="005C21CD">
      <w:pPr>
        <w:tabs>
          <w:tab w:val="left" w:pos="7371"/>
        </w:tabs>
        <w:ind w:hanging="708"/>
        <w:rPr>
          <w:rFonts w:ascii="Courier New" w:hAnsi="Courier New" w:cs="Courier New"/>
          <w:sz w:val="23"/>
          <w:szCs w:val="23"/>
        </w:rPr>
      </w:pPr>
    </w:p>
    <w:p w14:paraId="20AEDB0E" w14:textId="77777777" w:rsidR="000A093F" w:rsidRPr="00E93904" w:rsidRDefault="000A093F" w:rsidP="005C21CD">
      <w:pPr>
        <w:tabs>
          <w:tab w:val="left" w:pos="7371"/>
        </w:tabs>
        <w:ind w:hanging="708"/>
        <w:rPr>
          <w:rFonts w:ascii="Courier New" w:hAnsi="Courier New" w:cs="Courier New"/>
          <w:sz w:val="23"/>
          <w:szCs w:val="23"/>
        </w:rPr>
      </w:pPr>
    </w:p>
    <w:p w14:paraId="75768ADB" w14:textId="0C97CEC7" w:rsidR="00E93904" w:rsidRDefault="00E93904" w:rsidP="00E93904">
      <w:pPr>
        <w:rPr>
          <w:rFonts w:ascii="Courier New" w:hAnsi="Courier New" w:cs="Courier New"/>
        </w:rPr>
      </w:pPr>
    </w:p>
    <w:p w14:paraId="36E45D58" w14:textId="77777777" w:rsidR="005C21CD" w:rsidRDefault="005C21CD" w:rsidP="00E93904">
      <w:pPr>
        <w:rPr>
          <w:rFonts w:ascii="Courier New" w:hAnsi="Courier New" w:cs="Courier New"/>
        </w:rPr>
      </w:pPr>
    </w:p>
    <w:p w14:paraId="637169E2" w14:textId="77777777" w:rsidR="000A093F" w:rsidRPr="00E93904" w:rsidRDefault="000A093F" w:rsidP="00E93904">
      <w:pPr>
        <w:rPr>
          <w:rFonts w:ascii="Courier New" w:hAnsi="Courier New" w:cs="Courier New"/>
        </w:rPr>
      </w:pPr>
    </w:p>
    <w:p w14:paraId="78009D3E" w14:textId="77777777" w:rsidR="00E93904" w:rsidRPr="00E93904" w:rsidRDefault="00E93904" w:rsidP="00E93904">
      <w:pPr>
        <w:rPr>
          <w:rFonts w:ascii="Courier New" w:hAnsi="Courier New" w:cs="Courier New"/>
        </w:rPr>
      </w:pPr>
    </w:p>
    <w:p w14:paraId="0E0F9603" w14:textId="2B407590" w:rsidR="00E93904" w:rsidRPr="00E93904" w:rsidRDefault="00E93904" w:rsidP="00E93904">
      <w:pPr>
        <w:pStyle w:val="Ttulo8"/>
        <w:ind w:left="1416" w:firstLine="708"/>
        <w:jc w:val="center"/>
        <w:rPr>
          <w:rFonts w:ascii="Courier New" w:hAnsi="Courier New" w:cs="Courier New"/>
          <w:sz w:val="24"/>
          <w:szCs w:val="24"/>
          <w:lang w:val="es-ES_tradnl"/>
        </w:rPr>
      </w:pPr>
      <w:r w:rsidRPr="00E93904">
        <w:rPr>
          <w:rFonts w:ascii="Courier New" w:hAnsi="Courier New" w:cs="Courier New"/>
          <w:sz w:val="24"/>
          <w:szCs w:val="24"/>
          <w:lang w:val="es-ES_tradnl"/>
        </w:rPr>
        <w:t xml:space="preserve">     </w:t>
      </w:r>
      <w:r w:rsidR="008E5CAF">
        <w:rPr>
          <w:rFonts w:ascii="Courier New" w:hAnsi="Courier New" w:cs="Courier New"/>
          <w:sz w:val="24"/>
          <w:szCs w:val="24"/>
          <w:lang w:val="es-ES_tradnl"/>
        </w:rPr>
        <w:t xml:space="preserve">  </w:t>
      </w:r>
      <w:r w:rsidRPr="00E93904">
        <w:rPr>
          <w:rFonts w:ascii="Courier New" w:hAnsi="Courier New" w:cs="Courier New"/>
          <w:sz w:val="24"/>
          <w:szCs w:val="24"/>
          <w:lang w:val="es-ES_tradnl"/>
        </w:rPr>
        <w:t xml:space="preserve"> DR. JULIO FERNANDO GALVÃO DIAS</w:t>
      </w:r>
    </w:p>
    <w:p w14:paraId="06FAA2B2" w14:textId="63A8D3CE" w:rsidR="00E93904" w:rsidRDefault="00E93904" w:rsidP="00E93904">
      <w:pPr>
        <w:ind w:left="4248" w:firstLine="708"/>
        <w:rPr>
          <w:rFonts w:ascii="Courier New" w:hAnsi="Courier New" w:cs="Courier New"/>
          <w:b/>
          <w:sz w:val="24"/>
          <w:szCs w:val="24"/>
        </w:rPr>
      </w:pPr>
      <w:r w:rsidRPr="00E93904">
        <w:rPr>
          <w:rFonts w:ascii="Courier New" w:hAnsi="Courier New" w:cs="Courier New"/>
          <w:b/>
          <w:sz w:val="24"/>
          <w:szCs w:val="24"/>
        </w:rPr>
        <w:t xml:space="preserve">Prefeito Municipal  </w:t>
      </w:r>
    </w:p>
    <w:p w14:paraId="5ED26392" w14:textId="4842BACB" w:rsidR="00F556FC" w:rsidRDefault="00F556FC" w:rsidP="00F556FC">
      <w:pPr>
        <w:rPr>
          <w:rFonts w:ascii="Courier New" w:hAnsi="Courier New" w:cs="Courier New"/>
          <w:b/>
          <w:sz w:val="24"/>
          <w:szCs w:val="24"/>
        </w:rPr>
      </w:pPr>
    </w:p>
    <w:p w14:paraId="4304E705" w14:textId="77777777" w:rsidR="00F556FC" w:rsidRPr="00E93904" w:rsidRDefault="00F556FC" w:rsidP="00F556FC">
      <w:pPr>
        <w:rPr>
          <w:rFonts w:ascii="Courier New" w:hAnsi="Courier New" w:cs="Courier New"/>
          <w:sz w:val="24"/>
          <w:szCs w:val="24"/>
        </w:rPr>
      </w:pPr>
    </w:p>
    <w:p w14:paraId="382AFC73" w14:textId="7B641A1C" w:rsidR="00D57EF1" w:rsidRDefault="00D57EF1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A4A8DAC" w14:textId="2929CFBC" w:rsidR="00DA7A3F" w:rsidRDefault="00DA7A3F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4132761" w14:textId="2DDA840A" w:rsidR="00DA7A3F" w:rsidRDefault="00DA7A3F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3083845" w14:textId="5D63713A" w:rsidR="00DA7A3F" w:rsidRDefault="00DA7A3F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AFBA6D2" w14:textId="333B9D95" w:rsidR="00DA7A3F" w:rsidRDefault="00DA7A3F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1119280F" w14:textId="65313694" w:rsidR="00DA7A3F" w:rsidRDefault="00DA7A3F" w:rsidP="00D57EF1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Publicada e afixada na SPG, registrada na data supra. </w:t>
      </w:r>
    </w:p>
    <w:p w14:paraId="2C07B39E" w14:textId="77777777" w:rsidR="00DA7A3F" w:rsidRPr="00E93904" w:rsidRDefault="00DA7A3F" w:rsidP="00DA7A3F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sectPr w:rsidR="00DA7A3F" w:rsidRPr="00E93904" w:rsidSect="00DC174E">
      <w:footerReference w:type="default" r:id="rId7"/>
      <w:pgSz w:w="11907" w:h="16840" w:code="9"/>
      <w:pgMar w:top="2381" w:right="1134" w:bottom="113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7A208" w14:textId="77777777" w:rsidR="00387FB1" w:rsidRDefault="00387FB1" w:rsidP="000A093F">
      <w:r>
        <w:separator/>
      </w:r>
    </w:p>
  </w:endnote>
  <w:endnote w:type="continuationSeparator" w:id="0">
    <w:p w14:paraId="4ACA2C86" w14:textId="77777777" w:rsidR="00387FB1" w:rsidRDefault="00387FB1" w:rsidP="000A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212001"/>
      <w:docPartObj>
        <w:docPartGallery w:val="Page Numbers (Bottom of Page)"/>
        <w:docPartUnique/>
      </w:docPartObj>
    </w:sdtPr>
    <w:sdtEndPr/>
    <w:sdtContent>
      <w:p w14:paraId="6784015F" w14:textId="75DBBB3E" w:rsidR="000A093F" w:rsidRDefault="000A09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C8D3C6" w14:textId="77777777" w:rsidR="000A093F" w:rsidRDefault="000A0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438AE" w14:textId="77777777" w:rsidR="00387FB1" w:rsidRDefault="00387FB1" w:rsidP="000A093F">
      <w:r>
        <w:separator/>
      </w:r>
    </w:p>
  </w:footnote>
  <w:footnote w:type="continuationSeparator" w:id="0">
    <w:p w14:paraId="3AEC86D7" w14:textId="77777777" w:rsidR="00387FB1" w:rsidRDefault="00387FB1" w:rsidP="000A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F1"/>
    <w:rsid w:val="00084FF1"/>
    <w:rsid w:val="000A093F"/>
    <w:rsid w:val="001505EE"/>
    <w:rsid w:val="00387FB1"/>
    <w:rsid w:val="005442DA"/>
    <w:rsid w:val="005C06A3"/>
    <w:rsid w:val="005C21CD"/>
    <w:rsid w:val="005D7B9E"/>
    <w:rsid w:val="008E5CAF"/>
    <w:rsid w:val="00947A96"/>
    <w:rsid w:val="00A70CF5"/>
    <w:rsid w:val="00AA645D"/>
    <w:rsid w:val="00BC5666"/>
    <w:rsid w:val="00CC3D86"/>
    <w:rsid w:val="00CE17C7"/>
    <w:rsid w:val="00D57EF1"/>
    <w:rsid w:val="00DA7A3F"/>
    <w:rsid w:val="00DC174E"/>
    <w:rsid w:val="00DF4F75"/>
    <w:rsid w:val="00E93904"/>
    <w:rsid w:val="00EC19A5"/>
    <w:rsid w:val="00F556FC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6070"/>
  <w15:chartTrackingRefBased/>
  <w15:docId w15:val="{41D874FE-9BE5-4193-9F39-A7D395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93904"/>
    <w:pPr>
      <w:keepNext/>
      <w:jc w:val="right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57EF1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E93904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9390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93904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E939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93904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09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9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09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93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DBD2-592C-4E75-95E4-85786263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</dc:creator>
  <cp:keywords/>
  <dc:description/>
  <cp:lastModifiedBy>Osvaldo Silva</cp:lastModifiedBy>
  <cp:revision>4</cp:revision>
  <cp:lastPrinted>2023-03-01T16:25:00Z</cp:lastPrinted>
  <dcterms:created xsi:type="dcterms:W3CDTF">2023-03-01T16:18:00Z</dcterms:created>
  <dcterms:modified xsi:type="dcterms:W3CDTF">2023-03-01T16:25:00Z</dcterms:modified>
</cp:coreProperties>
</file>