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0076" w14:textId="4F8AC7E4" w:rsidR="00342FDD" w:rsidRPr="00E47B14" w:rsidRDefault="001F645D" w:rsidP="00D63484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8"/>
          <w:szCs w:val="28"/>
        </w:rPr>
      </w:pPr>
      <w:r w:rsidRPr="00E47B14">
        <w:rPr>
          <w:rFonts w:cstheme="minorHAnsi"/>
          <w:b/>
          <w:bCs/>
          <w:sz w:val="28"/>
          <w:szCs w:val="28"/>
        </w:rPr>
        <w:t xml:space="preserve">LEI </w:t>
      </w:r>
      <w:r w:rsidR="001A1A52" w:rsidRPr="00E47B14">
        <w:rPr>
          <w:rFonts w:cstheme="minorHAnsi"/>
          <w:b/>
          <w:bCs/>
          <w:sz w:val="28"/>
          <w:szCs w:val="28"/>
        </w:rPr>
        <w:t>COMPLEMENTAR N</w:t>
      </w:r>
      <w:r w:rsidRPr="00E47B14">
        <w:rPr>
          <w:rFonts w:cstheme="minorHAnsi"/>
          <w:b/>
          <w:bCs/>
          <w:sz w:val="28"/>
          <w:szCs w:val="28"/>
        </w:rPr>
        <w:t>º</w:t>
      </w:r>
      <w:r w:rsidR="00D844DF" w:rsidRPr="00E47B14">
        <w:rPr>
          <w:rFonts w:cstheme="minorHAnsi"/>
          <w:b/>
          <w:bCs/>
          <w:sz w:val="28"/>
          <w:szCs w:val="28"/>
        </w:rPr>
        <w:t xml:space="preserve"> </w:t>
      </w:r>
      <w:r w:rsidR="00606E3D" w:rsidRPr="00E47B14">
        <w:rPr>
          <w:rFonts w:cstheme="minorHAnsi"/>
          <w:b/>
          <w:bCs/>
          <w:sz w:val="28"/>
          <w:szCs w:val="28"/>
        </w:rPr>
        <w:t>298,</w:t>
      </w:r>
      <w:r w:rsidR="003F6027" w:rsidRPr="00E47B14">
        <w:rPr>
          <w:rFonts w:cstheme="minorHAnsi"/>
          <w:b/>
          <w:bCs/>
          <w:sz w:val="28"/>
          <w:szCs w:val="28"/>
        </w:rPr>
        <w:t xml:space="preserve"> </w:t>
      </w:r>
      <w:r w:rsidR="00D844DF" w:rsidRPr="00E47B14">
        <w:rPr>
          <w:rFonts w:cstheme="minorHAnsi"/>
          <w:b/>
          <w:bCs/>
          <w:sz w:val="28"/>
          <w:szCs w:val="28"/>
        </w:rPr>
        <w:t>DE</w:t>
      </w:r>
      <w:r w:rsidR="00FE2C70" w:rsidRPr="00E47B14">
        <w:rPr>
          <w:rFonts w:cstheme="minorHAnsi"/>
          <w:b/>
          <w:bCs/>
          <w:sz w:val="28"/>
          <w:szCs w:val="28"/>
        </w:rPr>
        <w:t xml:space="preserve"> </w:t>
      </w:r>
      <w:r w:rsidR="00606E3D" w:rsidRPr="00E47B14">
        <w:rPr>
          <w:rFonts w:cstheme="minorHAnsi"/>
          <w:b/>
          <w:bCs/>
          <w:sz w:val="28"/>
          <w:szCs w:val="28"/>
        </w:rPr>
        <w:t>22</w:t>
      </w:r>
      <w:r w:rsidR="00D844DF" w:rsidRPr="00E47B14">
        <w:rPr>
          <w:rFonts w:cstheme="minorHAnsi"/>
          <w:b/>
          <w:bCs/>
          <w:sz w:val="28"/>
          <w:szCs w:val="28"/>
        </w:rPr>
        <w:t xml:space="preserve"> DE</w:t>
      </w:r>
      <w:r w:rsidR="00606E3D" w:rsidRPr="00E47B14">
        <w:rPr>
          <w:rFonts w:cstheme="minorHAnsi"/>
          <w:b/>
          <w:bCs/>
          <w:sz w:val="28"/>
          <w:szCs w:val="28"/>
        </w:rPr>
        <w:t xml:space="preserve"> MARÇO</w:t>
      </w:r>
      <w:r w:rsidR="00D844DF" w:rsidRPr="00E47B14">
        <w:rPr>
          <w:rFonts w:cstheme="minorHAnsi"/>
          <w:b/>
          <w:bCs/>
          <w:sz w:val="28"/>
          <w:szCs w:val="28"/>
        </w:rPr>
        <w:t xml:space="preserve"> DE </w:t>
      </w:r>
      <w:r w:rsidR="001A6EB4" w:rsidRPr="00E47B14">
        <w:rPr>
          <w:rFonts w:cstheme="minorHAnsi"/>
          <w:b/>
          <w:bCs/>
          <w:sz w:val="28"/>
          <w:szCs w:val="28"/>
        </w:rPr>
        <w:t xml:space="preserve">2023. </w:t>
      </w:r>
      <w:r w:rsidR="00D844DF" w:rsidRPr="00E47B14">
        <w:rPr>
          <w:rFonts w:cstheme="minorHAnsi"/>
          <w:b/>
          <w:bCs/>
          <w:sz w:val="28"/>
          <w:szCs w:val="28"/>
        </w:rPr>
        <w:t xml:space="preserve"> </w:t>
      </w:r>
    </w:p>
    <w:p w14:paraId="4E097047" w14:textId="77777777" w:rsidR="00342FDD" w:rsidRPr="00E47B14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8"/>
          <w:szCs w:val="28"/>
        </w:rPr>
      </w:pPr>
    </w:p>
    <w:p w14:paraId="5B254396" w14:textId="48680494" w:rsidR="001A1A52" w:rsidRPr="00FE2C70" w:rsidRDefault="00076703" w:rsidP="001A6EB4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Dispõe sobre alterações </w:t>
      </w:r>
      <w:r w:rsidR="00F96635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nos 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>Anexo</w:t>
      </w:r>
      <w:r w:rsidR="00F96635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s I, 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>V</w:t>
      </w:r>
      <w:r w:rsidR="00202A82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e XX</w:t>
      </w:r>
      <w:r w:rsidR="00E303D3" w:rsidRPr="00FE2C70">
        <w:rPr>
          <w:rFonts w:asciiTheme="minorHAnsi" w:eastAsiaTheme="minorHAnsi" w:hAnsiTheme="minorHAnsi" w:cstheme="minorHAnsi"/>
          <w:b/>
          <w:lang w:val="pt-BR" w:eastAsia="en-US"/>
        </w:rPr>
        <w:t>IV,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da Lei Complementar nº 045, de 03 de </w:t>
      </w:r>
      <w:r w:rsidR="00B31BE9" w:rsidRPr="00FE2C70">
        <w:rPr>
          <w:rFonts w:asciiTheme="minorHAnsi" w:eastAsiaTheme="minorHAnsi" w:hAnsiTheme="minorHAnsi" w:cstheme="minorHAnsi"/>
          <w:b/>
          <w:lang w:val="pt-BR" w:eastAsia="en-US"/>
        </w:rPr>
        <w:t>no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vembro de 2005 </w:t>
      </w:r>
      <w:r w:rsidR="00F96635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e dá outras providências. </w:t>
      </w:r>
      <w:r w:rsidR="00B31BE9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</w:t>
      </w:r>
    </w:p>
    <w:p w14:paraId="405816B0" w14:textId="0A4CDC5C" w:rsidR="008C3AC1" w:rsidRPr="00FE2C70" w:rsidRDefault="008C3AC1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41AE5E09" w14:textId="595A43FA" w:rsidR="00E303D3" w:rsidRPr="00FE2C70" w:rsidRDefault="00E303D3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76EEBD50" w14:textId="77777777" w:rsidR="00E303D3" w:rsidRPr="00FE2C70" w:rsidRDefault="00E303D3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43F9AB70" w14:textId="77777777" w:rsidR="008C3AC1" w:rsidRPr="00FE2C70" w:rsidRDefault="008C3AC1" w:rsidP="001A6EB4">
      <w:pPr>
        <w:pStyle w:val="Encerramento"/>
        <w:tabs>
          <w:tab w:val="left" w:pos="1980"/>
        </w:tabs>
        <w:ind w:left="3828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73720A52" w14:textId="77777777"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14:paraId="7902D429" w14:textId="77777777" w:rsidR="00342FDD" w:rsidRPr="00FE2C70" w:rsidRDefault="00D844DF" w:rsidP="001A6EB4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DR. </w:t>
      </w:r>
      <w:r w:rsidR="004A73D0" w:rsidRPr="00FE2C70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E2C70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14:paraId="7C922A24" w14:textId="77777777"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14:paraId="0E67B406" w14:textId="77777777" w:rsidR="008B00DF" w:rsidRPr="00FE2C70" w:rsidRDefault="008B00DF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14:paraId="3B71F0EB" w14:textId="77777777" w:rsidR="001A1A52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FAZ SABER </w:t>
      </w:r>
      <w:r w:rsidRPr="00FE2C70">
        <w:rPr>
          <w:rFonts w:cstheme="minorHAnsi"/>
          <w:sz w:val="24"/>
          <w:szCs w:val="24"/>
        </w:rPr>
        <w:t>que a Câmara Municipal aprovo</w:t>
      </w:r>
      <w:r w:rsidR="008B00DF" w:rsidRPr="00FE2C70">
        <w:rPr>
          <w:rFonts w:cstheme="minorHAnsi"/>
          <w:sz w:val="24"/>
          <w:szCs w:val="24"/>
        </w:rPr>
        <w:t xml:space="preserve">u e é promulgada a seguinte Lei Complementar: </w:t>
      </w:r>
    </w:p>
    <w:p w14:paraId="1D343DB1" w14:textId="77777777" w:rsidR="001A1A52" w:rsidRPr="00FE2C70" w:rsidRDefault="001A1A52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14:paraId="782F6C5D" w14:textId="42572E86" w:rsidR="008B00DF" w:rsidRPr="00FE2C70" w:rsidRDefault="008B00DF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14:paraId="58E32C13" w14:textId="3876DE03" w:rsidR="001A6EB4" w:rsidRPr="00FE2C70" w:rsidRDefault="008C3AC1" w:rsidP="00E303D3">
      <w:pPr>
        <w:spacing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Art. 1º</w:t>
      </w:r>
      <w:r w:rsidRPr="00FE2C70">
        <w:rPr>
          <w:rFonts w:cstheme="minorHAnsi"/>
          <w:sz w:val="24"/>
          <w:szCs w:val="24"/>
        </w:rPr>
        <w:t xml:space="preserve"> </w:t>
      </w:r>
      <w:r w:rsidR="001A6EB4" w:rsidRPr="00FE2C70">
        <w:rPr>
          <w:rFonts w:cstheme="minorHAnsi"/>
          <w:sz w:val="24"/>
          <w:szCs w:val="24"/>
        </w:rPr>
        <w:t xml:space="preserve">Fica extinto do </w:t>
      </w:r>
      <w:r w:rsidR="00D63484" w:rsidRPr="00FE2C70">
        <w:rPr>
          <w:rFonts w:cstheme="minorHAnsi"/>
          <w:bCs/>
          <w:sz w:val="24"/>
          <w:szCs w:val="24"/>
        </w:rPr>
        <w:t xml:space="preserve">Anexo I – </w:t>
      </w:r>
      <w:r w:rsidR="00D63484" w:rsidRPr="00FE2C70">
        <w:rPr>
          <w:rFonts w:cstheme="minorHAnsi"/>
          <w:sz w:val="24"/>
          <w:szCs w:val="24"/>
        </w:rPr>
        <w:t>Quadro Permanente – Empregos em Comissão, da Lei Complementar nº 045, de 03 de novembro de 2005,</w:t>
      </w:r>
      <w:r w:rsidR="001A6EB4" w:rsidRPr="00FE2C70">
        <w:rPr>
          <w:rFonts w:cstheme="minorHAnsi"/>
          <w:sz w:val="24"/>
          <w:szCs w:val="24"/>
        </w:rPr>
        <w:t xml:space="preserve"> o emprego público </w:t>
      </w:r>
      <w:r w:rsidR="00CE2920" w:rsidRPr="00FE2C70">
        <w:rPr>
          <w:rFonts w:cstheme="minorHAnsi"/>
          <w:sz w:val="24"/>
          <w:szCs w:val="24"/>
        </w:rPr>
        <w:t xml:space="preserve">em comissão </w:t>
      </w:r>
      <w:r w:rsidR="00BC4DE2" w:rsidRPr="00FE2C70">
        <w:rPr>
          <w:rFonts w:cstheme="minorHAnsi"/>
          <w:sz w:val="24"/>
          <w:szCs w:val="24"/>
        </w:rPr>
        <w:t xml:space="preserve">de </w:t>
      </w:r>
      <w:r w:rsidR="001A6EB4" w:rsidRPr="00FE2C70">
        <w:rPr>
          <w:rFonts w:cstheme="minorHAnsi"/>
          <w:sz w:val="24"/>
          <w:szCs w:val="24"/>
        </w:rPr>
        <w:t xml:space="preserve">“Diretor da Divisão de Planejamento Escolar”.  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1A6EB4" w:rsidRPr="00FE2C70" w14:paraId="4E469B44" w14:textId="77777777" w:rsidTr="00D63484">
        <w:trPr>
          <w:trHeight w:val="1851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88E82C" w14:textId="66C1AFBD" w:rsidR="00D63484" w:rsidRPr="00FE2C70" w:rsidRDefault="00D63484" w:rsidP="00D63484">
            <w:pPr>
              <w:pStyle w:val="SemEspaamento"/>
              <w:ind w:firstLine="1403"/>
              <w:jc w:val="both"/>
              <w:rPr>
                <w:rFonts w:cstheme="minorHAnsi"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Art. 2º</w:t>
            </w:r>
            <w:r w:rsidRPr="00FE2C70">
              <w:rPr>
                <w:rFonts w:cstheme="minorHAnsi"/>
                <w:sz w:val="24"/>
                <w:szCs w:val="24"/>
              </w:rPr>
              <w:t xml:space="preserve"> Altera-se o Anexo V - do Quadro Permanente da Função Gratificada, da Lei Complementar nº 045, de 03 de novembro de 2005, para criar a função gratificada de: “Diretor da Divisão de Planejamento Escolar”, que passa a constar da seguinte forma: </w:t>
            </w:r>
          </w:p>
          <w:p w14:paraId="2F7FC665" w14:textId="77777777" w:rsidR="00D63484" w:rsidRPr="00FE2C70" w:rsidRDefault="00D63484" w:rsidP="00D63484">
            <w:pPr>
              <w:pStyle w:val="SemEspaamento"/>
              <w:ind w:firstLine="1403"/>
              <w:jc w:val="both"/>
              <w:rPr>
                <w:rFonts w:cstheme="minorHAnsi"/>
                <w:sz w:val="24"/>
                <w:szCs w:val="24"/>
              </w:rPr>
            </w:pPr>
          </w:p>
          <w:p w14:paraId="2F3FBCF9" w14:textId="77777777" w:rsidR="00D63484" w:rsidRPr="00FE2C70" w:rsidRDefault="00D63484" w:rsidP="00D63484">
            <w:pPr>
              <w:pStyle w:val="SemEspaamento"/>
              <w:ind w:right="-1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ANEXO V</w:t>
            </w:r>
          </w:p>
          <w:p w14:paraId="40BDD950" w14:textId="4A19BA33" w:rsidR="001A6EB4" w:rsidRPr="00FE2C70" w:rsidRDefault="00D63484" w:rsidP="00E303D3">
            <w:pPr>
              <w:spacing w:line="240" w:lineRule="auto"/>
              <w:ind w:right="-143"/>
              <w:jc w:val="center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sz w:val="24"/>
                <w:szCs w:val="24"/>
              </w:rPr>
              <w:t>QUADRO PERMANENTE - DA FUNÇÃO GRATIFICADA</w:t>
            </w:r>
            <w:r w:rsidR="00E303D3" w:rsidRPr="00FE2C7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A6EB4" w:rsidRPr="00FE2C70" w14:paraId="3B128219" w14:textId="77777777" w:rsidTr="00D63484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843C85" w14:textId="77777777" w:rsidR="001A6EB4" w:rsidRPr="00FE2C70" w:rsidRDefault="001A6EB4" w:rsidP="001A6EB4">
            <w:pPr>
              <w:pStyle w:val="SemEspaamento"/>
              <w:jc w:val="center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091"/>
        <w:gridCol w:w="992"/>
        <w:gridCol w:w="990"/>
        <w:gridCol w:w="1136"/>
      </w:tblGrid>
      <w:tr w:rsidR="001A6EB4" w:rsidRPr="00FE2C70" w14:paraId="654A6174" w14:textId="77777777" w:rsidTr="00E303D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D35F" w14:textId="77777777" w:rsidR="001A6EB4" w:rsidRPr="00FE2C70" w:rsidRDefault="001A6EB4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B8A1" w14:textId="77777777" w:rsidR="001A6EB4" w:rsidRPr="00FE2C70" w:rsidRDefault="001A6EB4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DF83" w14:textId="77777777" w:rsidR="001A6EB4" w:rsidRPr="00FE2C70" w:rsidRDefault="001A6EB4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9B80" w14:textId="77777777" w:rsidR="001A6EB4" w:rsidRPr="00FE2C70" w:rsidRDefault="001A6EB4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1A6EB4" w:rsidRPr="00FE2C70" w14:paraId="163C6C85" w14:textId="77777777" w:rsidTr="00E303D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AE3" w14:textId="46337593" w:rsidR="001A6EB4" w:rsidRPr="00FE2C70" w:rsidRDefault="001A6EB4" w:rsidP="00EC1D90">
            <w:pPr>
              <w:pStyle w:val="SemEspaamento"/>
              <w:rPr>
                <w:rFonts w:cstheme="minorHAnsi"/>
                <w:b/>
                <w:bCs/>
              </w:rPr>
            </w:pPr>
            <w:r w:rsidRPr="00FE2C70">
              <w:rPr>
                <w:rFonts w:cstheme="minorHAnsi"/>
                <w:b/>
                <w:bCs/>
              </w:rPr>
              <w:t xml:space="preserve">DIRETOR DA DIVISÃO DE PLANEJAMENTO ESCOLAR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014" w14:textId="3ABE5CEE" w:rsidR="001A6EB4" w:rsidRPr="00FE2C70" w:rsidRDefault="00654DDD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266" w14:textId="7A11E9E7" w:rsidR="001A6EB4" w:rsidRPr="00FE2C70" w:rsidRDefault="00654DDD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271" w14:textId="759EC5BB" w:rsidR="001A6EB4" w:rsidRPr="00FE2C70" w:rsidRDefault="00654DDD" w:rsidP="00EC1D90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</w:p>
        </w:tc>
      </w:tr>
    </w:tbl>
    <w:p w14:paraId="2CD3B739" w14:textId="77777777" w:rsidR="00E303D3" w:rsidRPr="00FE2C70" w:rsidRDefault="00E303D3" w:rsidP="00E303D3">
      <w:pPr>
        <w:ind w:right="-143" w:firstLine="1418"/>
        <w:jc w:val="both"/>
        <w:rPr>
          <w:rFonts w:cstheme="minorHAnsi"/>
          <w:b/>
          <w:sz w:val="24"/>
          <w:szCs w:val="24"/>
        </w:rPr>
      </w:pPr>
    </w:p>
    <w:p w14:paraId="1CFC7B63" w14:textId="5DD7CED3" w:rsidR="00E303D3" w:rsidRPr="00FE2C70" w:rsidRDefault="00E303D3" w:rsidP="00E303D3">
      <w:pPr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sz w:val="24"/>
          <w:szCs w:val="24"/>
        </w:rPr>
        <w:t>Art. 3º</w:t>
      </w:r>
      <w:r w:rsidRPr="00FE2C70">
        <w:rPr>
          <w:rFonts w:cstheme="minorHAnsi"/>
          <w:sz w:val="24"/>
          <w:szCs w:val="24"/>
        </w:rPr>
        <w:t xml:space="preserve"> Fica incluída no Anexo XXIV – Descrição de Funções Gratificadas do Anexo V, da Lei Complementar nº 045, de 03 de novembro de 2005, a descrição da função gratificada de: “Diretor da Divisão de Planejamento Escolar”, com a seguinte redação:</w:t>
      </w:r>
    </w:p>
    <w:p w14:paraId="1D165358" w14:textId="77777777" w:rsidR="00E303D3" w:rsidRPr="00FE2C70" w:rsidRDefault="00E303D3" w:rsidP="00E303D3">
      <w:pPr>
        <w:pStyle w:val="SemEspaamento"/>
        <w:ind w:right="-143"/>
        <w:jc w:val="center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ANEXO XXIV</w:t>
      </w:r>
    </w:p>
    <w:p w14:paraId="7C880A4B" w14:textId="77777777" w:rsidR="00E303D3" w:rsidRPr="00FE2C70" w:rsidRDefault="00E303D3" w:rsidP="00E303D3">
      <w:pPr>
        <w:ind w:right="-143"/>
        <w:jc w:val="center"/>
        <w:rPr>
          <w:rFonts w:cstheme="minorHAnsi"/>
          <w:b/>
          <w:bCs/>
          <w:i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DESCRIÇÃO DAS FUNÇÕES GRATIFICADAS DO ANEXO V</w:t>
      </w:r>
    </w:p>
    <w:p w14:paraId="3E69C751" w14:textId="77777777" w:rsidR="00D63484" w:rsidRPr="00FE2C70" w:rsidRDefault="00D63484" w:rsidP="00D63484">
      <w:pPr>
        <w:pStyle w:val="SemEspaamento"/>
        <w:jc w:val="both"/>
        <w:rPr>
          <w:rFonts w:cstheme="minorHAnsi"/>
          <w:sz w:val="24"/>
          <w:szCs w:val="24"/>
        </w:rPr>
      </w:pPr>
      <w:bookmarkStart w:id="0" w:name="_Hlk128407729"/>
      <w:r w:rsidRPr="00FE2C70">
        <w:rPr>
          <w:rFonts w:cstheme="minorHAnsi"/>
          <w:b/>
          <w:bCs/>
          <w:sz w:val="24"/>
          <w:szCs w:val="24"/>
        </w:rPr>
        <w:t>Cargo:</w:t>
      </w:r>
      <w:r w:rsidRPr="00FE2C70">
        <w:rPr>
          <w:rFonts w:cstheme="minorHAnsi"/>
          <w:sz w:val="24"/>
          <w:szCs w:val="24"/>
        </w:rPr>
        <w:t xml:space="preserve"> Diretor da Divisão de Planejamento Escolar </w:t>
      </w:r>
    </w:p>
    <w:p w14:paraId="171B51F0" w14:textId="1D17F7B6" w:rsidR="000A1F33" w:rsidRPr="00FE2C70" w:rsidRDefault="00D63484" w:rsidP="000A1F33">
      <w:pPr>
        <w:pStyle w:val="SemEspaamento"/>
        <w:jc w:val="both"/>
        <w:rPr>
          <w:rFonts w:eastAsia="Arial Unicode MS"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lastRenderedPageBreak/>
        <w:t>Descrição</w:t>
      </w:r>
      <w:r w:rsidRPr="00FE2C70">
        <w:rPr>
          <w:rFonts w:cstheme="minorHAnsi"/>
          <w:sz w:val="24"/>
          <w:szCs w:val="24"/>
        </w:rPr>
        <w:t xml:space="preserve">: </w:t>
      </w:r>
      <w:r w:rsidR="000A1F33" w:rsidRPr="00FE2C70">
        <w:rPr>
          <w:rFonts w:cstheme="minorHAnsi"/>
          <w:sz w:val="24"/>
          <w:szCs w:val="24"/>
        </w:rPr>
        <w:t xml:space="preserve">Executar </w:t>
      </w:r>
      <w:r w:rsidR="000A1F33" w:rsidRPr="00FE2C70">
        <w:rPr>
          <w:rFonts w:eastAsia="Arial Unicode MS" w:cstheme="minorHAnsi"/>
          <w:sz w:val="24"/>
          <w:szCs w:val="24"/>
        </w:rPr>
        <w:t>Solicitação de compra e o recebimento de materiais/serviços/obras; respeitar os limites de despesas com pessoal, apresentar relatórios de gestão fiscal entre outros a Secretária Municipal de Educação</w:t>
      </w:r>
      <w:r w:rsidR="003F62F7">
        <w:rPr>
          <w:rFonts w:eastAsia="Arial Unicode MS" w:cstheme="minorHAnsi"/>
          <w:sz w:val="24"/>
          <w:szCs w:val="24"/>
        </w:rPr>
        <w:t>,</w:t>
      </w:r>
      <w:r w:rsidR="000A1F33" w:rsidRPr="00FE2C70">
        <w:rPr>
          <w:rFonts w:eastAsia="Arial Unicode MS" w:cstheme="minorHAnsi"/>
          <w:sz w:val="24"/>
          <w:szCs w:val="24"/>
        </w:rPr>
        <w:t xml:space="preserve"> Esporte</w:t>
      </w:r>
      <w:r w:rsidR="003F62F7">
        <w:rPr>
          <w:rFonts w:eastAsia="Arial Unicode MS" w:cstheme="minorHAnsi"/>
          <w:sz w:val="24"/>
          <w:szCs w:val="24"/>
        </w:rPr>
        <w:t xml:space="preserve"> e Cultura;</w:t>
      </w:r>
      <w:r w:rsidR="000A1F33" w:rsidRPr="00FE2C70">
        <w:rPr>
          <w:rFonts w:eastAsia="Arial Unicode MS" w:cstheme="minorHAnsi"/>
          <w:sz w:val="24"/>
          <w:szCs w:val="24"/>
        </w:rPr>
        <w:t xml:space="preserve"> fazer publicações bimestrais de receitas e despesas com a manutenção e desenvolvimento do ensino; compete o gerenciamento da parte de Legislação em conjunto aos Supervisores de Ensino e aos Diretores de Divisão da Educação Infantil e do Ensino Fundamental e demais Diretores de Divisão vinculadas à parta da Secretaria; viabilizar o desenvolvimento de Projetos Educacionais; responsável pela supervisão, vistoria dos espaços físicos, verificando as necessidades de reformas, ampliações ou construções e sua viabilização legal e financeira; responsável por todas as despesas da Secretaria Municipal de Educação e as que forem destinadas as Unidades Escolares Municipais, como compra de materiais, planejamento e acompanhamento de licitações, atendimento das necessidades do dia a dia das escolas municipais (Creches, Pré-Escola, Ensino Fundamental).</w:t>
      </w:r>
    </w:p>
    <w:p w14:paraId="73105697" w14:textId="25A331BC" w:rsidR="00882B11" w:rsidRPr="00FE2C70" w:rsidRDefault="001A6EB4" w:rsidP="00882B11">
      <w:pPr>
        <w:jc w:val="both"/>
        <w:rPr>
          <w:rFonts w:eastAsia="Arial Unicode MS" w:cstheme="minorHAnsi"/>
          <w:sz w:val="24"/>
          <w:szCs w:val="24"/>
        </w:rPr>
      </w:pPr>
      <w:r w:rsidRPr="00FE2C70">
        <w:rPr>
          <w:rStyle w:val="TextodocorpoNegrito"/>
          <w:rFonts w:asciiTheme="minorHAnsi" w:hAnsiTheme="minorHAnsi" w:cstheme="minorHAnsi"/>
          <w:sz w:val="24"/>
          <w:szCs w:val="24"/>
        </w:rPr>
        <w:t xml:space="preserve">Requisitos: </w:t>
      </w:r>
      <w:r w:rsidR="00882B11" w:rsidRPr="00FE2C70">
        <w:rPr>
          <w:rFonts w:eastAsia="Arial Unicode MS" w:cstheme="minorHAnsi"/>
          <w:sz w:val="24"/>
          <w:szCs w:val="24"/>
        </w:rPr>
        <w:t>Ser servidor de carreira do Quadro de Profissionais da Educação Municipal de Capão Bonito e possuir Nível Superior.</w:t>
      </w:r>
    </w:p>
    <w:bookmarkEnd w:id="0"/>
    <w:p w14:paraId="79E3C901" w14:textId="6C5D2710" w:rsidR="00BB6647" w:rsidRPr="00FE2C70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val="pt-BR" w:eastAsia="en-US"/>
        </w:rPr>
      </w:pPr>
      <w:r w:rsidRPr="00FE2C70">
        <w:rPr>
          <w:rFonts w:asciiTheme="minorHAnsi" w:hAnsiTheme="minorHAnsi" w:cstheme="minorHAnsi"/>
          <w:b/>
        </w:rPr>
        <w:t xml:space="preserve">Art. </w:t>
      </w:r>
      <w:r w:rsidR="008C3AC1" w:rsidRPr="00FE2C70">
        <w:rPr>
          <w:rFonts w:asciiTheme="minorHAnsi" w:hAnsiTheme="minorHAnsi" w:cstheme="minorHAnsi"/>
          <w:b/>
          <w:lang w:val="pt-BR"/>
        </w:rPr>
        <w:t>4º</w:t>
      </w:r>
      <w:r w:rsidRPr="00FE2C70">
        <w:rPr>
          <w:rFonts w:asciiTheme="minorHAnsi" w:hAnsiTheme="minorHAnsi" w:cstheme="minorHAnsi"/>
          <w:b/>
        </w:rPr>
        <w:t xml:space="preserve"> </w:t>
      </w:r>
      <w:r w:rsidRPr="00FE2C70">
        <w:rPr>
          <w:rFonts w:asciiTheme="minorHAnsi" w:hAnsiTheme="minorHAnsi" w:cstheme="minorHAnsi"/>
        </w:rPr>
        <w:t>Permanecem em pleno vigor os demais dispositivos da Lei Complementar nº 045, de 03 de novembro de 2005, não afetados pelas modificações introduzidas por esta Lei Complementar.</w:t>
      </w:r>
    </w:p>
    <w:p w14:paraId="37021FE9" w14:textId="77777777" w:rsidR="00BB6647" w:rsidRPr="00FE2C70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val="pt-BR" w:eastAsia="en-US"/>
        </w:rPr>
      </w:pPr>
    </w:p>
    <w:p w14:paraId="64B8684C" w14:textId="031AAD11" w:rsidR="001A1A52" w:rsidRPr="00FE2C70" w:rsidRDefault="001A1A52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FE2C70">
        <w:rPr>
          <w:rFonts w:asciiTheme="minorHAnsi" w:eastAsiaTheme="minorHAnsi" w:hAnsiTheme="minorHAnsi" w:cstheme="minorHAnsi"/>
          <w:b/>
          <w:lang w:val="pt-BR" w:eastAsia="en-US"/>
        </w:rPr>
        <w:t>Art</w:t>
      </w:r>
      <w:r w:rsidR="00D844DF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. </w:t>
      </w:r>
      <w:r w:rsidR="008C3AC1" w:rsidRPr="00FE2C70">
        <w:rPr>
          <w:rFonts w:asciiTheme="minorHAnsi" w:eastAsiaTheme="minorHAnsi" w:hAnsiTheme="minorHAnsi" w:cstheme="minorHAnsi"/>
          <w:b/>
          <w:lang w:val="pt-BR" w:eastAsia="en-US"/>
        </w:rPr>
        <w:t>5º</w:t>
      </w:r>
      <w:r w:rsidR="00181A26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</w:t>
      </w:r>
      <w:r w:rsidRPr="00FE2C70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</w:p>
    <w:p w14:paraId="1186127D" w14:textId="77777777"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14:paraId="5F8007F2" w14:textId="04FE4040"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. </w:t>
      </w:r>
      <w:r w:rsidR="008C3AC1" w:rsidRPr="00FE2C70">
        <w:rPr>
          <w:rFonts w:cstheme="minorHAnsi"/>
          <w:b/>
          <w:bCs/>
          <w:sz w:val="24"/>
          <w:szCs w:val="24"/>
        </w:rPr>
        <w:t>6º</w:t>
      </w:r>
      <w:r w:rsidR="001F7B61" w:rsidRPr="00FE2C70">
        <w:rPr>
          <w:rFonts w:cstheme="minorHAnsi"/>
          <w:b/>
          <w:bCs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>L</w:t>
      </w:r>
      <w:r w:rsidRPr="00FE2C70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E2C70">
        <w:rPr>
          <w:rFonts w:cstheme="minorHAnsi"/>
          <w:sz w:val="24"/>
          <w:szCs w:val="24"/>
        </w:rPr>
        <w:t>,</w:t>
      </w:r>
      <w:r w:rsidR="008B00DF" w:rsidRPr="00FE2C70">
        <w:rPr>
          <w:rFonts w:cstheme="minorHAnsi"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14:paraId="4DBDB424" w14:textId="77777777" w:rsidR="00B625AF" w:rsidRPr="00FE2C70" w:rsidRDefault="00B625AF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14:paraId="01B4B222" w14:textId="5B935B4B"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sz w:val="24"/>
          <w:szCs w:val="24"/>
        </w:rPr>
        <w:t xml:space="preserve">Paço Municipal “Doutor João Pereira dos Santos Filho”, </w:t>
      </w:r>
      <w:r w:rsidR="00606E3D">
        <w:rPr>
          <w:rFonts w:cstheme="minorHAnsi"/>
          <w:sz w:val="24"/>
          <w:szCs w:val="24"/>
        </w:rPr>
        <w:t>22</w:t>
      </w:r>
      <w:r w:rsidR="00D844DF" w:rsidRPr="00FE2C70">
        <w:rPr>
          <w:rFonts w:cstheme="minorHAnsi"/>
          <w:sz w:val="24"/>
          <w:szCs w:val="24"/>
        </w:rPr>
        <w:t xml:space="preserve"> </w:t>
      </w:r>
      <w:r w:rsidRPr="00FE2C70">
        <w:rPr>
          <w:rFonts w:cstheme="minorHAnsi"/>
          <w:sz w:val="24"/>
          <w:szCs w:val="24"/>
        </w:rPr>
        <w:t>de</w:t>
      </w:r>
      <w:r w:rsidR="00FE2C70">
        <w:rPr>
          <w:rFonts w:cstheme="minorHAnsi"/>
          <w:sz w:val="24"/>
          <w:szCs w:val="24"/>
        </w:rPr>
        <w:t xml:space="preserve"> </w:t>
      </w:r>
      <w:r w:rsidR="00606E3D">
        <w:rPr>
          <w:rFonts w:cstheme="minorHAnsi"/>
          <w:sz w:val="24"/>
          <w:szCs w:val="24"/>
        </w:rPr>
        <w:t>março</w:t>
      </w:r>
      <w:r w:rsidRPr="00FE2C70">
        <w:rPr>
          <w:rFonts w:cstheme="minorHAnsi"/>
          <w:sz w:val="24"/>
          <w:szCs w:val="24"/>
        </w:rPr>
        <w:t xml:space="preserve"> de </w:t>
      </w:r>
      <w:r w:rsidR="001A6EB4" w:rsidRPr="00FE2C70">
        <w:rPr>
          <w:rFonts w:cstheme="minorHAnsi"/>
          <w:sz w:val="24"/>
          <w:szCs w:val="24"/>
        </w:rPr>
        <w:t xml:space="preserve">2023. </w:t>
      </w:r>
      <w:r w:rsidR="00B31BE9" w:rsidRPr="00FE2C70">
        <w:rPr>
          <w:rFonts w:cstheme="minorHAnsi"/>
          <w:sz w:val="24"/>
          <w:szCs w:val="24"/>
        </w:rPr>
        <w:t xml:space="preserve"> </w:t>
      </w:r>
    </w:p>
    <w:p w14:paraId="0C2268CB" w14:textId="77777777"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19B4F5B8" w14:textId="59847BC1" w:rsidR="00D844DF" w:rsidRPr="00FE2C70" w:rsidRDefault="00D844DF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4A8C7AB9" w14:textId="1EF3B672" w:rsidR="00E303D3" w:rsidRDefault="00E303D3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06AAEF96" w14:textId="77777777" w:rsidR="00FE2C70" w:rsidRPr="00FE2C70" w:rsidRDefault="00FE2C70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4E434213" w14:textId="77777777"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054AAF85" w14:textId="77777777" w:rsidR="00D844DF" w:rsidRPr="00FE2C70" w:rsidRDefault="00E80023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FE2C70">
        <w:rPr>
          <w:rFonts w:cstheme="minorHAnsi"/>
          <w:b/>
          <w:sz w:val="24"/>
          <w:szCs w:val="24"/>
        </w:rPr>
        <w:t xml:space="preserve">     </w:t>
      </w:r>
      <w:r w:rsidR="008B00DF" w:rsidRPr="00FE2C70">
        <w:rPr>
          <w:rFonts w:cstheme="minorHAnsi"/>
          <w:b/>
          <w:sz w:val="24"/>
          <w:szCs w:val="24"/>
        </w:rPr>
        <w:t xml:space="preserve">              </w:t>
      </w:r>
      <w:r w:rsidRPr="00FE2C70">
        <w:rPr>
          <w:rFonts w:cstheme="minorHAnsi"/>
          <w:b/>
          <w:sz w:val="24"/>
          <w:szCs w:val="24"/>
        </w:rPr>
        <w:t xml:space="preserve">   </w:t>
      </w:r>
      <w:r w:rsidR="00D844DF" w:rsidRPr="00FE2C70">
        <w:rPr>
          <w:rFonts w:cstheme="minorHAnsi"/>
          <w:b/>
          <w:sz w:val="24"/>
          <w:szCs w:val="24"/>
        </w:rPr>
        <w:t xml:space="preserve">DR. </w:t>
      </w:r>
      <w:r w:rsidR="001A1A52" w:rsidRPr="00FE2C70">
        <w:rPr>
          <w:rFonts w:cstheme="minorHAnsi"/>
          <w:b/>
          <w:sz w:val="24"/>
          <w:szCs w:val="24"/>
        </w:rPr>
        <w:t>JULIO FERNANDO GALV</w:t>
      </w:r>
      <w:r w:rsidR="00D844DF" w:rsidRPr="00FE2C70">
        <w:rPr>
          <w:rFonts w:cstheme="minorHAnsi"/>
          <w:b/>
          <w:sz w:val="24"/>
          <w:szCs w:val="24"/>
        </w:rPr>
        <w:t>Ã</w:t>
      </w:r>
      <w:r w:rsidR="001A1A52" w:rsidRPr="00FE2C70">
        <w:rPr>
          <w:rFonts w:cstheme="minorHAnsi"/>
          <w:b/>
          <w:sz w:val="24"/>
          <w:szCs w:val="24"/>
        </w:rPr>
        <w:t>O DIAS</w:t>
      </w:r>
    </w:p>
    <w:p w14:paraId="1D3C21EA" w14:textId="6106A3FD" w:rsidR="001A1A52" w:rsidRDefault="00B625AF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FE2C70">
        <w:rPr>
          <w:rFonts w:cstheme="minorHAnsi"/>
          <w:b/>
          <w:sz w:val="24"/>
          <w:szCs w:val="24"/>
        </w:rPr>
        <w:t xml:space="preserve">      </w:t>
      </w:r>
      <w:r w:rsidR="00E80023" w:rsidRPr="00FE2C70">
        <w:rPr>
          <w:rFonts w:cstheme="minorHAnsi"/>
          <w:b/>
          <w:sz w:val="24"/>
          <w:szCs w:val="24"/>
        </w:rPr>
        <w:t xml:space="preserve">       </w:t>
      </w:r>
      <w:r w:rsidR="008B00DF" w:rsidRPr="00FE2C70">
        <w:rPr>
          <w:rFonts w:cstheme="minorHAnsi"/>
          <w:b/>
          <w:sz w:val="24"/>
          <w:szCs w:val="24"/>
        </w:rPr>
        <w:t xml:space="preserve">                   </w:t>
      </w:r>
      <w:r w:rsidR="00B31BE9" w:rsidRPr="00FE2C70">
        <w:rPr>
          <w:rFonts w:cstheme="minorHAnsi"/>
          <w:b/>
          <w:sz w:val="24"/>
          <w:szCs w:val="24"/>
        </w:rPr>
        <w:t xml:space="preserve"> </w:t>
      </w:r>
      <w:r w:rsidR="008B00DF" w:rsidRPr="00FE2C70">
        <w:rPr>
          <w:rFonts w:cstheme="minorHAnsi"/>
          <w:b/>
          <w:sz w:val="24"/>
          <w:szCs w:val="24"/>
        </w:rPr>
        <w:t xml:space="preserve">    </w:t>
      </w:r>
      <w:r w:rsidR="00E80023" w:rsidRPr="00FE2C70">
        <w:rPr>
          <w:rFonts w:cstheme="minorHAnsi"/>
          <w:b/>
          <w:sz w:val="24"/>
          <w:szCs w:val="24"/>
        </w:rPr>
        <w:t xml:space="preserve"> </w:t>
      </w:r>
      <w:r w:rsidR="001A1A52" w:rsidRPr="00FE2C70">
        <w:rPr>
          <w:rFonts w:cstheme="minorHAnsi"/>
          <w:b/>
          <w:sz w:val="24"/>
          <w:szCs w:val="24"/>
        </w:rPr>
        <w:t>Prefeito Municipal</w:t>
      </w:r>
      <w:r w:rsidR="00FE2C70">
        <w:rPr>
          <w:rFonts w:cstheme="minorHAnsi"/>
          <w:b/>
          <w:sz w:val="24"/>
          <w:szCs w:val="24"/>
        </w:rPr>
        <w:t xml:space="preserve"> </w:t>
      </w:r>
    </w:p>
    <w:p w14:paraId="56CDFB46" w14:textId="372D8884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68DB12DB" w14:textId="376F52C5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44C72908" w14:textId="277DED1A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004314DB" w14:textId="66B5FB7F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6E7E2534" w14:textId="3F22245D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1BD9CEA4" w14:textId="4DB4F3FD" w:rsidR="00606E3D" w:rsidRPr="00606E3D" w:rsidRDefault="00606E3D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Publicada e afixada na SPG, registrada na data supra. </w:t>
      </w:r>
    </w:p>
    <w:p w14:paraId="042221A5" w14:textId="2C71774E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17FAC64D" w14:textId="0A963F15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40FECA91" w14:textId="09ADF086" w:rsidR="00FE2C70" w:rsidRDefault="00FE2C70" w:rsidP="00FE2C7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sectPr w:rsidR="00FE2C70" w:rsidSect="005723EF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5E274" w14:textId="77777777" w:rsidR="008B653F" w:rsidRDefault="008B653F" w:rsidP="00D844DF">
      <w:pPr>
        <w:spacing w:after="0" w:line="240" w:lineRule="auto"/>
      </w:pPr>
      <w:r>
        <w:separator/>
      </w:r>
    </w:p>
  </w:endnote>
  <w:endnote w:type="continuationSeparator" w:id="0">
    <w:p w14:paraId="518A5C54" w14:textId="77777777" w:rsidR="008B653F" w:rsidRDefault="008B653F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75973"/>
      <w:docPartObj>
        <w:docPartGallery w:val="Page Numbers (Bottom of Page)"/>
        <w:docPartUnique/>
      </w:docPartObj>
    </w:sdtPr>
    <w:sdtEndPr/>
    <w:sdtContent>
      <w:p w14:paraId="26C37E89" w14:textId="77777777" w:rsidR="00D844DF" w:rsidRDefault="00D8707C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7C6A69">
          <w:rPr>
            <w:noProof/>
          </w:rPr>
          <w:t>1</w:t>
        </w:r>
        <w:r>
          <w:fldChar w:fldCharType="end"/>
        </w:r>
      </w:p>
    </w:sdtContent>
  </w:sdt>
  <w:p w14:paraId="34DA1BC5" w14:textId="77777777" w:rsidR="00D844DF" w:rsidRDefault="00D844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09549" w14:textId="77777777" w:rsidR="008B653F" w:rsidRDefault="008B653F" w:rsidP="00D844DF">
      <w:pPr>
        <w:spacing w:after="0" w:line="240" w:lineRule="auto"/>
      </w:pPr>
      <w:r>
        <w:separator/>
      </w:r>
    </w:p>
  </w:footnote>
  <w:footnote w:type="continuationSeparator" w:id="0">
    <w:p w14:paraId="48ACFA48" w14:textId="77777777" w:rsidR="008B653F" w:rsidRDefault="008B653F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04BB0"/>
    <w:rsid w:val="0004006A"/>
    <w:rsid w:val="00060661"/>
    <w:rsid w:val="00076703"/>
    <w:rsid w:val="000A1F33"/>
    <w:rsid w:val="000B2EB2"/>
    <w:rsid w:val="000F24F7"/>
    <w:rsid w:val="000F4D43"/>
    <w:rsid w:val="001102E1"/>
    <w:rsid w:val="001116E5"/>
    <w:rsid w:val="001349FD"/>
    <w:rsid w:val="00142F9C"/>
    <w:rsid w:val="001565EC"/>
    <w:rsid w:val="0017217F"/>
    <w:rsid w:val="00181A26"/>
    <w:rsid w:val="001A1A52"/>
    <w:rsid w:val="001A6EB4"/>
    <w:rsid w:val="001D5C19"/>
    <w:rsid w:val="001F645D"/>
    <w:rsid w:val="001F7B61"/>
    <w:rsid w:val="00202A82"/>
    <w:rsid w:val="002154F8"/>
    <w:rsid w:val="00224481"/>
    <w:rsid w:val="00226329"/>
    <w:rsid w:val="0023116D"/>
    <w:rsid w:val="002579AC"/>
    <w:rsid w:val="002826BD"/>
    <w:rsid w:val="002C24D2"/>
    <w:rsid w:val="002C4390"/>
    <w:rsid w:val="002E557A"/>
    <w:rsid w:val="00303D45"/>
    <w:rsid w:val="00342FDD"/>
    <w:rsid w:val="00384668"/>
    <w:rsid w:val="00384765"/>
    <w:rsid w:val="003F6027"/>
    <w:rsid w:val="003F62F7"/>
    <w:rsid w:val="004474D1"/>
    <w:rsid w:val="004A73D0"/>
    <w:rsid w:val="004C1840"/>
    <w:rsid w:val="0055059A"/>
    <w:rsid w:val="00566131"/>
    <w:rsid w:val="005723EF"/>
    <w:rsid w:val="005909DE"/>
    <w:rsid w:val="00595FD6"/>
    <w:rsid w:val="005C1692"/>
    <w:rsid w:val="005C564F"/>
    <w:rsid w:val="00606E3D"/>
    <w:rsid w:val="006124CE"/>
    <w:rsid w:val="006228F3"/>
    <w:rsid w:val="00646B77"/>
    <w:rsid w:val="00654DDD"/>
    <w:rsid w:val="00686C10"/>
    <w:rsid w:val="006A233C"/>
    <w:rsid w:val="006C388E"/>
    <w:rsid w:val="006C62C3"/>
    <w:rsid w:val="006D02AE"/>
    <w:rsid w:val="006E36F3"/>
    <w:rsid w:val="007175C6"/>
    <w:rsid w:val="00722C23"/>
    <w:rsid w:val="00731084"/>
    <w:rsid w:val="00754225"/>
    <w:rsid w:val="00757E9C"/>
    <w:rsid w:val="00787FBB"/>
    <w:rsid w:val="007B4694"/>
    <w:rsid w:val="007B66E3"/>
    <w:rsid w:val="007C6A69"/>
    <w:rsid w:val="00802C73"/>
    <w:rsid w:val="0081354D"/>
    <w:rsid w:val="00815EC3"/>
    <w:rsid w:val="00882B11"/>
    <w:rsid w:val="008B00DF"/>
    <w:rsid w:val="008B653F"/>
    <w:rsid w:val="008C3AC1"/>
    <w:rsid w:val="00985F46"/>
    <w:rsid w:val="009A3767"/>
    <w:rsid w:val="009A7C3F"/>
    <w:rsid w:val="009F7BD9"/>
    <w:rsid w:val="00A30C7F"/>
    <w:rsid w:val="00A36868"/>
    <w:rsid w:val="00A41C72"/>
    <w:rsid w:val="00A47E7B"/>
    <w:rsid w:val="00A71226"/>
    <w:rsid w:val="00A9524B"/>
    <w:rsid w:val="00AD6F08"/>
    <w:rsid w:val="00AE5064"/>
    <w:rsid w:val="00B230AC"/>
    <w:rsid w:val="00B31BE9"/>
    <w:rsid w:val="00B32CC2"/>
    <w:rsid w:val="00B60431"/>
    <w:rsid w:val="00B625AF"/>
    <w:rsid w:val="00BB6647"/>
    <w:rsid w:val="00BC4DE2"/>
    <w:rsid w:val="00BF04A5"/>
    <w:rsid w:val="00BF1E04"/>
    <w:rsid w:val="00C046F9"/>
    <w:rsid w:val="00C7538E"/>
    <w:rsid w:val="00CE2920"/>
    <w:rsid w:val="00D05F61"/>
    <w:rsid w:val="00D445E7"/>
    <w:rsid w:val="00D6045F"/>
    <w:rsid w:val="00D63484"/>
    <w:rsid w:val="00D653D3"/>
    <w:rsid w:val="00D734A0"/>
    <w:rsid w:val="00D844DF"/>
    <w:rsid w:val="00D8707C"/>
    <w:rsid w:val="00DC1153"/>
    <w:rsid w:val="00DD00B3"/>
    <w:rsid w:val="00E303D3"/>
    <w:rsid w:val="00E44769"/>
    <w:rsid w:val="00E45FC0"/>
    <w:rsid w:val="00E47B14"/>
    <w:rsid w:val="00E5153D"/>
    <w:rsid w:val="00E80023"/>
    <w:rsid w:val="00EA1598"/>
    <w:rsid w:val="00EA2908"/>
    <w:rsid w:val="00EB23D0"/>
    <w:rsid w:val="00ED41FC"/>
    <w:rsid w:val="00F017E4"/>
    <w:rsid w:val="00F2747E"/>
    <w:rsid w:val="00F3589B"/>
    <w:rsid w:val="00F6419C"/>
    <w:rsid w:val="00F843D5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7CE8"/>
  <w15:docId w15:val="{9FC8B8E4-6ABF-4E5A-8732-D702A78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3</cp:revision>
  <cp:lastPrinted>2023-03-22T18:30:00Z</cp:lastPrinted>
  <dcterms:created xsi:type="dcterms:W3CDTF">2023-03-22T18:30:00Z</dcterms:created>
  <dcterms:modified xsi:type="dcterms:W3CDTF">2023-03-22T18:31:00Z</dcterms:modified>
</cp:coreProperties>
</file>