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53" w:rsidRPr="000B76DD" w:rsidRDefault="00654B53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DECRETO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MUNICIPAL</w:t>
      </w:r>
      <w:r w:rsidRPr="000B76DD">
        <w:rPr>
          <w:rFonts w:ascii="Arial" w:hAnsi="Arial" w:cs="Arial"/>
          <w:b/>
          <w:sz w:val="24"/>
          <w:szCs w:val="24"/>
        </w:rPr>
        <w:t xml:space="preserve"> Nº </w:t>
      </w:r>
      <w:r w:rsidR="002563B1">
        <w:rPr>
          <w:rFonts w:ascii="Arial" w:hAnsi="Arial" w:cs="Arial"/>
          <w:b/>
          <w:sz w:val="24"/>
          <w:szCs w:val="24"/>
        </w:rPr>
        <w:t>173</w:t>
      </w:r>
      <w:r w:rsidRPr="000B76DD">
        <w:rPr>
          <w:rFonts w:ascii="Arial" w:hAnsi="Arial" w:cs="Arial"/>
          <w:b/>
          <w:sz w:val="24"/>
          <w:szCs w:val="24"/>
        </w:rPr>
        <w:t xml:space="preserve">/23, DE </w:t>
      </w:r>
      <w:r w:rsidR="002563B1">
        <w:rPr>
          <w:rFonts w:ascii="Arial" w:hAnsi="Arial" w:cs="Arial"/>
          <w:b/>
          <w:sz w:val="24"/>
          <w:szCs w:val="24"/>
        </w:rPr>
        <w:t>06</w:t>
      </w:r>
      <w:r w:rsidRPr="000B76DD">
        <w:rPr>
          <w:rFonts w:ascii="Arial" w:hAnsi="Arial" w:cs="Arial"/>
          <w:b/>
          <w:sz w:val="24"/>
          <w:szCs w:val="24"/>
        </w:rPr>
        <w:t xml:space="preserve"> DE </w:t>
      </w:r>
      <w:r w:rsidR="002E34A9" w:rsidRPr="000B76DD">
        <w:rPr>
          <w:rFonts w:ascii="Arial" w:hAnsi="Arial" w:cs="Arial"/>
          <w:b/>
          <w:sz w:val="24"/>
          <w:szCs w:val="24"/>
        </w:rPr>
        <w:t>NOVEMBRO</w:t>
      </w:r>
      <w:r w:rsidRPr="000B76DD">
        <w:rPr>
          <w:rFonts w:ascii="Arial" w:hAnsi="Arial" w:cs="Arial"/>
          <w:b/>
          <w:sz w:val="24"/>
          <w:szCs w:val="24"/>
        </w:rPr>
        <w:t xml:space="preserve"> DE 2023.</w:t>
      </w:r>
    </w:p>
    <w:p w:rsidR="00654B53" w:rsidRPr="000B76DD" w:rsidRDefault="00654B53" w:rsidP="002563B1">
      <w:pPr>
        <w:shd w:val="clear" w:color="auto" w:fill="FFFFFF" w:themeFill="background1"/>
        <w:spacing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Dispõe sobre a </w:t>
      </w:r>
      <w:r w:rsidR="005D2D53" w:rsidRPr="000B76DD">
        <w:rPr>
          <w:rFonts w:ascii="Arial" w:hAnsi="Arial" w:cs="Arial"/>
          <w:b/>
          <w:sz w:val="24"/>
          <w:szCs w:val="24"/>
        </w:rPr>
        <w:t>O</w:t>
      </w:r>
      <w:r w:rsidRPr="000B76DD">
        <w:rPr>
          <w:rFonts w:ascii="Arial" w:hAnsi="Arial" w:cs="Arial"/>
          <w:b/>
          <w:sz w:val="24"/>
          <w:szCs w:val="24"/>
        </w:rPr>
        <w:t xml:space="preserve">rganização </w:t>
      </w:r>
      <w:r w:rsidR="005D2D53" w:rsidRPr="000B76DD">
        <w:rPr>
          <w:rFonts w:ascii="Arial" w:hAnsi="Arial" w:cs="Arial"/>
          <w:b/>
          <w:sz w:val="24"/>
          <w:szCs w:val="24"/>
        </w:rPr>
        <w:t>C</w:t>
      </w:r>
      <w:r w:rsidRPr="000B76DD">
        <w:rPr>
          <w:rFonts w:ascii="Arial" w:hAnsi="Arial" w:cs="Arial"/>
          <w:b/>
          <w:sz w:val="24"/>
          <w:szCs w:val="24"/>
        </w:rPr>
        <w:t xml:space="preserve">urricular do Ensino </w:t>
      </w:r>
      <w:r w:rsidR="0055783B" w:rsidRPr="000B76DD">
        <w:rPr>
          <w:rFonts w:ascii="Arial" w:hAnsi="Arial" w:cs="Arial"/>
          <w:b/>
          <w:sz w:val="24"/>
          <w:szCs w:val="24"/>
        </w:rPr>
        <w:t>F</w:t>
      </w:r>
      <w:r w:rsidRPr="000B76DD">
        <w:rPr>
          <w:rFonts w:ascii="Arial" w:hAnsi="Arial" w:cs="Arial"/>
          <w:b/>
          <w:sz w:val="24"/>
          <w:szCs w:val="24"/>
        </w:rPr>
        <w:t>undamental, nas Escolas de Tempo Integral, e dá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outras providências correlatas. </w:t>
      </w:r>
    </w:p>
    <w:p w:rsidR="00654B53" w:rsidRDefault="00654B53" w:rsidP="00DC651E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DR. JULIO FERNANDO GALVÃO DIAS</w:t>
      </w:r>
      <w:r w:rsidRPr="000B76DD">
        <w:rPr>
          <w:rFonts w:ascii="Arial" w:hAnsi="Arial" w:cs="Arial"/>
          <w:sz w:val="24"/>
          <w:szCs w:val="24"/>
        </w:rPr>
        <w:t>, Prefeito do Município de Capão Bonito, Estado de São Paulo, no uso de suas atribuições legais, tendo em vista a importância do contínuo aperfeiçoamento da organização curricular vigente nas unidades escolares municipais, participantes do Programa Escola de Tempo Integral;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Considerando </w:t>
      </w:r>
      <w:r w:rsidRPr="000B76DD">
        <w:rPr>
          <w:rFonts w:ascii="Arial" w:hAnsi="Arial" w:cs="Arial"/>
          <w:sz w:val="24"/>
          <w:szCs w:val="24"/>
        </w:rPr>
        <w:t>que no</w:t>
      </w:r>
      <w:r w:rsidRPr="000B76DD">
        <w:rPr>
          <w:rFonts w:ascii="Arial" w:hAnsi="Arial" w:cs="Arial"/>
          <w:b/>
          <w:sz w:val="24"/>
          <w:szCs w:val="24"/>
        </w:rPr>
        <w:t xml:space="preserve"> artigo 34, § 2º, Lei Federal Nº 9.394, de 20 de dezembro de 1996</w:t>
      </w:r>
      <w:r w:rsidRPr="000B76DD">
        <w:rPr>
          <w:rFonts w:ascii="Arial" w:hAnsi="Arial" w:cs="Arial"/>
          <w:sz w:val="24"/>
          <w:szCs w:val="24"/>
        </w:rPr>
        <w:t>, encontra-se que “o ensino fundamental será ministrado progressivamente em tempo integral, a critério dos sistemas de ensino”;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Considerando </w:t>
      </w:r>
      <w:r w:rsidRPr="000B76DD">
        <w:rPr>
          <w:rFonts w:ascii="Arial" w:hAnsi="Arial" w:cs="Arial"/>
          <w:sz w:val="24"/>
          <w:szCs w:val="24"/>
        </w:rPr>
        <w:t>que o</w:t>
      </w:r>
      <w:r w:rsidRPr="000B76DD">
        <w:rPr>
          <w:rFonts w:ascii="Arial" w:hAnsi="Arial" w:cs="Arial"/>
          <w:b/>
          <w:sz w:val="24"/>
          <w:szCs w:val="24"/>
        </w:rPr>
        <w:t xml:space="preserve"> artigo 37, § 4º, da Resolução Nº 7, MEC/Câmara de Educação Básica do Conselho Nacional de Educação</w:t>
      </w:r>
      <w:r w:rsidRPr="000B76DD">
        <w:rPr>
          <w:rFonts w:ascii="Arial" w:hAnsi="Arial" w:cs="Arial"/>
          <w:sz w:val="24"/>
          <w:szCs w:val="24"/>
        </w:rPr>
        <w:t xml:space="preserve">, de </w:t>
      </w:r>
      <w:r w:rsidRPr="000B76DD">
        <w:rPr>
          <w:rFonts w:ascii="Arial" w:hAnsi="Arial" w:cs="Arial"/>
          <w:b/>
          <w:sz w:val="24"/>
          <w:szCs w:val="24"/>
        </w:rPr>
        <w:t>14 de dezembro de 2010</w:t>
      </w:r>
      <w:r w:rsidRPr="000B76DD">
        <w:rPr>
          <w:rFonts w:ascii="Arial" w:hAnsi="Arial" w:cs="Arial"/>
          <w:sz w:val="24"/>
          <w:szCs w:val="24"/>
        </w:rPr>
        <w:t>, está contido que “os órgãos executivos e normativos da União e dos sistemas estaduais e municipais de educação assegurarão que o atendimento dos alunos na escola de tempo integral possua infraestrutura adequada e pessoal qualificado, além do que, esse atendimento terá caráter obrigatório e será passível de avaliação em cada escola”: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Considerando </w:t>
      </w:r>
      <w:r w:rsidRPr="000B76DD">
        <w:rPr>
          <w:rFonts w:ascii="Arial" w:hAnsi="Arial" w:cs="Arial"/>
          <w:sz w:val="24"/>
          <w:szCs w:val="24"/>
        </w:rPr>
        <w:t>que no</w:t>
      </w:r>
      <w:r w:rsidRPr="000B76DD">
        <w:rPr>
          <w:rFonts w:ascii="Arial" w:hAnsi="Arial" w:cs="Arial"/>
          <w:b/>
          <w:sz w:val="24"/>
          <w:szCs w:val="24"/>
        </w:rPr>
        <w:t xml:space="preserve"> artigo 24, parágrafo único, da Lei Municipal Nº 4.357, de 13 de novembro de 2017</w:t>
      </w:r>
      <w:r w:rsidRPr="000B76DD">
        <w:rPr>
          <w:rFonts w:ascii="Arial" w:hAnsi="Arial" w:cs="Arial"/>
          <w:sz w:val="24"/>
          <w:szCs w:val="24"/>
        </w:rPr>
        <w:t>, há a disposição de que “a implantação de escola de tempo integral (mínimo de 7 horas diárias), na rede de ensino, será gradativa, conforme disponibilidade de espaço físico, profissionais capacitados, currículo próprio, respeitando a legislação vigente, ficando as Unidades Escolares autorizadas a participarem de Projetos ou Programas vinculados ao Governo Federal, e outros que forem de interesse para a permanência do aluno na escola e que propicie a melhoria da qualidade de ensino”;</w:t>
      </w:r>
    </w:p>
    <w:p w:rsidR="00B8589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Considerando</w:t>
      </w:r>
      <w:r w:rsidRPr="000B76DD">
        <w:rPr>
          <w:rFonts w:ascii="Arial" w:hAnsi="Arial" w:cs="Arial"/>
          <w:sz w:val="24"/>
          <w:szCs w:val="24"/>
        </w:rPr>
        <w:t xml:space="preserve"> que </w:t>
      </w:r>
      <w:r w:rsidR="00B373E0" w:rsidRPr="000B76DD">
        <w:rPr>
          <w:rFonts w:ascii="Arial" w:hAnsi="Arial" w:cs="Arial"/>
          <w:sz w:val="24"/>
          <w:szCs w:val="24"/>
        </w:rPr>
        <w:t xml:space="preserve">o município </w:t>
      </w:r>
      <w:r w:rsidRPr="000B76DD">
        <w:rPr>
          <w:rFonts w:ascii="Arial" w:hAnsi="Arial" w:cs="Arial"/>
          <w:sz w:val="24"/>
          <w:szCs w:val="24"/>
        </w:rPr>
        <w:t xml:space="preserve">de Capão Bonito/SP, </w:t>
      </w:r>
      <w:r w:rsidR="00B373E0" w:rsidRPr="000B76DD">
        <w:rPr>
          <w:rFonts w:ascii="Arial" w:hAnsi="Arial" w:cs="Arial"/>
          <w:sz w:val="24"/>
          <w:szCs w:val="24"/>
        </w:rPr>
        <w:t xml:space="preserve">atualmente tem ofertado a </w:t>
      </w:r>
      <w:r w:rsidRPr="000B76DD">
        <w:rPr>
          <w:rFonts w:ascii="Arial" w:hAnsi="Arial" w:cs="Arial"/>
          <w:sz w:val="24"/>
          <w:szCs w:val="24"/>
        </w:rPr>
        <w:t xml:space="preserve">educação integral em </w:t>
      </w:r>
      <w:r w:rsidR="00B373E0" w:rsidRPr="000B76DD">
        <w:rPr>
          <w:rFonts w:ascii="Arial" w:hAnsi="Arial" w:cs="Arial"/>
          <w:b/>
          <w:sz w:val="24"/>
          <w:szCs w:val="24"/>
        </w:rPr>
        <w:t>20,46</w:t>
      </w:r>
      <w:r w:rsidRPr="000B76DD">
        <w:rPr>
          <w:rFonts w:ascii="Arial" w:hAnsi="Arial" w:cs="Arial"/>
          <w:b/>
          <w:sz w:val="24"/>
          <w:szCs w:val="24"/>
        </w:rPr>
        <w:t>%</w:t>
      </w:r>
      <w:r w:rsidRPr="000B76DD">
        <w:rPr>
          <w:rFonts w:ascii="Arial" w:hAnsi="Arial" w:cs="Arial"/>
          <w:sz w:val="24"/>
          <w:szCs w:val="24"/>
        </w:rPr>
        <w:t xml:space="preserve"> de escolas públicas do município, bem como, há a necessidade de se atender a “</w:t>
      </w:r>
      <w:r w:rsidRPr="000B76DD">
        <w:rPr>
          <w:rFonts w:ascii="Arial" w:hAnsi="Arial" w:cs="Arial"/>
          <w:b/>
          <w:sz w:val="24"/>
          <w:szCs w:val="24"/>
        </w:rPr>
        <w:t>Meta 6</w:t>
      </w:r>
      <w:r w:rsidRPr="000B76DD">
        <w:rPr>
          <w:rFonts w:ascii="Arial" w:hAnsi="Arial" w:cs="Arial"/>
          <w:sz w:val="24"/>
          <w:szCs w:val="24"/>
        </w:rPr>
        <w:t>" do Plano</w:t>
      </w:r>
      <w:r w:rsidR="00B373E0" w:rsidRPr="000B76DD">
        <w:rPr>
          <w:rFonts w:ascii="Arial" w:hAnsi="Arial" w:cs="Arial"/>
          <w:sz w:val="24"/>
          <w:szCs w:val="24"/>
        </w:rPr>
        <w:t xml:space="preserve"> Nacional de Educação</w:t>
      </w:r>
      <w:r w:rsidRPr="000B76DD">
        <w:rPr>
          <w:rFonts w:ascii="Arial" w:hAnsi="Arial" w:cs="Arial"/>
          <w:sz w:val="24"/>
          <w:szCs w:val="24"/>
        </w:rPr>
        <w:t xml:space="preserve">, a saber: "oferecer educação em tempo integral em, no mínimo, </w:t>
      </w:r>
      <w:r w:rsidR="00B373E0" w:rsidRPr="000B76DD">
        <w:rPr>
          <w:rFonts w:ascii="Arial" w:hAnsi="Arial" w:cs="Arial"/>
          <w:sz w:val="24"/>
          <w:szCs w:val="24"/>
        </w:rPr>
        <w:t>5</w:t>
      </w:r>
      <w:r w:rsidRPr="000B76DD">
        <w:rPr>
          <w:rFonts w:ascii="Arial" w:hAnsi="Arial" w:cs="Arial"/>
          <w:sz w:val="24"/>
          <w:szCs w:val="24"/>
        </w:rPr>
        <w:t>0% das escolas públicas, de forma a atender, pelo menos, 2</w:t>
      </w:r>
      <w:r w:rsidR="00B373E0" w:rsidRPr="000B76DD">
        <w:rPr>
          <w:rFonts w:ascii="Arial" w:hAnsi="Arial" w:cs="Arial"/>
          <w:sz w:val="24"/>
          <w:szCs w:val="24"/>
        </w:rPr>
        <w:t>5</w:t>
      </w:r>
      <w:r w:rsidRPr="000B76DD">
        <w:rPr>
          <w:rFonts w:ascii="Arial" w:hAnsi="Arial" w:cs="Arial"/>
          <w:sz w:val="24"/>
          <w:szCs w:val="24"/>
        </w:rPr>
        <w:t>% dos alunos da educação básica”;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Considerando</w:t>
      </w:r>
      <w:r w:rsidRPr="000B76DD">
        <w:rPr>
          <w:rFonts w:ascii="Arial" w:hAnsi="Arial" w:cs="Arial"/>
          <w:sz w:val="24"/>
          <w:szCs w:val="24"/>
        </w:rPr>
        <w:t xml:space="preserve"> a necessária otimização dos recursos </w:t>
      </w:r>
      <w:r w:rsidR="0098313F" w:rsidRPr="000B76DD">
        <w:rPr>
          <w:rFonts w:ascii="Arial" w:hAnsi="Arial" w:cs="Arial"/>
          <w:sz w:val="24"/>
          <w:szCs w:val="24"/>
        </w:rPr>
        <w:t>e</w:t>
      </w:r>
      <w:r w:rsidRPr="000B76DD">
        <w:rPr>
          <w:rFonts w:ascii="Arial" w:hAnsi="Arial" w:cs="Arial"/>
          <w:sz w:val="24"/>
          <w:szCs w:val="24"/>
        </w:rPr>
        <w:t xml:space="preserve"> materiais didáticos pedagógicos disponíveis, para assegurar a consecução dos objetivos do projeto para o Ano Letivo de 2024;</w:t>
      </w:r>
      <w:r w:rsidR="000B76DD">
        <w:rPr>
          <w:rFonts w:ascii="Arial" w:hAnsi="Arial" w:cs="Arial"/>
          <w:sz w:val="24"/>
          <w:szCs w:val="24"/>
        </w:rPr>
        <w:t xml:space="preserve"> 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lastRenderedPageBreak/>
        <w:t>D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E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C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R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E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T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A: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</w:p>
    <w:p w:rsidR="00DC651E" w:rsidRPr="000B76DD" w:rsidRDefault="00DC651E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1º</w:t>
      </w:r>
      <w:r w:rsidRPr="000B76DD">
        <w:rPr>
          <w:rFonts w:ascii="Arial" w:hAnsi="Arial" w:cs="Arial"/>
          <w:sz w:val="24"/>
          <w:szCs w:val="24"/>
        </w:rPr>
        <w:t xml:space="preserve"> </w:t>
      </w:r>
      <w:r w:rsidR="002563B1">
        <w:rPr>
          <w:rFonts w:ascii="Arial" w:hAnsi="Arial" w:cs="Arial"/>
          <w:sz w:val="24"/>
          <w:szCs w:val="24"/>
        </w:rPr>
        <w:t xml:space="preserve">Fica regulamentada através deste Decreto Municipal a </w:t>
      </w:r>
      <w:r w:rsidRPr="000B76DD">
        <w:rPr>
          <w:rFonts w:ascii="Arial" w:hAnsi="Arial" w:cs="Arial"/>
          <w:sz w:val="24"/>
          <w:szCs w:val="24"/>
        </w:rPr>
        <w:t>organização e o funcionamento das Unidades Escolares que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ministram Ensino Fundamental e que venham a participar do Projeto Escola de Tempo</w:t>
      </w:r>
      <w:r w:rsidR="000B76DD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Integral</w:t>
      </w:r>
      <w:r w:rsidR="002563B1">
        <w:rPr>
          <w:rFonts w:ascii="Arial" w:hAnsi="Arial" w:cs="Arial"/>
          <w:sz w:val="24"/>
          <w:szCs w:val="24"/>
        </w:rPr>
        <w:t xml:space="preserve">. </w:t>
      </w:r>
      <w:r w:rsidRPr="000B76DD">
        <w:rPr>
          <w:rFonts w:ascii="Arial" w:hAnsi="Arial" w:cs="Arial"/>
          <w:sz w:val="24"/>
          <w:szCs w:val="24"/>
        </w:rPr>
        <w:t xml:space="preserve"> 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2º</w:t>
      </w:r>
      <w:r w:rsidRPr="000B76DD">
        <w:rPr>
          <w:rFonts w:ascii="Arial" w:hAnsi="Arial" w:cs="Arial"/>
          <w:sz w:val="24"/>
          <w:szCs w:val="24"/>
        </w:rPr>
        <w:t xml:space="preserve"> As matrizes curriculares dos anos/séries iniciais e finais do Ensino</w:t>
      </w:r>
      <w:r w:rsidR="00DC651E" w:rsidRPr="000B76DD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Fundamental contemplarão 40 (quarenta) aulas semanais distribuídas na seguinte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conformidade:</w:t>
      </w:r>
    </w:p>
    <w:p w:rsidR="00654B53" w:rsidRPr="000B76DD" w:rsidRDefault="00294A19" w:rsidP="00DC651E">
      <w:pPr>
        <w:shd w:val="clear" w:color="auto" w:fill="FFFFFF" w:themeFill="background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654B53" w:rsidRPr="000B76DD">
        <w:rPr>
          <w:rFonts w:ascii="Arial" w:hAnsi="Arial" w:cs="Arial"/>
          <w:sz w:val="24"/>
          <w:szCs w:val="24"/>
        </w:rPr>
        <w:t xml:space="preserve"> nos</w:t>
      </w:r>
      <w:r w:rsid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anos iniciais</w:t>
      </w:r>
      <w:r w:rsidR="00C2476A" w:rsidRPr="000B76DD">
        <w:rPr>
          <w:rFonts w:ascii="Arial" w:hAnsi="Arial" w:cs="Arial"/>
          <w:sz w:val="24"/>
          <w:szCs w:val="24"/>
        </w:rPr>
        <w:t>, conforme Anexo A do presente Decreto:</w:t>
      </w:r>
    </w:p>
    <w:p w:rsidR="00294A19" w:rsidRPr="000B76DD" w:rsidRDefault="0098313F" w:rsidP="002563B1">
      <w:pPr>
        <w:pStyle w:val="PargrafodaLista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>30</w:t>
      </w:r>
      <w:r w:rsidR="00654B53" w:rsidRPr="000B76DD">
        <w:rPr>
          <w:rFonts w:ascii="Arial" w:hAnsi="Arial" w:cs="Arial"/>
          <w:sz w:val="24"/>
          <w:szCs w:val="24"/>
        </w:rPr>
        <w:t xml:space="preserve"> horas aulas semanais, destinadas aos componentes curriculares da base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nacional comum</w:t>
      </w:r>
      <w:r w:rsidR="00294A19" w:rsidRPr="000B76DD">
        <w:rPr>
          <w:rFonts w:ascii="Arial" w:hAnsi="Arial" w:cs="Arial"/>
          <w:sz w:val="24"/>
          <w:szCs w:val="24"/>
        </w:rPr>
        <w:t xml:space="preserve"> curricular</w:t>
      </w:r>
      <w:r w:rsidR="00654B53" w:rsidRPr="000B76DD">
        <w:rPr>
          <w:rFonts w:ascii="Arial" w:hAnsi="Arial" w:cs="Arial"/>
          <w:sz w:val="24"/>
          <w:szCs w:val="24"/>
        </w:rPr>
        <w:t>;</w:t>
      </w:r>
    </w:p>
    <w:p w:rsidR="00C2476A" w:rsidRPr="000B76DD" w:rsidRDefault="00B05C1D" w:rsidP="002563B1">
      <w:pPr>
        <w:pStyle w:val="PargrafodaLista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>10</w:t>
      </w:r>
      <w:r w:rsidR="002563B1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horas aulas semanais, destinadas aos componentes curriculares da parte</w:t>
      </w:r>
      <w:r w:rsidR="00294A19" w:rsidRPr="000B76DD">
        <w:rPr>
          <w:rFonts w:ascii="Arial" w:hAnsi="Arial" w:cs="Arial"/>
          <w:sz w:val="24"/>
          <w:szCs w:val="24"/>
        </w:rPr>
        <w:t xml:space="preserve"> diversi</w:t>
      </w:r>
      <w:r w:rsidR="00C2476A" w:rsidRPr="000B76DD">
        <w:rPr>
          <w:rFonts w:ascii="Arial" w:hAnsi="Arial" w:cs="Arial"/>
          <w:sz w:val="24"/>
          <w:szCs w:val="24"/>
        </w:rPr>
        <w:t xml:space="preserve">ficada. </w:t>
      </w:r>
    </w:p>
    <w:p w:rsidR="00654B53" w:rsidRPr="000B76DD" w:rsidRDefault="00294A19" w:rsidP="00DC651E">
      <w:pPr>
        <w:shd w:val="clear" w:color="auto" w:fill="FFFFFF" w:themeFill="background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nos</w:t>
      </w:r>
      <w:r w:rsidR="00C2476A" w:rsidRPr="000B76DD">
        <w:rPr>
          <w:rFonts w:ascii="Arial" w:hAnsi="Arial" w:cs="Arial"/>
          <w:sz w:val="24"/>
          <w:szCs w:val="24"/>
        </w:rPr>
        <w:t xml:space="preserve"> anos/séries finais, conforme</w:t>
      </w:r>
      <w:r w:rsidR="000B76DD">
        <w:rPr>
          <w:rFonts w:ascii="Arial" w:hAnsi="Arial" w:cs="Arial"/>
          <w:sz w:val="24"/>
          <w:szCs w:val="24"/>
        </w:rPr>
        <w:t xml:space="preserve"> </w:t>
      </w:r>
      <w:r w:rsidR="00C2476A" w:rsidRPr="000B76DD">
        <w:rPr>
          <w:rFonts w:ascii="Arial" w:hAnsi="Arial" w:cs="Arial"/>
          <w:sz w:val="24"/>
          <w:szCs w:val="24"/>
        </w:rPr>
        <w:t>Anexo B do presente Decreto:</w:t>
      </w:r>
    </w:p>
    <w:p w:rsidR="00294A19" w:rsidRPr="000B76DD" w:rsidRDefault="00654B53" w:rsidP="002563B1">
      <w:pPr>
        <w:pStyle w:val="PargrafodaLista"/>
        <w:numPr>
          <w:ilvl w:val="0"/>
          <w:numId w:val="2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>30 horas aulas semanais, destinadas aos componentes curriculares da base</w:t>
      </w:r>
      <w:r w:rsidR="00294A19" w:rsidRPr="000B76DD">
        <w:rPr>
          <w:rFonts w:ascii="Arial" w:hAnsi="Arial" w:cs="Arial"/>
          <w:sz w:val="24"/>
          <w:szCs w:val="24"/>
        </w:rPr>
        <w:t xml:space="preserve"> nacional comum curricular;</w:t>
      </w:r>
    </w:p>
    <w:p w:rsidR="00294A19" w:rsidRPr="000B76DD" w:rsidRDefault="00B05C1D" w:rsidP="002563B1">
      <w:pPr>
        <w:pStyle w:val="PargrafodaLista"/>
        <w:numPr>
          <w:ilvl w:val="0"/>
          <w:numId w:val="2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>10</w:t>
      </w:r>
      <w:r w:rsidR="00654B53" w:rsidRPr="000B76DD">
        <w:rPr>
          <w:rFonts w:ascii="Arial" w:hAnsi="Arial" w:cs="Arial"/>
          <w:sz w:val="24"/>
          <w:szCs w:val="24"/>
        </w:rPr>
        <w:t xml:space="preserve"> horas aulas semanais, destinadas aos componentes curriculares da parte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diversificada.</w:t>
      </w:r>
    </w:p>
    <w:p w:rsidR="00654B53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Parágrafo único</w:t>
      </w:r>
      <w:r w:rsidR="00294A19" w:rsidRPr="000B76DD">
        <w:rPr>
          <w:rFonts w:ascii="Arial" w:hAnsi="Arial" w:cs="Arial"/>
          <w:b/>
          <w:sz w:val="24"/>
          <w:szCs w:val="24"/>
        </w:rPr>
        <w:t>.</w:t>
      </w:r>
      <w:r w:rsidRPr="000B76DD">
        <w:rPr>
          <w:rFonts w:ascii="Arial" w:hAnsi="Arial" w:cs="Arial"/>
          <w:sz w:val="24"/>
          <w:szCs w:val="24"/>
        </w:rPr>
        <w:t xml:space="preserve"> A Direção da Escola informará a comunidade escolar sobre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as matrizes curriculares propostas, constantes dos Anexos A e B que integram este Decreto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a serem implementadas nos anos/séries de esc</w:t>
      </w:r>
      <w:r w:rsidR="00294A19" w:rsidRPr="000B76DD">
        <w:rPr>
          <w:rFonts w:ascii="Arial" w:hAnsi="Arial" w:cs="Arial"/>
          <w:sz w:val="24"/>
          <w:szCs w:val="24"/>
        </w:rPr>
        <w:t>olha do conselho de escola</w:t>
      </w:r>
      <w:r w:rsidR="00084DDA" w:rsidRPr="000B76DD">
        <w:rPr>
          <w:rFonts w:ascii="Arial" w:hAnsi="Arial" w:cs="Arial"/>
          <w:sz w:val="24"/>
          <w:szCs w:val="24"/>
        </w:rPr>
        <w:t>, a partir do Ano Letivo de 2024</w:t>
      </w:r>
      <w:r w:rsidRPr="000B76DD">
        <w:rPr>
          <w:rFonts w:ascii="Arial" w:hAnsi="Arial" w:cs="Arial"/>
          <w:sz w:val="24"/>
          <w:szCs w:val="24"/>
        </w:rPr>
        <w:t>, contendo:</w:t>
      </w:r>
    </w:p>
    <w:p w:rsidR="00294A19" w:rsidRPr="000B76DD" w:rsidRDefault="00294A19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os</w:t>
      </w:r>
      <w:r w:rsidR="00DC651E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componentes curriculares e respectivas cargas horárias,</w:t>
      </w:r>
      <w:r w:rsidR="00DC651E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 xml:space="preserve">para a base nacional comum </w:t>
      </w:r>
      <w:r w:rsidRPr="000B76DD">
        <w:rPr>
          <w:rFonts w:ascii="Arial" w:hAnsi="Arial" w:cs="Arial"/>
          <w:sz w:val="24"/>
          <w:szCs w:val="24"/>
        </w:rPr>
        <w:t xml:space="preserve">curricular </w:t>
      </w:r>
      <w:r w:rsidR="002563B1">
        <w:rPr>
          <w:rFonts w:ascii="Arial" w:hAnsi="Arial" w:cs="Arial"/>
          <w:sz w:val="24"/>
          <w:szCs w:val="24"/>
        </w:rPr>
        <w:t xml:space="preserve">do ensino fundamental; </w:t>
      </w:r>
    </w:p>
    <w:p w:rsidR="00294A19" w:rsidRPr="000B76DD" w:rsidRDefault="00294A19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os</w:t>
      </w:r>
      <w:r w:rsidRPr="000B76DD">
        <w:rPr>
          <w:rFonts w:ascii="Arial" w:hAnsi="Arial" w:cs="Arial"/>
          <w:sz w:val="24"/>
          <w:szCs w:val="24"/>
        </w:rPr>
        <w:t xml:space="preserve"> Componentes curriculares da parte diversificada de cumprimento obrigatório;</w:t>
      </w:r>
    </w:p>
    <w:p w:rsidR="00B2788E" w:rsidRPr="000B76DD" w:rsidRDefault="00294A19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III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 xml:space="preserve">os componentes da parte diversificada serão desenvolvidos de forma articulada e complementar aos da Base Nacional comum Curricular, de modo a propiciar ampliação, </w:t>
      </w:r>
      <w:r w:rsidR="00654B53" w:rsidRPr="000B76DD">
        <w:rPr>
          <w:rFonts w:ascii="Arial" w:hAnsi="Arial" w:cs="Arial"/>
          <w:sz w:val="24"/>
          <w:szCs w:val="24"/>
        </w:rPr>
        <w:t>ap</w:t>
      </w:r>
      <w:r w:rsidR="00B2788E" w:rsidRPr="000B76DD">
        <w:rPr>
          <w:rFonts w:ascii="Arial" w:hAnsi="Arial" w:cs="Arial"/>
          <w:sz w:val="24"/>
          <w:szCs w:val="24"/>
        </w:rPr>
        <w:t>rofundamento e diversificação curricular, visando ao</w:t>
      </w:r>
      <w:r w:rsidR="00654B53" w:rsidRPr="000B76DD">
        <w:rPr>
          <w:rFonts w:ascii="Arial" w:hAnsi="Arial" w:cs="Arial"/>
          <w:sz w:val="24"/>
          <w:szCs w:val="24"/>
        </w:rPr>
        <w:t xml:space="preserve"> desenvolvimento das habilidades</w:t>
      </w:r>
      <w:r w:rsidR="00B2788E" w:rsidRPr="000B76DD">
        <w:rPr>
          <w:rFonts w:ascii="Arial" w:hAnsi="Arial" w:cs="Arial"/>
          <w:sz w:val="24"/>
          <w:szCs w:val="24"/>
        </w:rPr>
        <w:t xml:space="preserve"> e competências que fundamentam o processo de aprendizagem dos alunos.</w:t>
      </w:r>
    </w:p>
    <w:p w:rsidR="00654B53" w:rsidRPr="000B76DD" w:rsidRDefault="00B2788E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</w:t>
      </w:r>
      <w:r w:rsidR="00DC651E" w:rsidRPr="000B76DD">
        <w:rPr>
          <w:rFonts w:ascii="Arial" w:hAnsi="Arial" w:cs="Arial"/>
          <w:b/>
          <w:sz w:val="24"/>
          <w:szCs w:val="24"/>
        </w:rPr>
        <w:t>.</w:t>
      </w:r>
      <w:r w:rsidRPr="000B76DD">
        <w:rPr>
          <w:rFonts w:ascii="Arial" w:hAnsi="Arial" w:cs="Arial"/>
          <w:b/>
          <w:sz w:val="24"/>
          <w:szCs w:val="24"/>
        </w:rPr>
        <w:t xml:space="preserve"> 3º</w:t>
      </w:r>
      <w:r w:rsidRPr="000B76DD">
        <w:rPr>
          <w:rFonts w:ascii="Arial" w:hAnsi="Arial" w:cs="Arial"/>
          <w:sz w:val="24"/>
          <w:szCs w:val="24"/>
        </w:rPr>
        <w:t xml:space="preserve"> N</w:t>
      </w:r>
      <w:r w:rsidR="00654B53" w:rsidRPr="000B76DD">
        <w:rPr>
          <w:rFonts w:ascii="Arial" w:hAnsi="Arial" w:cs="Arial"/>
          <w:sz w:val="24"/>
          <w:szCs w:val="24"/>
        </w:rPr>
        <w:t>a elaboração do horário escolar, a Direção da Escola, deverá</w:t>
      </w:r>
      <w:r w:rsidRPr="000B76DD">
        <w:rPr>
          <w:rFonts w:ascii="Arial" w:hAnsi="Arial" w:cs="Arial"/>
          <w:sz w:val="24"/>
          <w:szCs w:val="24"/>
        </w:rPr>
        <w:t xml:space="preserve"> observar:</w:t>
      </w:r>
    </w:p>
    <w:p w:rsidR="00103046" w:rsidRPr="000B76DD" w:rsidRDefault="00654B53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</w:t>
      </w:r>
      <w:r w:rsidR="00B2788E" w:rsidRPr="000B76DD">
        <w:rPr>
          <w:rFonts w:ascii="Arial" w:hAnsi="Arial" w:cs="Arial"/>
          <w:b/>
          <w:sz w:val="24"/>
          <w:szCs w:val="24"/>
        </w:rPr>
        <w:t xml:space="preserve">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DC651E" w:rsidRPr="000B76DD">
        <w:rPr>
          <w:rFonts w:ascii="Arial" w:hAnsi="Arial" w:cs="Arial"/>
          <w:sz w:val="24"/>
          <w:szCs w:val="24"/>
        </w:rPr>
        <w:t xml:space="preserve"> </w:t>
      </w:r>
      <w:r w:rsidR="00B2788E" w:rsidRPr="000B76DD">
        <w:rPr>
          <w:rFonts w:ascii="Arial" w:hAnsi="Arial" w:cs="Arial"/>
          <w:sz w:val="24"/>
          <w:szCs w:val="24"/>
        </w:rPr>
        <w:t>a c</w:t>
      </w:r>
      <w:r w:rsidRPr="000B76DD">
        <w:rPr>
          <w:rFonts w:ascii="Arial" w:hAnsi="Arial" w:cs="Arial"/>
          <w:sz w:val="24"/>
          <w:szCs w:val="24"/>
        </w:rPr>
        <w:t xml:space="preserve">arga horária </w:t>
      </w:r>
      <w:r w:rsidR="00103046" w:rsidRPr="000B76DD">
        <w:rPr>
          <w:rFonts w:ascii="Arial" w:hAnsi="Arial" w:cs="Arial"/>
          <w:sz w:val="24"/>
          <w:szCs w:val="24"/>
        </w:rPr>
        <w:t>mínima</w:t>
      </w:r>
      <w:r w:rsidRPr="000B76DD">
        <w:rPr>
          <w:rFonts w:ascii="Arial" w:hAnsi="Arial" w:cs="Arial"/>
          <w:sz w:val="24"/>
          <w:szCs w:val="24"/>
        </w:rPr>
        <w:t xml:space="preserve"> de 0</w:t>
      </w:r>
      <w:r w:rsidR="00103046" w:rsidRPr="000B76DD">
        <w:rPr>
          <w:rFonts w:ascii="Arial" w:hAnsi="Arial" w:cs="Arial"/>
          <w:sz w:val="24"/>
          <w:szCs w:val="24"/>
        </w:rPr>
        <w:t>7 (sete</w:t>
      </w:r>
      <w:r w:rsidRPr="000B76DD">
        <w:rPr>
          <w:rFonts w:ascii="Arial" w:hAnsi="Arial" w:cs="Arial"/>
          <w:sz w:val="24"/>
          <w:szCs w:val="24"/>
        </w:rPr>
        <w:t>) horas diárias</w:t>
      </w:r>
      <w:r w:rsidR="002563B1">
        <w:rPr>
          <w:rFonts w:ascii="Arial" w:hAnsi="Arial" w:cs="Arial"/>
          <w:sz w:val="24"/>
          <w:szCs w:val="24"/>
        </w:rPr>
        <w:t xml:space="preserve">; </w:t>
      </w:r>
      <w:r w:rsidRPr="000B76DD">
        <w:rPr>
          <w:rFonts w:ascii="Arial" w:hAnsi="Arial" w:cs="Arial"/>
          <w:sz w:val="24"/>
          <w:szCs w:val="24"/>
        </w:rPr>
        <w:t xml:space="preserve"> </w:t>
      </w:r>
    </w:p>
    <w:p w:rsidR="00B2788E" w:rsidRPr="000B76DD" w:rsidRDefault="00103046" w:rsidP="00DC651E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II</w:t>
      </w:r>
      <w:r w:rsidRPr="000B76DD">
        <w:rPr>
          <w:rFonts w:ascii="Arial" w:hAnsi="Arial" w:cs="Arial"/>
          <w:sz w:val="24"/>
          <w:szCs w:val="24"/>
        </w:rPr>
        <w:t xml:space="preserve"> </w:t>
      </w:r>
      <w:r w:rsidR="002563B1">
        <w:rPr>
          <w:rFonts w:ascii="Arial" w:hAnsi="Arial" w:cs="Arial"/>
          <w:sz w:val="24"/>
          <w:szCs w:val="24"/>
        </w:rPr>
        <w:t>-</w:t>
      </w:r>
      <w:r w:rsidRPr="000B76DD">
        <w:rPr>
          <w:rFonts w:ascii="Arial" w:hAnsi="Arial" w:cs="Arial"/>
          <w:sz w:val="24"/>
          <w:szCs w:val="24"/>
        </w:rPr>
        <w:t xml:space="preserve"> </w:t>
      </w:r>
      <w:r w:rsidR="00727817" w:rsidRPr="000B76DD">
        <w:rPr>
          <w:rFonts w:ascii="Arial" w:hAnsi="Arial" w:cs="Arial"/>
          <w:sz w:val="24"/>
          <w:szCs w:val="24"/>
        </w:rPr>
        <w:t>horas aula</w:t>
      </w:r>
      <w:r w:rsidRPr="000B76DD">
        <w:rPr>
          <w:rFonts w:ascii="Arial" w:hAnsi="Arial" w:cs="Arial"/>
          <w:sz w:val="24"/>
          <w:szCs w:val="24"/>
        </w:rPr>
        <w:t xml:space="preserve"> com </w:t>
      </w:r>
      <w:r w:rsidR="00654B53" w:rsidRPr="000B76DD">
        <w:rPr>
          <w:rFonts w:ascii="Arial" w:hAnsi="Arial" w:cs="Arial"/>
          <w:sz w:val="24"/>
          <w:szCs w:val="24"/>
        </w:rPr>
        <w:t>duração de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50 (cinquenta) minutos cada;</w:t>
      </w:r>
    </w:p>
    <w:p w:rsidR="00B2788E" w:rsidRPr="000B76DD" w:rsidRDefault="00B2788E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</w:t>
      </w:r>
      <w:r w:rsidR="00103046" w:rsidRPr="000B76DD">
        <w:rPr>
          <w:rFonts w:ascii="Arial" w:hAnsi="Arial" w:cs="Arial"/>
          <w:b/>
          <w:sz w:val="24"/>
          <w:szCs w:val="24"/>
        </w:rPr>
        <w:t>I</w:t>
      </w:r>
      <w:r w:rsidRPr="000B76DD">
        <w:rPr>
          <w:rFonts w:ascii="Arial" w:hAnsi="Arial" w:cs="Arial"/>
          <w:b/>
          <w:sz w:val="24"/>
          <w:szCs w:val="24"/>
        </w:rPr>
        <w:t>I</w:t>
      </w:r>
      <w:r w:rsidR="00DC651E" w:rsidRPr="000B76DD">
        <w:rPr>
          <w:rFonts w:ascii="Arial" w:hAnsi="Arial" w:cs="Arial"/>
          <w:b/>
          <w:sz w:val="24"/>
          <w:szCs w:val="24"/>
        </w:rPr>
        <w:t xml:space="preserve">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654B53" w:rsidRPr="000B76DD">
        <w:rPr>
          <w:rFonts w:ascii="Arial" w:hAnsi="Arial" w:cs="Arial"/>
          <w:sz w:val="24"/>
          <w:szCs w:val="24"/>
        </w:rPr>
        <w:t xml:space="preserve"> o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intervalo</w:t>
      </w:r>
      <w:r w:rsidR="00103046" w:rsidRPr="000B76DD">
        <w:rPr>
          <w:rFonts w:ascii="Arial" w:hAnsi="Arial" w:cs="Arial"/>
          <w:sz w:val="24"/>
          <w:szCs w:val="24"/>
        </w:rPr>
        <w:t xml:space="preserve"> para almoço </w:t>
      </w:r>
      <w:r w:rsidRPr="000B76DD">
        <w:rPr>
          <w:rFonts w:ascii="Arial" w:hAnsi="Arial" w:cs="Arial"/>
          <w:sz w:val="24"/>
          <w:szCs w:val="24"/>
        </w:rPr>
        <w:t xml:space="preserve">em horário previamente definido, para </w:t>
      </w:r>
      <w:r w:rsidR="00654B53" w:rsidRPr="000B76DD">
        <w:rPr>
          <w:rFonts w:ascii="Arial" w:hAnsi="Arial" w:cs="Arial"/>
          <w:sz w:val="24"/>
          <w:szCs w:val="24"/>
        </w:rPr>
        <w:t xml:space="preserve">todos os dias da </w:t>
      </w:r>
      <w:r w:rsidRPr="000B76DD">
        <w:rPr>
          <w:rFonts w:ascii="Arial" w:hAnsi="Arial" w:cs="Arial"/>
          <w:sz w:val="24"/>
          <w:szCs w:val="24"/>
        </w:rPr>
        <w:t>s</w:t>
      </w:r>
      <w:r w:rsidR="00654B53" w:rsidRPr="000B76DD">
        <w:rPr>
          <w:rFonts w:ascii="Arial" w:hAnsi="Arial" w:cs="Arial"/>
          <w:sz w:val="24"/>
          <w:szCs w:val="24"/>
        </w:rPr>
        <w:t>emana;</w:t>
      </w:r>
    </w:p>
    <w:p w:rsidR="00654B53" w:rsidRPr="000B76DD" w:rsidRDefault="00103046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lastRenderedPageBreak/>
        <w:t>IV</w:t>
      </w:r>
      <w:r w:rsidR="00B2788E" w:rsidRPr="000B76DD">
        <w:rPr>
          <w:rFonts w:ascii="Arial" w:hAnsi="Arial" w:cs="Arial"/>
          <w:b/>
          <w:sz w:val="24"/>
          <w:szCs w:val="24"/>
        </w:rPr>
        <w:t xml:space="preserve">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B2788E" w:rsidRPr="000B76DD">
        <w:rPr>
          <w:rFonts w:ascii="Arial" w:hAnsi="Arial" w:cs="Arial"/>
          <w:sz w:val="24"/>
          <w:szCs w:val="24"/>
        </w:rPr>
        <w:t xml:space="preserve"> 1 (um) i</w:t>
      </w:r>
      <w:r w:rsidR="00A729D1" w:rsidRPr="000B76DD">
        <w:rPr>
          <w:rFonts w:ascii="Arial" w:hAnsi="Arial" w:cs="Arial"/>
          <w:sz w:val="24"/>
          <w:szCs w:val="24"/>
        </w:rPr>
        <w:t>ntervalo mínimo de 15 (quinze</w:t>
      </w:r>
      <w:r w:rsidR="006077D9" w:rsidRPr="000B76DD">
        <w:rPr>
          <w:rFonts w:ascii="Arial" w:hAnsi="Arial" w:cs="Arial"/>
          <w:sz w:val="24"/>
          <w:szCs w:val="24"/>
        </w:rPr>
        <w:t>) minutos</w:t>
      </w:r>
      <w:r w:rsidR="00654B53" w:rsidRPr="000B76DD">
        <w:rPr>
          <w:rFonts w:ascii="Arial" w:hAnsi="Arial" w:cs="Arial"/>
          <w:sz w:val="24"/>
          <w:szCs w:val="24"/>
        </w:rPr>
        <w:t>, em cada turno, destinado ao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recreio;</w:t>
      </w:r>
    </w:p>
    <w:p w:rsidR="00654B53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ab/>
      </w:r>
      <w:r w:rsidR="00654B53" w:rsidRPr="000B76DD">
        <w:rPr>
          <w:rFonts w:ascii="Arial" w:hAnsi="Arial" w:cs="Arial"/>
          <w:b/>
          <w:sz w:val="24"/>
          <w:szCs w:val="24"/>
        </w:rPr>
        <w:t xml:space="preserve">V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654B53" w:rsidRPr="000B76DD">
        <w:rPr>
          <w:rFonts w:ascii="Arial" w:hAnsi="Arial" w:cs="Arial"/>
          <w:sz w:val="24"/>
          <w:szCs w:val="24"/>
        </w:rPr>
        <w:t xml:space="preserve"> o</w:t>
      </w:r>
      <w:r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 xml:space="preserve">início e término das aulas </w:t>
      </w:r>
      <w:r w:rsidR="00A729D1" w:rsidRPr="000B76DD">
        <w:rPr>
          <w:rFonts w:ascii="Arial" w:hAnsi="Arial" w:cs="Arial"/>
          <w:sz w:val="24"/>
          <w:szCs w:val="24"/>
        </w:rPr>
        <w:t xml:space="preserve">e intervalos serão </w:t>
      </w:r>
      <w:r w:rsidR="00654B53" w:rsidRPr="000B76DD">
        <w:rPr>
          <w:rFonts w:ascii="Arial" w:hAnsi="Arial" w:cs="Arial"/>
          <w:sz w:val="24"/>
          <w:szCs w:val="24"/>
        </w:rPr>
        <w:t>definidos de acordo com as necessidades e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interesses da comunidade escolar.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Parágrafo único.</w:t>
      </w:r>
      <w:r w:rsidRPr="000B76DD">
        <w:rPr>
          <w:rFonts w:ascii="Arial" w:hAnsi="Arial" w:cs="Arial"/>
          <w:sz w:val="24"/>
          <w:szCs w:val="24"/>
        </w:rPr>
        <w:t xml:space="preserve"> Observadas as respectivas cargas horárias, as aulas dos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componentes curriculares que integram a base nacional comum e a parte diversificada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deverão ser distribuídas, sempre que possível, alternadamente, ao longo dos turnos de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funcionamento da Unidade Escolar, de forma à compor o horário de aulas.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4º</w:t>
      </w:r>
      <w:r w:rsidRPr="000B76DD">
        <w:rPr>
          <w:rFonts w:ascii="Arial" w:hAnsi="Arial" w:cs="Arial"/>
          <w:sz w:val="24"/>
          <w:szCs w:val="24"/>
        </w:rPr>
        <w:t xml:space="preserve"> Terão prioridade, para atendimento </w:t>
      </w:r>
      <w:r w:rsidR="00A729D1" w:rsidRPr="000B76DD">
        <w:rPr>
          <w:rFonts w:ascii="Arial" w:hAnsi="Arial" w:cs="Arial"/>
          <w:sz w:val="24"/>
          <w:szCs w:val="24"/>
        </w:rPr>
        <w:t>a</w:t>
      </w:r>
      <w:r w:rsidRPr="000B76DD">
        <w:rPr>
          <w:rFonts w:ascii="Arial" w:hAnsi="Arial" w:cs="Arial"/>
          <w:sz w:val="24"/>
          <w:szCs w:val="24"/>
        </w:rPr>
        <w:t>os alunos público-alvo da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educação especial, as atividades programadas para as respectivas salas de recurso.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Parágrafo único.</w:t>
      </w:r>
      <w:r w:rsidRPr="000B76DD">
        <w:rPr>
          <w:rFonts w:ascii="Arial" w:hAnsi="Arial" w:cs="Arial"/>
          <w:sz w:val="24"/>
          <w:szCs w:val="24"/>
        </w:rPr>
        <w:t xml:space="preserve"> Caberá à Equipe Gestora e aos professores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especializados nas áreas de deficiência, após o devido diagnóstico das potencialidades,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interesses e expectativas dos alunos, definirem quais as atividades dos componentes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curriculares da parte diversificada serão passíveis de frequ</w:t>
      </w:r>
      <w:r w:rsidR="00A729D1" w:rsidRPr="000B76DD">
        <w:rPr>
          <w:rFonts w:ascii="Arial" w:hAnsi="Arial" w:cs="Arial"/>
          <w:sz w:val="24"/>
          <w:szCs w:val="24"/>
        </w:rPr>
        <w:t>ência e de efetiva participação, em conformidade ao Plano de Ensino Individualizado – PEI.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5º</w:t>
      </w:r>
      <w:r w:rsidRPr="000B76DD">
        <w:rPr>
          <w:rFonts w:ascii="Arial" w:hAnsi="Arial" w:cs="Arial"/>
          <w:sz w:val="24"/>
          <w:szCs w:val="24"/>
        </w:rPr>
        <w:t xml:space="preserve"> A avaliação do desempenho escolar dos alunos do Ensino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Fundamental na Parte Diversificada da Matriz Curricular se processará:</w:t>
      </w:r>
    </w:p>
    <w:p w:rsidR="00654B53" w:rsidRPr="000B76DD" w:rsidRDefault="006077D9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§</w:t>
      </w:r>
      <w:r w:rsidR="00654B53" w:rsidRPr="000B76DD">
        <w:rPr>
          <w:rFonts w:ascii="Arial" w:hAnsi="Arial" w:cs="Arial"/>
          <w:b/>
          <w:sz w:val="24"/>
          <w:szCs w:val="24"/>
        </w:rPr>
        <w:t xml:space="preserve"> 1º.</w:t>
      </w:r>
      <w:r w:rsidR="00654B53" w:rsidRPr="000B76DD">
        <w:rPr>
          <w:rFonts w:ascii="Arial" w:hAnsi="Arial" w:cs="Arial"/>
          <w:sz w:val="24"/>
          <w:szCs w:val="24"/>
        </w:rPr>
        <w:t xml:space="preserve"> A avaliação do desempenho escolar dos alunos se processará, nos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anos iniciais e finais, por meio da observação rotineira do aluno, realizada pelos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professores participantes do Projeto Escola de Tempo Integral, abrangendo suas ações 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atitudes, bem como sua participação, interesse e envolvimento nas atividades conforme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relatórios bimestrais.</w:t>
      </w:r>
    </w:p>
    <w:p w:rsidR="00654B53" w:rsidRPr="000B76DD" w:rsidRDefault="006077D9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§</w:t>
      </w:r>
      <w:r w:rsidR="00654B53" w:rsidRPr="000B76DD">
        <w:rPr>
          <w:rFonts w:ascii="Arial" w:hAnsi="Arial" w:cs="Arial"/>
          <w:b/>
          <w:sz w:val="24"/>
          <w:szCs w:val="24"/>
        </w:rPr>
        <w:t xml:space="preserve"> 2º.</w:t>
      </w:r>
      <w:r w:rsidR="00654B53" w:rsidRPr="000B76DD">
        <w:rPr>
          <w:rFonts w:ascii="Arial" w:hAnsi="Arial" w:cs="Arial"/>
          <w:sz w:val="24"/>
          <w:szCs w:val="24"/>
        </w:rPr>
        <w:t xml:space="preserve"> Os registros formais das avaliações de desempenho escolar dos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componentes curriculares da parte diversificada e sua participação nos conselhos</w:t>
      </w:r>
      <w:r w:rsidRPr="000B76DD">
        <w:rPr>
          <w:rFonts w:ascii="Arial" w:hAnsi="Arial" w:cs="Arial"/>
          <w:sz w:val="24"/>
          <w:szCs w:val="24"/>
        </w:rPr>
        <w:t xml:space="preserve"> bimestrais e finais são de suma importância; à exceção </w:t>
      </w:r>
      <w:r w:rsidR="00654B53" w:rsidRPr="000B76DD">
        <w:rPr>
          <w:rFonts w:ascii="Arial" w:hAnsi="Arial" w:cs="Arial"/>
          <w:sz w:val="24"/>
          <w:szCs w:val="24"/>
        </w:rPr>
        <w:t>de Língua Estrangeira Moderna</w:t>
      </w:r>
      <w:r w:rsidRPr="000B76DD">
        <w:rPr>
          <w:rFonts w:ascii="Arial" w:hAnsi="Arial" w:cs="Arial"/>
          <w:sz w:val="24"/>
          <w:szCs w:val="24"/>
        </w:rPr>
        <w:t xml:space="preserve">, nos anos/series finais, se constituirão insumos norteadores da avaliação bimestral/final/global do educando, que, entretanto isoladamente não poderão definir a </w:t>
      </w:r>
      <w:r w:rsidR="00654B53" w:rsidRPr="000B76DD">
        <w:rPr>
          <w:rFonts w:ascii="Arial" w:hAnsi="Arial" w:cs="Arial"/>
          <w:sz w:val="24"/>
          <w:szCs w:val="24"/>
        </w:rPr>
        <w:t xml:space="preserve">continuidade ou não do aluno no ano subsequente ou o </w:t>
      </w:r>
      <w:r w:rsidRPr="000B76DD">
        <w:rPr>
          <w:rFonts w:ascii="Arial" w:hAnsi="Arial" w:cs="Arial"/>
          <w:sz w:val="24"/>
          <w:szCs w:val="24"/>
        </w:rPr>
        <w:t>seu direito a certificação de c</w:t>
      </w:r>
      <w:r w:rsidR="00654B53" w:rsidRPr="000B76DD">
        <w:rPr>
          <w:rFonts w:ascii="Arial" w:hAnsi="Arial" w:cs="Arial"/>
          <w:sz w:val="24"/>
          <w:szCs w:val="24"/>
        </w:rPr>
        <w:t>onclusão do Ensino Fundamental, mas sua participação</w:t>
      </w:r>
      <w:r w:rsidRPr="000B76DD">
        <w:rPr>
          <w:rFonts w:ascii="Arial" w:hAnsi="Arial" w:cs="Arial"/>
          <w:sz w:val="24"/>
          <w:szCs w:val="24"/>
        </w:rPr>
        <w:t xml:space="preserve"> no conselho de classes/série bimestral </w:t>
      </w:r>
      <w:r w:rsidR="00654B53" w:rsidRPr="000B76DD">
        <w:rPr>
          <w:rFonts w:ascii="Arial" w:hAnsi="Arial" w:cs="Arial"/>
          <w:sz w:val="24"/>
          <w:szCs w:val="24"/>
        </w:rPr>
        <w:t>constituirão os avanços do aluno em seu itinerário form</w:t>
      </w:r>
      <w:r w:rsidRPr="000B76DD">
        <w:rPr>
          <w:rFonts w:ascii="Arial" w:hAnsi="Arial" w:cs="Arial"/>
          <w:sz w:val="24"/>
          <w:szCs w:val="24"/>
        </w:rPr>
        <w:t>ativo.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6º</w:t>
      </w:r>
      <w:r w:rsidRPr="000B76DD">
        <w:rPr>
          <w:rFonts w:ascii="Arial" w:hAnsi="Arial" w:cs="Arial"/>
          <w:sz w:val="24"/>
          <w:szCs w:val="24"/>
        </w:rPr>
        <w:t xml:space="preserve"> Para fins de definição e organização de módulo de oficinas a serem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realizadas para a Escola de Tempo Integral, resolve:</w:t>
      </w:r>
    </w:p>
    <w:p w:rsidR="00654B53" w:rsidRPr="000B76DD" w:rsidRDefault="0042231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654B53" w:rsidRPr="000B76DD">
        <w:rPr>
          <w:rFonts w:ascii="Arial" w:hAnsi="Arial" w:cs="Arial"/>
          <w:sz w:val="24"/>
          <w:szCs w:val="24"/>
        </w:rPr>
        <w:t xml:space="preserve"> As aulas da Escola de Tempo Integral constituem parte integrante da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Proposta Pedagógica da Escola e serão desenvolvidas na conformidade do disposto no</w:t>
      </w:r>
      <w:r w:rsidR="000B76DD">
        <w:rPr>
          <w:rFonts w:ascii="Arial" w:hAnsi="Arial" w:cs="Arial"/>
          <w:sz w:val="24"/>
          <w:szCs w:val="24"/>
        </w:rPr>
        <w:t xml:space="preserve"> </w:t>
      </w:r>
      <w:r w:rsidR="002563B1">
        <w:rPr>
          <w:rFonts w:ascii="Arial" w:hAnsi="Arial" w:cs="Arial"/>
          <w:sz w:val="24"/>
          <w:szCs w:val="24"/>
        </w:rPr>
        <w:t xml:space="preserve">presente Decreto; </w:t>
      </w:r>
    </w:p>
    <w:p w:rsidR="00654B53" w:rsidRPr="000B76DD" w:rsidRDefault="0042231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II</w:t>
      </w:r>
      <w:r w:rsidR="00654B53" w:rsidRPr="000B76DD">
        <w:rPr>
          <w:rFonts w:ascii="Arial" w:hAnsi="Arial" w:cs="Arial"/>
          <w:b/>
          <w:sz w:val="24"/>
          <w:szCs w:val="24"/>
        </w:rPr>
        <w:t xml:space="preserve"> -</w:t>
      </w:r>
      <w:r w:rsidR="00654B53" w:rsidRPr="000B76DD">
        <w:rPr>
          <w:rFonts w:ascii="Arial" w:hAnsi="Arial" w:cs="Arial"/>
          <w:sz w:val="24"/>
          <w:szCs w:val="24"/>
        </w:rPr>
        <w:t xml:space="preserve"> As aulas de Escola de Tempo Integral serão desenvolvidas:</w:t>
      </w:r>
    </w:p>
    <w:p w:rsidR="00422318" w:rsidRDefault="00654B53" w:rsidP="002563B1">
      <w:pPr>
        <w:pStyle w:val="PargrafodaLista"/>
        <w:numPr>
          <w:ilvl w:val="0"/>
          <w:numId w:val="3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lastRenderedPageBreak/>
        <w:t>ao longo da semana, em horário diverso ao das aulas regulares dos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alunos e sem comprometimento da dinâmica das at</w:t>
      </w:r>
      <w:r w:rsidR="00422318" w:rsidRPr="000B76DD">
        <w:rPr>
          <w:rFonts w:ascii="Arial" w:hAnsi="Arial" w:cs="Arial"/>
          <w:sz w:val="24"/>
          <w:szCs w:val="24"/>
        </w:rPr>
        <w:t>ividades previstas pela proposta  p</w:t>
      </w:r>
      <w:r w:rsidRPr="000B76DD">
        <w:rPr>
          <w:rFonts w:ascii="Arial" w:hAnsi="Arial" w:cs="Arial"/>
          <w:sz w:val="24"/>
          <w:szCs w:val="24"/>
        </w:rPr>
        <w:t>edagógica para aquele turno de funcionamento da Unidade Escolar;</w:t>
      </w:r>
      <w:r w:rsidR="002563B1">
        <w:rPr>
          <w:rFonts w:ascii="Arial" w:hAnsi="Arial" w:cs="Arial"/>
          <w:sz w:val="24"/>
          <w:szCs w:val="24"/>
        </w:rPr>
        <w:t xml:space="preserve"> </w:t>
      </w:r>
    </w:p>
    <w:p w:rsidR="002563B1" w:rsidRPr="000B76DD" w:rsidRDefault="002563B1" w:rsidP="002563B1">
      <w:pPr>
        <w:pStyle w:val="PargrafodaLista"/>
        <w:shd w:val="clear" w:color="auto" w:fill="FFFFFF" w:themeFill="background1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54B53" w:rsidRPr="000B76DD" w:rsidRDefault="00654B53" w:rsidP="002563B1">
      <w:pPr>
        <w:pStyle w:val="PargrafodaLista"/>
        <w:numPr>
          <w:ilvl w:val="0"/>
          <w:numId w:val="3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>a Equipe Gestora da Unidade Escolar deverá manter em seus arquivos,</w:t>
      </w:r>
      <w:r w:rsidR="00422318" w:rsidRPr="000B76DD">
        <w:rPr>
          <w:rFonts w:ascii="Arial" w:hAnsi="Arial" w:cs="Arial"/>
          <w:sz w:val="24"/>
          <w:szCs w:val="24"/>
        </w:rPr>
        <w:t xml:space="preserve"> para v</w:t>
      </w:r>
      <w:r w:rsidRPr="000B76DD">
        <w:rPr>
          <w:rFonts w:ascii="Arial" w:hAnsi="Arial" w:cs="Arial"/>
          <w:sz w:val="24"/>
          <w:szCs w:val="24"/>
        </w:rPr>
        <w:t>erificação oportuna, declaração escrita e assinada pelos pais ou responsável, de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todos os alunos candidatos à composição</w:t>
      </w:r>
      <w:r w:rsidR="00422318" w:rsidRPr="000B76DD">
        <w:rPr>
          <w:rFonts w:ascii="Arial" w:hAnsi="Arial" w:cs="Arial"/>
          <w:sz w:val="24"/>
          <w:szCs w:val="24"/>
        </w:rPr>
        <w:t xml:space="preserve"> das Escolas de Tempo Integral, a</w:t>
      </w:r>
      <w:r w:rsidRPr="000B76DD">
        <w:rPr>
          <w:rFonts w:ascii="Arial" w:hAnsi="Arial" w:cs="Arial"/>
          <w:sz w:val="24"/>
          <w:szCs w:val="24"/>
        </w:rPr>
        <w:t>utorizando-os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a participação, bem como de eventuais competições e/ou apresentações a serem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realizadas em locais diversos.</w:t>
      </w:r>
    </w:p>
    <w:p w:rsidR="00422318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7º</w:t>
      </w:r>
      <w:r w:rsidRPr="000B76DD">
        <w:rPr>
          <w:rFonts w:ascii="Arial" w:hAnsi="Arial" w:cs="Arial"/>
          <w:sz w:val="24"/>
          <w:szCs w:val="24"/>
        </w:rPr>
        <w:t xml:space="preserve"> As Escolas de Tempo Integral, como parte integrante da proposta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pedagógica das Unidades Escolares e à semelhança dos procedimentos aplicados aos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demais componentes curriculares, deverão ser objeto de:</w:t>
      </w:r>
    </w:p>
    <w:p w:rsidR="00422318" w:rsidRPr="000B76DD" w:rsidRDefault="00422318" w:rsidP="000B76DD">
      <w:pPr>
        <w:shd w:val="clear" w:color="auto" w:fill="FFFFFF" w:themeFill="background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654B53" w:rsidRPr="000B76DD">
        <w:rPr>
          <w:rFonts w:ascii="Arial" w:hAnsi="Arial" w:cs="Arial"/>
          <w:sz w:val="24"/>
          <w:szCs w:val="24"/>
        </w:rPr>
        <w:t xml:space="preserve"> controle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de frequência dos alunos integrantes das turmas;</w:t>
      </w:r>
    </w:p>
    <w:p w:rsidR="00006E71" w:rsidRPr="000B76DD" w:rsidRDefault="00422318" w:rsidP="000B76DD">
      <w:pPr>
        <w:shd w:val="clear" w:color="auto" w:fill="FFFFFF" w:themeFill="background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rotineiro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006E71" w:rsidRPr="000B76DD">
        <w:rPr>
          <w:rFonts w:ascii="Arial" w:hAnsi="Arial" w:cs="Arial"/>
          <w:sz w:val="24"/>
          <w:szCs w:val="24"/>
        </w:rPr>
        <w:t>acompanhamento das turmas pela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006E71" w:rsidRPr="000B76DD">
        <w:rPr>
          <w:rFonts w:ascii="Arial" w:hAnsi="Arial" w:cs="Arial"/>
          <w:sz w:val="24"/>
          <w:szCs w:val="24"/>
        </w:rPr>
        <w:t>Equipe Gestora;</w:t>
      </w:r>
    </w:p>
    <w:p w:rsidR="00654B53" w:rsidRPr="000B76DD" w:rsidRDefault="00422318" w:rsidP="002563B1">
      <w:pPr>
        <w:shd w:val="clear" w:color="auto" w:fill="FFFFFF" w:themeFill="background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III</w:t>
      </w:r>
      <w:r w:rsidR="002563B1">
        <w:rPr>
          <w:rFonts w:ascii="Arial" w:hAnsi="Arial" w:cs="Arial"/>
          <w:b/>
          <w:sz w:val="24"/>
          <w:szCs w:val="24"/>
        </w:rPr>
        <w:t xml:space="preserve"> -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avali</w:t>
      </w:r>
      <w:r w:rsidR="00E87ED6" w:rsidRPr="000B76DD">
        <w:rPr>
          <w:rFonts w:ascii="Arial" w:hAnsi="Arial" w:cs="Arial"/>
          <w:sz w:val="24"/>
          <w:szCs w:val="24"/>
        </w:rPr>
        <w:t>a</w:t>
      </w:r>
      <w:r w:rsidR="00654B53" w:rsidRPr="000B76DD">
        <w:rPr>
          <w:rFonts w:ascii="Arial" w:hAnsi="Arial" w:cs="Arial"/>
          <w:sz w:val="24"/>
          <w:szCs w:val="24"/>
        </w:rPr>
        <w:t>ções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devidamente formaliz</w:t>
      </w:r>
      <w:r w:rsidRPr="000B76DD">
        <w:rPr>
          <w:rFonts w:ascii="Arial" w:hAnsi="Arial" w:cs="Arial"/>
          <w:sz w:val="24"/>
          <w:szCs w:val="24"/>
        </w:rPr>
        <w:t>a</w:t>
      </w:r>
      <w:r w:rsidR="00654B53" w:rsidRPr="000B76DD">
        <w:rPr>
          <w:rFonts w:ascii="Arial" w:hAnsi="Arial" w:cs="Arial"/>
          <w:sz w:val="24"/>
          <w:szCs w:val="24"/>
        </w:rPr>
        <w:t>das em relatórios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anuais circunstanciados, elaborados pelos profess</w:t>
      </w:r>
      <w:r w:rsidRPr="000B76DD">
        <w:rPr>
          <w:rFonts w:ascii="Arial" w:hAnsi="Arial" w:cs="Arial"/>
          <w:sz w:val="24"/>
          <w:szCs w:val="24"/>
        </w:rPr>
        <w:t>or</w:t>
      </w:r>
      <w:r w:rsidR="001A219F" w:rsidRPr="000B76DD">
        <w:rPr>
          <w:rFonts w:ascii="Arial" w:hAnsi="Arial" w:cs="Arial"/>
          <w:sz w:val="24"/>
          <w:szCs w:val="24"/>
        </w:rPr>
        <w:t>es das turmas e encaminhados à Equipe G</w:t>
      </w:r>
      <w:r w:rsidRPr="000B76DD">
        <w:rPr>
          <w:rFonts w:ascii="Arial" w:hAnsi="Arial" w:cs="Arial"/>
          <w:sz w:val="24"/>
          <w:szCs w:val="24"/>
        </w:rPr>
        <w:t>estora da U</w:t>
      </w:r>
      <w:r w:rsidR="00E87ED6" w:rsidRPr="000B76DD">
        <w:rPr>
          <w:rFonts w:ascii="Arial" w:hAnsi="Arial" w:cs="Arial"/>
          <w:sz w:val="24"/>
          <w:szCs w:val="24"/>
        </w:rPr>
        <w:t>nidade E</w:t>
      </w:r>
      <w:r w:rsidR="00654B53" w:rsidRPr="000B76DD">
        <w:rPr>
          <w:rFonts w:ascii="Arial" w:hAnsi="Arial" w:cs="Arial"/>
          <w:sz w:val="24"/>
          <w:szCs w:val="24"/>
        </w:rPr>
        <w:t>scolar e ao Conselho de Escola, para a devida análise.</w:t>
      </w:r>
    </w:p>
    <w:p w:rsidR="00654B53" w:rsidRPr="000B76DD" w:rsidRDefault="000B76DD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§ 1º</w:t>
      </w:r>
      <w:r w:rsidRPr="000B76DD">
        <w:rPr>
          <w:rFonts w:ascii="Arial" w:hAnsi="Arial" w:cs="Arial"/>
          <w:sz w:val="24"/>
          <w:szCs w:val="24"/>
        </w:rPr>
        <w:t>.</w:t>
      </w:r>
      <w:r w:rsidR="00654B53" w:rsidRPr="000B76DD">
        <w:rPr>
          <w:rFonts w:ascii="Arial" w:hAnsi="Arial" w:cs="Arial"/>
          <w:sz w:val="24"/>
          <w:szCs w:val="24"/>
        </w:rPr>
        <w:t xml:space="preserve"> Caberá ao Conselho de Escola, à luz dos indicadores descritos no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relatório anual, registrarem, na ata da reunião a ser realizado antes do final do Ano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Letivo, seu parecer sobre:</w:t>
      </w:r>
    </w:p>
    <w:p w:rsidR="00654B53" w:rsidRPr="000B76DD" w:rsidRDefault="0042231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</w:t>
      </w:r>
      <w:r w:rsidR="00EF4F40" w:rsidRPr="000B76DD">
        <w:rPr>
          <w:rFonts w:ascii="Arial" w:hAnsi="Arial" w:cs="Arial"/>
          <w:b/>
          <w:sz w:val="24"/>
          <w:szCs w:val="24"/>
        </w:rPr>
        <w:t xml:space="preserve">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manutenção, ou não, devendo esse posicionamento ser encaminhado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pela Unidade Escolar à SME</w:t>
      </w:r>
      <w:r w:rsidR="00AE32C0" w:rsidRPr="000B76DD">
        <w:rPr>
          <w:rFonts w:ascii="Arial" w:hAnsi="Arial" w:cs="Arial"/>
          <w:sz w:val="24"/>
          <w:szCs w:val="24"/>
        </w:rPr>
        <w:t>EC</w:t>
      </w:r>
      <w:r w:rsidR="00654B53" w:rsidRPr="000B76DD">
        <w:rPr>
          <w:rFonts w:ascii="Arial" w:hAnsi="Arial" w:cs="Arial"/>
          <w:sz w:val="24"/>
          <w:szCs w:val="24"/>
        </w:rPr>
        <w:t>, juntamente com os relatórios circunstanciados;</w:t>
      </w:r>
    </w:p>
    <w:p w:rsidR="00654B53" w:rsidRPr="000B76DD" w:rsidRDefault="0042231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 xml:space="preserve">II </w:t>
      </w:r>
      <w:r w:rsidR="002563B1">
        <w:rPr>
          <w:rFonts w:ascii="Arial" w:hAnsi="Arial" w:cs="Arial"/>
          <w:b/>
          <w:sz w:val="24"/>
          <w:szCs w:val="24"/>
        </w:rPr>
        <w:t>-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mudança ou manutenção do número de aulas semanais de cada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turma rati/retificando o número de aulas das referidas turmas, com vistas ao processo de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atribuição de classes e aulas do ano letivo seguinte,</w:t>
      </w:r>
    </w:p>
    <w:p w:rsidR="00654B53" w:rsidRPr="000B76DD" w:rsidRDefault="0042231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§</w:t>
      </w:r>
      <w:r w:rsidR="00654B53" w:rsidRPr="000B76DD">
        <w:rPr>
          <w:rFonts w:ascii="Arial" w:hAnsi="Arial" w:cs="Arial"/>
          <w:b/>
          <w:sz w:val="24"/>
          <w:szCs w:val="24"/>
        </w:rPr>
        <w:t xml:space="preserve"> 2º.</w:t>
      </w:r>
      <w:r w:rsidR="00654B53" w:rsidRPr="000B76DD">
        <w:rPr>
          <w:rFonts w:ascii="Arial" w:hAnsi="Arial" w:cs="Arial"/>
          <w:sz w:val="24"/>
          <w:szCs w:val="24"/>
        </w:rPr>
        <w:t xml:space="preserve"> Os casos de interrupção de turmas de Escola de Tempo Integral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durante o Ano Letivo deverão ser objeto de análise da SME</w:t>
      </w:r>
      <w:r w:rsidRPr="000B76DD">
        <w:rPr>
          <w:rFonts w:ascii="Arial" w:hAnsi="Arial" w:cs="Arial"/>
          <w:sz w:val="24"/>
          <w:szCs w:val="24"/>
        </w:rPr>
        <w:t>EC</w:t>
      </w:r>
      <w:r w:rsidR="00654B53" w:rsidRPr="000B76DD">
        <w:rPr>
          <w:rFonts w:ascii="Arial" w:hAnsi="Arial" w:cs="Arial"/>
          <w:sz w:val="24"/>
          <w:szCs w:val="24"/>
        </w:rPr>
        <w:t>, que avaliará eventuais</w:t>
      </w:r>
      <w:r w:rsidR="009F2599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>particularidades e emitirá parecer conclusivo quanto à interrupção.</w:t>
      </w:r>
    </w:p>
    <w:p w:rsidR="00B231E8" w:rsidRPr="000B76DD" w:rsidRDefault="00005CC0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8º</w:t>
      </w:r>
      <w:r w:rsidRPr="000B76DD">
        <w:rPr>
          <w:rFonts w:ascii="Arial" w:hAnsi="Arial" w:cs="Arial"/>
          <w:sz w:val="24"/>
          <w:szCs w:val="24"/>
        </w:rPr>
        <w:t xml:space="preserve"> Os profissionais do Projeto de Escola d</w:t>
      </w:r>
      <w:r w:rsidR="00B231E8" w:rsidRPr="000B76DD">
        <w:rPr>
          <w:rFonts w:ascii="Arial" w:hAnsi="Arial" w:cs="Arial"/>
          <w:sz w:val="24"/>
          <w:szCs w:val="24"/>
        </w:rPr>
        <w:t>e Tempo Integral – Professores da Parte Diversificada das Escolas</w:t>
      </w:r>
      <w:r w:rsidR="00ED265C" w:rsidRPr="000B76DD">
        <w:rPr>
          <w:rFonts w:ascii="Arial" w:hAnsi="Arial" w:cs="Arial"/>
          <w:sz w:val="24"/>
          <w:szCs w:val="24"/>
        </w:rPr>
        <w:t xml:space="preserve"> de Tempo Integral</w:t>
      </w:r>
      <w:r w:rsidRPr="000B76DD">
        <w:rPr>
          <w:rFonts w:ascii="Arial" w:hAnsi="Arial" w:cs="Arial"/>
          <w:sz w:val="24"/>
          <w:szCs w:val="24"/>
        </w:rPr>
        <w:t>, deverão</w:t>
      </w:r>
      <w:r w:rsidR="00B231E8" w:rsidRPr="000B76DD">
        <w:rPr>
          <w:rFonts w:ascii="Arial" w:hAnsi="Arial" w:cs="Arial"/>
          <w:sz w:val="24"/>
          <w:szCs w:val="24"/>
        </w:rPr>
        <w:t>:</w:t>
      </w:r>
    </w:p>
    <w:p w:rsidR="00B231E8" w:rsidRPr="000B76DD" w:rsidRDefault="00B231E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b/>
          <w:sz w:val="24"/>
          <w:szCs w:val="24"/>
        </w:rPr>
        <w:t>-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="00005CC0" w:rsidRPr="000B76DD">
        <w:rPr>
          <w:rFonts w:ascii="Arial" w:hAnsi="Arial" w:cs="Arial"/>
          <w:sz w:val="24"/>
          <w:szCs w:val="24"/>
        </w:rPr>
        <w:t xml:space="preserve">ser </w:t>
      </w:r>
      <w:r w:rsidR="00654B53" w:rsidRPr="000B76DD">
        <w:rPr>
          <w:rFonts w:ascii="Arial" w:hAnsi="Arial" w:cs="Arial"/>
          <w:sz w:val="24"/>
          <w:szCs w:val="24"/>
        </w:rPr>
        <w:t>integrantes do Sistema Municipal de Ensino, nomeados após Processo Seletivo Interno a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="00654B53" w:rsidRPr="000B76DD">
        <w:rPr>
          <w:rFonts w:ascii="Arial" w:hAnsi="Arial" w:cs="Arial"/>
          <w:sz w:val="24"/>
          <w:szCs w:val="24"/>
        </w:rPr>
        <w:t xml:space="preserve">ser aberto </w:t>
      </w:r>
      <w:r w:rsidR="00FD695F" w:rsidRPr="000B76DD">
        <w:rPr>
          <w:rFonts w:ascii="Arial" w:hAnsi="Arial" w:cs="Arial"/>
          <w:sz w:val="24"/>
          <w:szCs w:val="24"/>
        </w:rPr>
        <w:t>mediante edital</w:t>
      </w:r>
      <w:r w:rsidR="00654B53" w:rsidRPr="000B76DD">
        <w:rPr>
          <w:rFonts w:ascii="Arial" w:hAnsi="Arial" w:cs="Arial"/>
          <w:sz w:val="24"/>
          <w:szCs w:val="24"/>
        </w:rPr>
        <w:t xml:space="preserve"> próprio sob re</w:t>
      </w:r>
      <w:r w:rsidRPr="000B76DD">
        <w:rPr>
          <w:rFonts w:ascii="Arial" w:hAnsi="Arial" w:cs="Arial"/>
          <w:sz w:val="24"/>
          <w:szCs w:val="24"/>
        </w:rPr>
        <w:t>sponsabilidade desta Secretaria, em caráter de Carga Suplementar;</w:t>
      </w:r>
    </w:p>
    <w:p w:rsidR="00654B53" w:rsidRPr="000B76DD" w:rsidRDefault="00B231E8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II -</w:t>
      </w:r>
      <w:r w:rsidR="000B76DD" w:rsidRPr="000B76DD">
        <w:rPr>
          <w:rFonts w:ascii="Arial" w:hAnsi="Arial" w:cs="Arial"/>
          <w:b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na ausência de profissionais classificados conforme item I, poderão ser contratados profissionais nos termos da legislação vigente.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Art. 9º</w:t>
      </w:r>
      <w:r w:rsidRPr="000B76DD">
        <w:rPr>
          <w:rFonts w:ascii="Arial" w:hAnsi="Arial" w:cs="Arial"/>
          <w:sz w:val="24"/>
          <w:szCs w:val="24"/>
        </w:rPr>
        <w:t xml:space="preserve"> As despesas decorrentes da execução do presente Decreto</w:t>
      </w:r>
      <w:r w:rsidR="00D00B96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correrão por conta da dotação orçamentária consignada no orçamento vigente,</w:t>
      </w:r>
      <w:r w:rsidR="000B76DD" w:rsidRPr="000B76DD">
        <w:rPr>
          <w:rFonts w:ascii="Arial" w:hAnsi="Arial" w:cs="Arial"/>
          <w:sz w:val="24"/>
          <w:szCs w:val="24"/>
        </w:rPr>
        <w:t xml:space="preserve"> </w:t>
      </w:r>
      <w:r w:rsidRPr="000B76DD">
        <w:rPr>
          <w:rFonts w:ascii="Arial" w:hAnsi="Arial" w:cs="Arial"/>
          <w:sz w:val="24"/>
          <w:szCs w:val="24"/>
        </w:rPr>
        <w:t>suplementadas se necessário.</w:t>
      </w:r>
    </w:p>
    <w:p w:rsidR="00654B53" w:rsidRPr="000B76DD" w:rsidRDefault="00654B53" w:rsidP="000B76DD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lastRenderedPageBreak/>
        <w:t>Art. 10.</w:t>
      </w:r>
      <w:r w:rsidRPr="000B76DD">
        <w:rPr>
          <w:rFonts w:ascii="Arial" w:hAnsi="Arial" w:cs="Arial"/>
          <w:sz w:val="24"/>
          <w:szCs w:val="24"/>
        </w:rPr>
        <w:t xml:space="preserve"> Este Decreto</w:t>
      </w:r>
      <w:r w:rsidR="00DC055A">
        <w:rPr>
          <w:rFonts w:ascii="Arial" w:hAnsi="Arial" w:cs="Arial"/>
          <w:sz w:val="24"/>
          <w:szCs w:val="24"/>
        </w:rPr>
        <w:t xml:space="preserve"> Municipal</w:t>
      </w:r>
      <w:r w:rsidRPr="000B76DD">
        <w:rPr>
          <w:rFonts w:ascii="Arial" w:hAnsi="Arial" w:cs="Arial"/>
          <w:sz w:val="24"/>
          <w:szCs w:val="24"/>
        </w:rPr>
        <w:t xml:space="preserve"> entra em vigor na data de sua publicação</w:t>
      </w:r>
      <w:r w:rsidR="000B76DD">
        <w:rPr>
          <w:rFonts w:ascii="Arial" w:hAnsi="Arial" w:cs="Arial"/>
          <w:sz w:val="24"/>
          <w:szCs w:val="24"/>
        </w:rPr>
        <w:t xml:space="preserve">, </w:t>
      </w:r>
      <w:r w:rsidRPr="000B76DD">
        <w:rPr>
          <w:rFonts w:ascii="Arial" w:hAnsi="Arial" w:cs="Arial"/>
          <w:sz w:val="24"/>
          <w:szCs w:val="24"/>
        </w:rPr>
        <w:t>produzindo efeitos a partir do primeiro dia letivo de 20</w:t>
      </w:r>
      <w:r w:rsidR="00005CC0" w:rsidRPr="000B76DD">
        <w:rPr>
          <w:rFonts w:ascii="Arial" w:hAnsi="Arial" w:cs="Arial"/>
          <w:sz w:val="24"/>
          <w:szCs w:val="24"/>
        </w:rPr>
        <w:t>24</w:t>
      </w:r>
      <w:r w:rsidRPr="000B76DD">
        <w:rPr>
          <w:rFonts w:ascii="Arial" w:hAnsi="Arial" w:cs="Arial"/>
          <w:sz w:val="24"/>
          <w:szCs w:val="24"/>
        </w:rPr>
        <w:t>.</w:t>
      </w:r>
      <w:r w:rsidR="000B76DD">
        <w:rPr>
          <w:rFonts w:ascii="Arial" w:hAnsi="Arial" w:cs="Arial"/>
          <w:sz w:val="24"/>
          <w:szCs w:val="24"/>
        </w:rPr>
        <w:t xml:space="preserve"> </w:t>
      </w:r>
    </w:p>
    <w:p w:rsidR="006E0D49" w:rsidRPr="000B76DD" w:rsidRDefault="006E0D49" w:rsidP="000B76DD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 xml:space="preserve">Paço Municipal “Doutor João Pereira dos Santos Filho”, </w:t>
      </w:r>
      <w:r w:rsidR="002563B1">
        <w:rPr>
          <w:rFonts w:ascii="Arial" w:hAnsi="Arial" w:cs="Arial"/>
          <w:sz w:val="24"/>
          <w:szCs w:val="24"/>
        </w:rPr>
        <w:t>06</w:t>
      </w:r>
      <w:r w:rsidRPr="000B76DD">
        <w:rPr>
          <w:rFonts w:ascii="Arial" w:hAnsi="Arial" w:cs="Arial"/>
          <w:sz w:val="24"/>
          <w:szCs w:val="24"/>
        </w:rPr>
        <w:t xml:space="preserve"> de novembro de 2023.</w:t>
      </w:r>
    </w:p>
    <w:p w:rsidR="006E0D49" w:rsidRPr="000B76DD" w:rsidRDefault="006E0D49" w:rsidP="00DC651E">
      <w:pPr>
        <w:shd w:val="clear" w:color="auto" w:fill="FFFFFF"/>
        <w:spacing w:line="240" w:lineRule="auto"/>
        <w:ind w:left="360" w:firstLine="708"/>
        <w:jc w:val="right"/>
        <w:rPr>
          <w:rFonts w:cstheme="minorHAnsi"/>
          <w:b/>
          <w:bCs/>
          <w:sz w:val="26"/>
          <w:szCs w:val="26"/>
        </w:rPr>
      </w:pPr>
    </w:p>
    <w:p w:rsidR="000B76DD" w:rsidRPr="000B76DD" w:rsidRDefault="000B76DD" w:rsidP="00DC651E">
      <w:pPr>
        <w:shd w:val="clear" w:color="auto" w:fill="FFFFFF"/>
        <w:spacing w:line="240" w:lineRule="auto"/>
        <w:ind w:left="360" w:firstLine="708"/>
        <w:jc w:val="right"/>
        <w:rPr>
          <w:rFonts w:cstheme="minorHAnsi"/>
          <w:b/>
          <w:bCs/>
          <w:sz w:val="26"/>
          <w:szCs w:val="26"/>
        </w:rPr>
      </w:pPr>
    </w:p>
    <w:p w:rsidR="000B76DD" w:rsidRPr="000B76DD" w:rsidRDefault="000B76DD" w:rsidP="00DC651E">
      <w:pPr>
        <w:shd w:val="clear" w:color="auto" w:fill="FFFFFF"/>
        <w:spacing w:line="240" w:lineRule="auto"/>
        <w:ind w:left="360" w:firstLine="708"/>
        <w:jc w:val="right"/>
        <w:rPr>
          <w:rFonts w:cstheme="minorHAnsi"/>
          <w:b/>
          <w:bCs/>
          <w:sz w:val="26"/>
          <w:szCs w:val="26"/>
        </w:rPr>
      </w:pPr>
    </w:p>
    <w:p w:rsidR="006E0D49" w:rsidRPr="00DC055A" w:rsidRDefault="000B76DD" w:rsidP="00DC055A">
      <w:pPr>
        <w:pStyle w:val="SemEspaamento"/>
        <w:rPr>
          <w:rFonts w:ascii="Arial" w:hAnsi="Arial" w:cs="Arial"/>
          <w:b/>
          <w:sz w:val="24"/>
          <w:szCs w:val="24"/>
        </w:rPr>
      </w:pPr>
      <w:r w:rsidRPr="000B76DD">
        <w:t xml:space="preserve">    </w:t>
      </w:r>
      <w:r w:rsidR="00DC055A">
        <w:t xml:space="preserve">                                                               </w:t>
      </w:r>
      <w:r w:rsidRPr="000B76DD">
        <w:t xml:space="preserve">      </w:t>
      </w:r>
      <w:r w:rsidRPr="00DC055A">
        <w:rPr>
          <w:rFonts w:ascii="Arial" w:hAnsi="Arial" w:cs="Arial"/>
          <w:b/>
          <w:sz w:val="24"/>
          <w:szCs w:val="24"/>
        </w:rPr>
        <w:t>DR. JULIO FERNANDO GALVÃO DIAS</w:t>
      </w:r>
    </w:p>
    <w:p w:rsidR="006E0D49" w:rsidRPr="00DC055A" w:rsidRDefault="000B76DD" w:rsidP="00DC055A">
      <w:pPr>
        <w:pStyle w:val="SemEspaamento"/>
        <w:rPr>
          <w:rFonts w:ascii="Arial" w:hAnsi="Arial" w:cs="Arial"/>
          <w:b/>
          <w:sz w:val="24"/>
          <w:szCs w:val="24"/>
        </w:rPr>
      </w:pPr>
      <w:r w:rsidRPr="00DC055A">
        <w:rPr>
          <w:rFonts w:ascii="Arial" w:hAnsi="Arial" w:cs="Arial"/>
          <w:b/>
          <w:sz w:val="24"/>
          <w:szCs w:val="24"/>
        </w:rPr>
        <w:t xml:space="preserve">            </w:t>
      </w:r>
      <w:r w:rsidR="00DC055A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Pr="00DC055A">
        <w:rPr>
          <w:rFonts w:ascii="Arial" w:hAnsi="Arial" w:cs="Arial"/>
          <w:b/>
          <w:sz w:val="24"/>
          <w:szCs w:val="24"/>
        </w:rPr>
        <w:t xml:space="preserve">  </w:t>
      </w:r>
      <w:r w:rsidR="00DC055A" w:rsidRPr="00DC055A">
        <w:rPr>
          <w:rFonts w:ascii="Arial" w:hAnsi="Arial" w:cs="Arial"/>
          <w:b/>
          <w:sz w:val="24"/>
          <w:szCs w:val="24"/>
        </w:rPr>
        <w:t>Prefeito Municipal</w:t>
      </w:r>
    </w:p>
    <w:p w:rsidR="006E0D49" w:rsidRPr="000B76DD" w:rsidRDefault="006E0D49" w:rsidP="00DC651E">
      <w:pPr>
        <w:spacing w:line="240" w:lineRule="auto"/>
        <w:jc w:val="both"/>
      </w:pPr>
    </w:p>
    <w:p w:rsidR="00EF4F40" w:rsidRPr="000B76DD" w:rsidRDefault="00EF4F40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F4F40" w:rsidRPr="000B76DD" w:rsidRDefault="00EF4F40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F4F40" w:rsidRPr="000B76DD" w:rsidRDefault="00EF4F40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76DD" w:rsidRPr="000B76DD" w:rsidRDefault="000B76DD" w:rsidP="000B76DD">
      <w:pPr>
        <w:shd w:val="clear" w:color="auto" w:fill="FFFFFF" w:themeFill="background1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0B76DD">
        <w:rPr>
          <w:rFonts w:ascii="Arial" w:hAnsi="Arial" w:cs="Arial"/>
          <w:sz w:val="24"/>
          <w:szCs w:val="24"/>
        </w:rPr>
        <w:t>Publicado e afixado na SPG, registrado na data supra.</w:t>
      </w:r>
    </w:p>
    <w:p w:rsidR="000B76DD" w:rsidRDefault="000B76DD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C055A" w:rsidRDefault="00DC055A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2563B1" w:rsidRDefault="002563B1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2563B1" w:rsidRDefault="002563B1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2563B1" w:rsidRDefault="002563B1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C055A" w:rsidRPr="000B76DD" w:rsidRDefault="00DC055A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F4F40" w:rsidRPr="000B76DD" w:rsidRDefault="00EF4F40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F4F40" w:rsidRDefault="00EF4F40" w:rsidP="00DC651E">
      <w:pPr>
        <w:shd w:val="clear" w:color="auto" w:fill="FFFFFF" w:themeFill="background1"/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B5F82" w:rsidRDefault="00BB5F82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lastRenderedPageBreak/>
        <w:t>Anexo A</w:t>
      </w:r>
      <w:r w:rsidR="00DA190B" w:rsidRPr="000B76DD">
        <w:rPr>
          <w:rFonts w:ascii="Arial" w:hAnsi="Arial" w:cs="Arial"/>
          <w:b/>
          <w:sz w:val="24"/>
          <w:szCs w:val="24"/>
        </w:rPr>
        <w:t xml:space="preserve"> - Matriz Curricular dos anos/séries iniciais do Ensino Fundamental</w:t>
      </w:r>
      <w:r w:rsidR="000B76DD">
        <w:rPr>
          <w:rFonts w:ascii="Arial" w:hAnsi="Arial" w:cs="Arial"/>
          <w:b/>
          <w:sz w:val="24"/>
          <w:szCs w:val="24"/>
        </w:rPr>
        <w:t xml:space="preserve"> </w:t>
      </w:r>
    </w:p>
    <w:p w:rsidR="000B76DD" w:rsidRP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226" w:type="dxa"/>
        <w:jc w:val="center"/>
        <w:tblCellMar>
          <w:left w:w="70" w:type="dxa"/>
          <w:right w:w="70" w:type="dxa"/>
        </w:tblCellMar>
        <w:tblLook w:val="04A0"/>
      </w:tblPr>
      <w:tblGrid>
        <w:gridCol w:w="2506"/>
        <w:gridCol w:w="25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24007D" w:rsidRPr="000B76DD" w:rsidTr="00DA190B">
        <w:trPr>
          <w:trHeight w:val="222"/>
          <w:jc w:val="center"/>
        </w:trPr>
        <w:tc>
          <w:tcPr>
            <w:tcW w:w="2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Componente Curricular 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Quantidade de Aulas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Total de Horas</w:t>
            </w:r>
            <w:r w:rsidR="00105BD8"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/aulas</w:t>
            </w: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(ano)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5º Ano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5º Ano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 PORTUGUESA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EDUCACAO FISICA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GEOGRAFIA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HISTORIA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MATEMATICA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2563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</w:t>
            </w:r>
            <w:r w:rsidR="002563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Ê</w:t>
            </w: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NCIAS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2563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</w:t>
            </w:r>
            <w:r w:rsidR="002563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Á</w:t>
            </w: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TICAS EXPERIMENTAIS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LINGUAGENS ARTISTICAS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CULTURA DO MOVIMENTO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DA190B">
        <w:trPr>
          <w:trHeight w:val="255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TECNOLOGIA E INOVACAO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E1072A" w:rsidRPr="000B76DD" w:rsidTr="00DA190B">
        <w:trPr>
          <w:trHeight w:val="270"/>
          <w:jc w:val="center"/>
        </w:trPr>
        <w:tc>
          <w:tcPr>
            <w:tcW w:w="2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 INGLESA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E9" w:rsidRPr="000B76DD" w:rsidRDefault="00921AE9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</w:tbl>
    <w:p w:rsidR="00DA190B" w:rsidRDefault="00DA190B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B76DD" w:rsidRP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A190B" w:rsidRDefault="00DA190B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76DD">
        <w:rPr>
          <w:rFonts w:ascii="Arial" w:hAnsi="Arial" w:cs="Arial"/>
          <w:b/>
          <w:sz w:val="24"/>
          <w:szCs w:val="24"/>
        </w:rPr>
        <w:t>Anexo B - Matriz Curricular dos anos/séries finais do Ensino Fundamental</w:t>
      </w:r>
      <w:r w:rsidR="000B76DD">
        <w:rPr>
          <w:rFonts w:ascii="Arial" w:hAnsi="Arial" w:cs="Arial"/>
          <w:b/>
          <w:sz w:val="24"/>
          <w:szCs w:val="24"/>
        </w:rPr>
        <w:t xml:space="preserve"> </w:t>
      </w:r>
    </w:p>
    <w:p w:rsidR="000B76DD" w:rsidRPr="000B76DD" w:rsidRDefault="000B76DD" w:rsidP="00DC651E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jc w:val="center"/>
        <w:tblInd w:w="-259" w:type="dxa"/>
        <w:tblCellMar>
          <w:left w:w="70" w:type="dxa"/>
          <w:right w:w="70" w:type="dxa"/>
        </w:tblCellMar>
        <w:tblLook w:val="04A0"/>
      </w:tblPr>
      <w:tblGrid>
        <w:gridCol w:w="3226"/>
        <w:gridCol w:w="2609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24007D" w:rsidRPr="000B76DD" w:rsidTr="000B76DD">
        <w:trPr>
          <w:trHeight w:val="222"/>
          <w:jc w:val="center"/>
        </w:trPr>
        <w:tc>
          <w:tcPr>
            <w:tcW w:w="3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Componente Curricular</w:t>
            </w:r>
          </w:p>
        </w:tc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Quantidade de Aulas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Total de Horas</w:t>
            </w:r>
            <w:r w:rsidR="00105BD8"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/aulas</w:t>
            </w:r>
            <w:r w:rsidRPr="000B76D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(ano)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9º Ano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8º Ano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9º Ano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LÍNGUA PORTUGUESA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EDUCAÇÃO FÍSICA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GEOGRAFIA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HISTÓRIA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CIÊNCIAS FÍSICAS E BIOLÓGICAS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 INGLESA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Base Nacional Comum Curricular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PRATICAS ESPORTIVAS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ORIENTAÇÕES DE ESTUDOS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PRÁTICAS EXPERIMENTAIS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55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CULTURA DO MOVIMENTO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  <w:tr w:rsidR="0024007D" w:rsidRPr="000B76DD" w:rsidTr="000B76DD">
        <w:trPr>
          <w:trHeight w:val="270"/>
          <w:jc w:val="center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TECNOLOGIA E INOVACAO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90B" w:rsidRPr="000B76DD" w:rsidRDefault="00DA190B" w:rsidP="00DC65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76D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</w:t>
            </w:r>
          </w:p>
        </w:tc>
      </w:tr>
    </w:tbl>
    <w:p w:rsidR="00654B53" w:rsidRPr="000B76DD" w:rsidRDefault="00654B53" w:rsidP="00DC651E">
      <w:pPr>
        <w:spacing w:line="240" w:lineRule="auto"/>
        <w:jc w:val="both"/>
      </w:pPr>
    </w:p>
    <w:p w:rsidR="005D2D53" w:rsidRPr="000B76DD" w:rsidRDefault="005D2D53" w:rsidP="00DC651E">
      <w:pPr>
        <w:spacing w:line="240" w:lineRule="auto"/>
        <w:jc w:val="both"/>
      </w:pPr>
    </w:p>
    <w:sectPr w:rsidR="005D2D53" w:rsidRPr="000B76DD" w:rsidSect="00DC651E"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C4" w:rsidRDefault="002306C4" w:rsidP="002842C2">
      <w:pPr>
        <w:spacing w:after="0" w:line="240" w:lineRule="auto"/>
      </w:pPr>
      <w:r>
        <w:separator/>
      </w:r>
    </w:p>
  </w:endnote>
  <w:endnote w:type="continuationSeparator" w:id="1">
    <w:p w:rsidR="002306C4" w:rsidRDefault="002306C4" w:rsidP="0028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5845"/>
      <w:docPartObj>
        <w:docPartGallery w:val="Page Numbers (Bottom of Page)"/>
        <w:docPartUnique/>
      </w:docPartObj>
    </w:sdtPr>
    <w:sdtContent>
      <w:sdt>
        <w:sdtPr>
          <w:id w:val="252092263"/>
          <w:docPartObj>
            <w:docPartGallery w:val="Page Numbers (Top of Page)"/>
            <w:docPartUnique/>
          </w:docPartObj>
        </w:sdtPr>
        <w:sdtContent>
          <w:p w:rsidR="006D7A9D" w:rsidRDefault="006D7A9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42C2" w:rsidRDefault="002842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C4" w:rsidRDefault="002306C4" w:rsidP="002842C2">
      <w:pPr>
        <w:spacing w:after="0" w:line="240" w:lineRule="auto"/>
      </w:pPr>
      <w:r>
        <w:separator/>
      </w:r>
    </w:p>
  </w:footnote>
  <w:footnote w:type="continuationSeparator" w:id="1">
    <w:p w:rsidR="002306C4" w:rsidRDefault="002306C4" w:rsidP="0028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B22"/>
    <w:multiLevelType w:val="hybridMultilevel"/>
    <w:tmpl w:val="FD44D0FE"/>
    <w:lvl w:ilvl="0" w:tplc="584A88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A74C9"/>
    <w:multiLevelType w:val="hybridMultilevel"/>
    <w:tmpl w:val="38267764"/>
    <w:lvl w:ilvl="0" w:tplc="E4589A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34742"/>
    <w:multiLevelType w:val="hybridMultilevel"/>
    <w:tmpl w:val="7F36D1B8"/>
    <w:lvl w:ilvl="0" w:tplc="2CB69D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A2984"/>
    <w:multiLevelType w:val="hybridMultilevel"/>
    <w:tmpl w:val="BB7AF248"/>
    <w:lvl w:ilvl="0" w:tplc="3E2EC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75D"/>
    <w:rsid w:val="00000DBE"/>
    <w:rsid w:val="000049C1"/>
    <w:rsid w:val="00005CC0"/>
    <w:rsid w:val="00006E71"/>
    <w:rsid w:val="00012B76"/>
    <w:rsid w:val="00084DDA"/>
    <w:rsid w:val="000B76DD"/>
    <w:rsid w:val="00103046"/>
    <w:rsid w:val="00105BD8"/>
    <w:rsid w:val="001260BF"/>
    <w:rsid w:val="001A075D"/>
    <w:rsid w:val="001A219F"/>
    <w:rsid w:val="001A6449"/>
    <w:rsid w:val="002306C4"/>
    <w:rsid w:val="0024007D"/>
    <w:rsid w:val="002563B1"/>
    <w:rsid w:val="002604DE"/>
    <w:rsid w:val="00282444"/>
    <w:rsid w:val="002842C2"/>
    <w:rsid w:val="00294A19"/>
    <w:rsid w:val="002A4629"/>
    <w:rsid w:val="002E34A9"/>
    <w:rsid w:val="00344680"/>
    <w:rsid w:val="003F3B35"/>
    <w:rsid w:val="00422318"/>
    <w:rsid w:val="00433E5A"/>
    <w:rsid w:val="00553EE8"/>
    <w:rsid w:val="0055783B"/>
    <w:rsid w:val="005D2D53"/>
    <w:rsid w:val="006077D9"/>
    <w:rsid w:val="0061592A"/>
    <w:rsid w:val="00654B53"/>
    <w:rsid w:val="006D7A9D"/>
    <w:rsid w:val="006E0D49"/>
    <w:rsid w:val="006F2255"/>
    <w:rsid w:val="00727817"/>
    <w:rsid w:val="007663C4"/>
    <w:rsid w:val="0078170B"/>
    <w:rsid w:val="00794246"/>
    <w:rsid w:val="007C79EA"/>
    <w:rsid w:val="008B408F"/>
    <w:rsid w:val="008E068E"/>
    <w:rsid w:val="00921AE9"/>
    <w:rsid w:val="0093159F"/>
    <w:rsid w:val="0098313F"/>
    <w:rsid w:val="00986CA7"/>
    <w:rsid w:val="009A1187"/>
    <w:rsid w:val="009F2599"/>
    <w:rsid w:val="00A6004C"/>
    <w:rsid w:val="00A729D1"/>
    <w:rsid w:val="00AE32C0"/>
    <w:rsid w:val="00B05C1D"/>
    <w:rsid w:val="00B14260"/>
    <w:rsid w:val="00B231E8"/>
    <w:rsid w:val="00B2788E"/>
    <w:rsid w:val="00B373E0"/>
    <w:rsid w:val="00B85893"/>
    <w:rsid w:val="00BB5F82"/>
    <w:rsid w:val="00C2476A"/>
    <w:rsid w:val="00CF7833"/>
    <w:rsid w:val="00D00B96"/>
    <w:rsid w:val="00DA190B"/>
    <w:rsid w:val="00DC055A"/>
    <w:rsid w:val="00DC651E"/>
    <w:rsid w:val="00DF669D"/>
    <w:rsid w:val="00E1072A"/>
    <w:rsid w:val="00E4366D"/>
    <w:rsid w:val="00E87ED6"/>
    <w:rsid w:val="00ED265C"/>
    <w:rsid w:val="00EF4F40"/>
    <w:rsid w:val="00F03331"/>
    <w:rsid w:val="00F15621"/>
    <w:rsid w:val="00F5116A"/>
    <w:rsid w:val="00FD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4A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2C2"/>
  </w:style>
  <w:style w:type="paragraph" w:styleId="Rodap">
    <w:name w:val="footer"/>
    <w:basedOn w:val="Normal"/>
    <w:link w:val="RodapChar"/>
    <w:uiPriority w:val="99"/>
    <w:unhideWhenUsed/>
    <w:rsid w:val="0028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C2"/>
  </w:style>
  <w:style w:type="paragraph" w:styleId="SemEspaamento">
    <w:name w:val="No Spacing"/>
    <w:uiPriority w:val="1"/>
    <w:qFormat/>
    <w:rsid w:val="00DC05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7232-CFC4-4C96-9AC1-C46CE8F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1886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SMEMAQ11</dc:creator>
  <cp:lastModifiedBy>Osvaldo</cp:lastModifiedBy>
  <cp:revision>2</cp:revision>
  <cp:lastPrinted>2023-11-06T13:43:00Z</cp:lastPrinted>
  <dcterms:created xsi:type="dcterms:W3CDTF">2023-11-06T13:44:00Z</dcterms:created>
  <dcterms:modified xsi:type="dcterms:W3CDTF">2023-11-06T13:44:00Z</dcterms:modified>
</cp:coreProperties>
</file>