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BD" w:rsidRPr="00AC35E2" w:rsidRDefault="007A46B3" w:rsidP="007A46B3">
      <w:pPr>
        <w:tabs>
          <w:tab w:val="left" w:pos="1418"/>
        </w:tabs>
        <w:spacing w:before="240" w:after="240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ab/>
      </w:r>
      <w:r w:rsidR="00B344A0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DECRETO</w:t>
      </w:r>
      <w:r w:rsidR="008E1BBD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MUNICIPAL Nº </w:t>
      </w:r>
      <w:r w:rsidR="00AC35E2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031</w:t>
      </w:r>
      <w:r w:rsidR="00B344A0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/24, </w:t>
      </w:r>
      <w:r w:rsidR="008E1BBD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DE </w:t>
      </w:r>
      <w:r w:rsidR="00AC35E2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06</w:t>
      </w: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0D0767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DE </w:t>
      </w: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MARÇO</w:t>
      </w:r>
      <w:r w:rsidR="000D0767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DE </w:t>
      </w:r>
      <w:r w:rsidR="0092708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2024</w:t>
      </w:r>
      <w:r w:rsid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.</w:t>
      </w:r>
    </w:p>
    <w:p w:rsidR="008E1BBD" w:rsidRPr="00AC35E2" w:rsidRDefault="008E1BBD" w:rsidP="00887511">
      <w:pPr>
        <w:spacing w:before="240" w:after="240"/>
        <w:ind w:left="4536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Dispõe sobre a regulamentação do Aluguel Social </w:t>
      </w:r>
      <w:r w:rsidR="003B17D1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instituído </w:t>
      </w: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no Município de Capão Bonito</w:t>
      </w:r>
      <w:r w:rsidR="000D0767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/</w:t>
      </w: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SP</w:t>
      </w:r>
      <w:r w:rsidR="003B17D1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pela Lei Municipal nº 4.135 de 11 de março de 2016</w:t>
      </w:r>
      <w:r w:rsidR="00B344A0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</w:p>
    <w:p w:rsidR="000D0767" w:rsidRPr="00AC35E2" w:rsidRDefault="000D0767" w:rsidP="00887511">
      <w:pPr>
        <w:spacing w:before="240" w:after="240"/>
        <w:jc w:val="both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</w:p>
    <w:p w:rsidR="008E1BBD" w:rsidRPr="00AC35E2" w:rsidRDefault="000D0767" w:rsidP="007A46B3">
      <w:pPr>
        <w:spacing w:before="240" w:after="24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DR. JULIO FERNANDO GALVÃO DIAS, 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Prefeito do Município de Capão Bonito, Estado de São Paulo, no uso de suas atribuições l</w:t>
      </w:r>
      <w:r w:rsidR="00B344A0"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e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gais,</w:t>
      </w:r>
    </w:p>
    <w:p w:rsidR="00B344A0" w:rsidRPr="00AC35E2" w:rsidRDefault="00B344A0" w:rsidP="007A46B3">
      <w:pPr>
        <w:spacing w:before="240" w:after="24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Considerando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a </w:t>
      </w:r>
      <w:r w:rsidR="005853D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necessidade de regulamentar o Benefício Eventual de Aluguel Social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;</w:t>
      </w:r>
    </w:p>
    <w:p w:rsidR="005853D9" w:rsidRPr="00AC35E2" w:rsidRDefault="005853D9" w:rsidP="007A46B3">
      <w:pPr>
        <w:spacing w:before="240" w:after="24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Considerando</w:t>
      </w:r>
      <w:r w:rsidR="0088751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a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Lei Federal nº 8.742 de 07 de dezembro de 1993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- Lei Orgânica da Assistência Social (LOAS)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, que d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ispõe sobre a organização da Assistência Social e dá outras providências;</w:t>
      </w:r>
    </w:p>
    <w:p w:rsidR="00EB3C2B" w:rsidRPr="00AC35E2" w:rsidRDefault="00EB3C2B" w:rsidP="007A46B3">
      <w:pPr>
        <w:spacing w:before="240" w:after="24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AC35E2">
        <w:rPr>
          <w:rFonts w:asciiTheme="minorHAnsi" w:hAnsiTheme="minorHAnsi" w:cstheme="minorHAnsi"/>
          <w:b/>
          <w:sz w:val="23"/>
          <w:szCs w:val="23"/>
        </w:rPr>
        <w:t xml:space="preserve">Considerando </w:t>
      </w:r>
      <w:r w:rsidRPr="00AC35E2">
        <w:rPr>
          <w:rFonts w:asciiTheme="minorHAnsi" w:hAnsiTheme="minorHAnsi" w:cstheme="minorHAnsi"/>
          <w:sz w:val="23"/>
          <w:szCs w:val="23"/>
        </w:rPr>
        <w:t xml:space="preserve">o art. 23, VI, da Lei nº 11.340, de 7 de agosto de 2006 – Lei Maria da Penha,que traz o auxílio aluguel como uma das medidas protetivas de urgência à mulheres vítimas de violência doméstica e familiar, </w:t>
      </w:r>
      <w:r w:rsidRPr="00AC35E2">
        <w:rPr>
          <w:rFonts w:asciiTheme="minorHAnsi" w:hAnsiTheme="minorHAnsi" w:cstheme="minorHAnsi"/>
          <w:color w:val="000000"/>
          <w:sz w:val="23"/>
          <w:szCs w:val="23"/>
        </w:rPr>
        <w:t>em função de sua situação de vulnerabilidade social e econômica</w:t>
      </w:r>
      <w:r w:rsidRPr="00AC35E2">
        <w:rPr>
          <w:rFonts w:asciiTheme="minorHAnsi" w:hAnsiTheme="minorHAnsi" w:cstheme="minorHAnsi"/>
          <w:sz w:val="23"/>
          <w:szCs w:val="23"/>
        </w:rPr>
        <w:t xml:space="preserve">; </w:t>
      </w:r>
    </w:p>
    <w:p w:rsidR="00B344A0" w:rsidRPr="00AC35E2" w:rsidRDefault="00B344A0" w:rsidP="007A46B3">
      <w:pPr>
        <w:spacing w:before="240" w:after="24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Considerando</w:t>
      </w:r>
      <w:r w:rsidR="0088751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o Decreto Federal n° 6.307/07</w:t>
      </w:r>
      <w:r w:rsidR="008300AA"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, 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de 14 de dezembro de 2007, que dispõe sobre os benefícios eventuais de que trata o art. 22da Lei no 8.742, de </w:t>
      </w:r>
      <w:r w:rsidR="008300AA"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0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7 de dezembro de 1993;</w:t>
      </w:r>
    </w:p>
    <w:p w:rsidR="008E6F6F" w:rsidRPr="00AC35E2" w:rsidRDefault="008E6F6F" w:rsidP="007A46B3">
      <w:pPr>
        <w:spacing w:before="240" w:after="24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Considerando</w:t>
      </w:r>
      <w:r w:rsidR="0088751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a Resolução CNAS nº 033, de 12 de dezembro de 2012, que aprova a Norma Operacional Básica do Sistema Único de Assistência Social – NOB/SUAS;</w:t>
      </w:r>
    </w:p>
    <w:p w:rsidR="008300AA" w:rsidRPr="00AC35E2" w:rsidRDefault="008300AA" w:rsidP="007A46B3">
      <w:pPr>
        <w:spacing w:before="240" w:after="24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Considerando</w:t>
      </w:r>
      <w:r w:rsidR="0088751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B344A0"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a Lei Municipal nº 4.135 de 11 de março de 2016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, que dispõe sobre a regulamentação da concessão de Benefícios Eventuais em virtude de nascimento, morte, situações de vulnerabilidade temporária e calamidade p</w:t>
      </w:r>
      <w:r w:rsidR="00887511"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ú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blica, no âmbito da Política Municipal de Assistência Social,</w:t>
      </w:r>
    </w:p>
    <w:p w:rsidR="008300AA" w:rsidRPr="00AC35E2" w:rsidRDefault="00A72440" w:rsidP="00887511">
      <w:pPr>
        <w:spacing w:before="240" w:after="24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Considerando</w:t>
      </w:r>
      <w:r w:rsidR="0088751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a Lei Municipal nº 4.482 de 22 de agosto de 2018, que dispõe sobre Sistema Único de Assistência Social do Município de Capão Bonito e dá outras providências.</w:t>
      </w:r>
    </w:p>
    <w:p w:rsidR="0074007B" w:rsidRPr="00AC35E2" w:rsidRDefault="0074007B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Considerando</w:t>
      </w:r>
      <w:r w:rsidR="00887511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as Orientações Técnicas Sobre Benefícios Eventuais no SUAS, de 2018 do MINISTÉRIO DA CIDADANIA - Secretaria Especial de Desenvolvimento Social - Departamento de Benefícios Assistenciais e Previdenciários - Coordenação Geral de Regulação e Análise Normativa;</w:t>
      </w:r>
    </w:p>
    <w:p w:rsidR="00A16DA6" w:rsidRPr="00AC35E2" w:rsidRDefault="00A16DA6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lastRenderedPageBreak/>
        <w:t>Considerando</w:t>
      </w:r>
      <w:r w:rsidR="00887511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 Portaria SNAS nº 146</w:t>
      </w: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,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 146 de 9 de novembro de 2020, que aprova em forma de anexo a Nota Técnica nº 32/2020 que manifesta posicionamento da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Secretaria Nacional de Assistência Social sobre as ofertas de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benefícios eventuais no âmbito da Política de Assistência Social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 sua interface com doações;</w:t>
      </w:r>
    </w:p>
    <w:p w:rsidR="00EB3C2B" w:rsidRPr="00AC35E2" w:rsidRDefault="00EB3C2B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Considerando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 Resolução nº 11, de 12 de agosto de 2021 do Conselho Municipal de Assistência Social – CMAS de Capão Bonito/SP, que estabelece critérios e prazos para a concessão de Benefícios Eventuais no âmbito da Política Pública de Assistência Social no Município de Capão Bonito/SP;</w:t>
      </w:r>
    </w:p>
    <w:p w:rsidR="00901437" w:rsidRPr="00AC35E2" w:rsidRDefault="00901437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Considerando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 Decreto Municipal nº 167/21, de 19 de novembro de 2021, que estabelece critérios e prazos para concessão de benefícios eventuais no âmbito da Política Pública de Assistência Social no Município de Capão Bonito/SP</w:t>
      </w:r>
      <w:r w:rsidR="00AC35E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</w:p>
    <w:p w:rsidR="0074007B" w:rsidRPr="00AC35E2" w:rsidRDefault="0074007B" w:rsidP="007A46B3">
      <w:pPr>
        <w:spacing w:before="240" w:after="240"/>
        <w:ind w:firstLine="1418"/>
        <w:rPr>
          <w:rFonts w:asciiTheme="minorHAnsi" w:hAnsiTheme="minorHAnsi" w:cstheme="minorHAnsi"/>
          <w:sz w:val="23"/>
          <w:szCs w:val="23"/>
        </w:rPr>
      </w:pPr>
    </w:p>
    <w:p w:rsidR="000D0767" w:rsidRPr="00AC35E2" w:rsidRDefault="008300AA" w:rsidP="007A46B3">
      <w:pPr>
        <w:spacing w:before="240" w:after="240"/>
        <w:ind w:firstLine="1418"/>
        <w:rPr>
          <w:rFonts w:asciiTheme="minorHAnsi" w:hAnsiTheme="minorHAnsi" w:cstheme="minorHAnsi"/>
          <w:b/>
          <w:sz w:val="23"/>
          <w:szCs w:val="23"/>
        </w:rPr>
      </w:pPr>
      <w:r w:rsidRPr="00AC35E2">
        <w:rPr>
          <w:rFonts w:asciiTheme="minorHAnsi" w:hAnsiTheme="minorHAnsi" w:cstheme="minorHAnsi"/>
          <w:b/>
          <w:sz w:val="23"/>
          <w:szCs w:val="23"/>
        </w:rPr>
        <w:t>D E C R E T A:</w:t>
      </w:r>
    </w:p>
    <w:p w:rsidR="00887511" w:rsidRPr="00AC35E2" w:rsidRDefault="00887511" w:rsidP="007A46B3">
      <w:pPr>
        <w:spacing w:before="240" w:after="240"/>
        <w:ind w:firstLine="1418"/>
        <w:jc w:val="both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</w:p>
    <w:p w:rsidR="008E1BBD" w:rsidRPr="00AC35E2" w:rsidRDefault="008E1BBD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Art</w:t>
      </w:r>
      <w:r w:rsidR="000D0767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.</w:t>
      </w: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1º</w:t>
      </w:r>
      <w:r w:rsidR="000D0767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Fica instituída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1C42B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 aj</w:t>
      </w:r>
      <w:r w:rsidR="00875EAB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uda de custo para pagamento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 Aluguel Social no âmbito do Município de</w:t>
      </w:r>
      <w:r w:rsidR="00925B4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Capão Bonito - SP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, em consonância com os princípios e diretrizes da Política Nacional de Assistência Social, com o objetivo de prover moradia digna a famílias e indivíduos em situação de vulnerabilidade social</w:t>
      </w:r>
      <w:r w:rsidR="00BD31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 conforme o art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  <w:r w:rsidR="00BD31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9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º, III,</w:t>
      </w:r>
      <w:r w:rsidR="00BD31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da Lei Municipal n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º</w:t>
      </w:r>
      <w:r w:rsidR="00BD31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4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  <w:r w:rsidR="00BD31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135, de 11 de março de 2016 que dispõe sobre a concessão de Benefícios Eventuais</w:t>
      </w:r>
      <w:r w:rsidR="00B062A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; e, conforme o Decreto Municipal nº 167/21, de 19 de novembro de 2021, que estabelece critérios e prazos para concessão de benefícios eventuais no âmbito da Política Pública de Assistência Social no Município de Capão Bonito/SP</w:t>
      </w:r>
      <w:r w:rsidR="00BD31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Art. 2º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Os benefícios de Aluguel Social concedidos serão considerados Benefícios Eventuais, nos termos da Lei Orgânica da Assistência Social (LOAS), assegurando-se o acesso a moradia temporária à população em situação de vulnerabilidade, nos termos da Lei Municipal nº 4.135 de 11 de março de 2016</w:t>
      </w:r>
      <w:r w:rsidR="00B062A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 nos termos do Decreto Municipal nº 167/21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§ 1º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 benefício eventual de Aluguel Social somente será concedido mediante 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studo 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ocial e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Pa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recer, elaborado pelo profissional Assistente Social, que compõe as equipes de referência dos equipamentos sociais - CRAS, CREAS e/ou Assistente Social de referência, vinculado ao CRAS, conforme dispões o art. 2º, § 5º da Lei Municipal nº 4.135 de 11 de março de 2016.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§ 2º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Os beneficiários do Aluguel Social deverão ser acompanhados pelas equipes responsáveis pelo 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studo 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ocial e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arecer que concedeu tal benefício, pelo menos no período vigente deste benefício, com elaboração de Plano de Acompanhamento Familiar com o</w:t>
      </w:r>
      <w:r w:rsidR="00F0154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objetivo</w:t>
      </w:r>
      <w:r w:rsidR="00F0154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 superar as vulnerabilidades que</w:t>
      </w:r>
      <w:r w:rsidR="00F0154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deram origem a tal necessidade; de informar à Secretaria Municipal de Desenvolvimento situações em que o benefício deva ser suspenso </w:t>
      </w:r>
      <w:r w:rsidR="00F0154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lastRenderedPageBreak/>
        <w:t>antes do prazo ou para solicitarem a prorrogação</w:t>
      </w:r>
      <w:r w:rsidR="0020719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; e,</w:t>
      </w:r>
      <w:r w:rsidR="00F0154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para os devidos encaminhamentos à Política de Habitação e demais integrantes da rede </w:t>
      </w:r>
      <w:r w:rsidR="0020719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intersetorial.</w:t>
      </w:r>
    </w:p>
    <w:p w:rsidR="001500CC" w:rsidRPr="00AC35E2" w:rsidRDefault="008E1BBD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Art</w:t>
      </w:r>
      <w:r w:rsidR="000D0767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.</w:t>
      </w:r>
      <w:r w:rsidR="0088751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F27931"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3</w:t>
      </w:r>
      <w:r w:rsidRPr="00AC35E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º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1500C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 benefício eventual de aluguel social destina-se à:</w:t>
      </w:r>
    </w:p>
    <w:p w:rsidR="001500CC" w:rsidRPr="00AC35E2" w:rsidRDefault="001500CC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</w:t>
      </w:r>
      <w:r w:rsidR="00D47B3B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Jovens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desacolhido</w:t>
      </w:r>
      <w:r w:rsidR="00D47B3B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dos Serviços de Acolhimento Institucional por maioridade civil, sem possibilidade de retorno para a família de origem ou extensa;</w:t>
      </w:r>
    </w:p>
    <w:p w:rsidR="001500CC" w:rsidRPr="00AC35E2" w:rsidRDefault="001500CC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Famílias desabrigadas por desastres e calamidade pública;</w:t>
      </w:r>
    </w:p>
    <w:p w:rsidR="00DE1A54" w:rsidRPr="00AC35E2" w:rsidRDefault="00DE1A54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M</w:t>
      </w:r>
      <w:r w:rsidRPr="00AC35E2">
        <w:rPr>
          <w:rFonts w:asciiTheme="minorHAnsi" w:hAnsiTheme="minorHAnsi" w:cstheme="minorHAnsi"/>
          <w:sz w:val="23"/>
          <w:szCs w:val="23"/>
        </w:rPr>
        <w:t>ulheres vítimas de violência doméstica e familiar, que necessitem do aluguel social como medida protetiva de urgência em virtude de</w:t>
      </w:r>
      <w:r w:rsidRPr="00AC35E2">
        <w:rPr>
          <w:rFonts w:asciiTheme="minorHAnsi" w:hAnsiTheme="minorHAnsi" w:cstheme="minorHAnsi"/>
          <w:color w:val="000000"/>
          <w:sz w:val="23"/>
          <w:szCs w:val="23"/>
        </w:rPr>
        <w:t xml:space="preserve"> sua situação de vulnerabilidade social e econômica</w:t>
      </w:r>
    </w:p>
    <w:p w:rsidR="001500CC" w:rsidRPr="00AC35E2" w:rsidRDefault="007A46B3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IV</w:t>
      </w:r>
      <w:r w:rsidR="001500C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Famílias em situação de abandono ou da impossibilidade de garantir abrigo aos filhos; </w:t>
      </w:r>
    </w:p>
    <w:p w:rsidR="001500CC" w:rsidRPr="00AC35E2" w:rsidRDefault="001500CC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Famílias com perda circunstancial decorrente da ruptura de vínculos familiares, da presença de violência física ou psicológica na família ou de situações de ameaça à vida;</w:t>
      </w:r>
    </w:p>
    <w:p w:rsidR="001500CC" w:rsidRPr="00AC35E2" w:rsidRDefault="001500CC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</w:t>
      </w: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 Famílias em outras situações sociais que comprometam a sobrevivência.</w:t>
      </w:r>
    </w:p>
    <w:p w:rsidR="008E1BBD" w:rsidRPr="00AC35E2" w:rsidRDefault="001500CC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Art. 4º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 auxílio de custo mensal concedido pelo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luguel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="00CD4C6B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ocial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será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no valor de </w:t>
      </w:r>
      <w:r w:rsidR="009A5CA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20</w:t>
      </w:r>
      <w:r w:rsidR="00DD04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UFESP</w:t>
      </w:r>
      <w:r w:rsidR="00F96DB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sendo destinado aos beneficiários pelo período de 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até 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6 (seis) meses, 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podendo ser 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prorrog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ado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por </w:t>
      </w:r>
      <w:r w:rsidR="00F2793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até 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mais 6 (seis) meses, mediante reavaliação da situação socioeconômica </w:t>
      </w:r>
      <w:r w:rsidR="00727E27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pela rede de apoio socioassistencial e 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pela Secretaria Municipal de</w:t>
      </w:r>
      <w:r w:rsidR="00821C6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Desenvolvimento</w:t>
      </w:r>
      <w:r w:rsidR="008E1BB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Social.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 família requerente deverá comprovar estar enquadrada nas hipóteses abaixo:</w:t>
      </w:r>
    </w:p>
    <w:p w:rsidR="009C0288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I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Tratar-se de família em situação de vulnerabilidade social e inscrita no Cadastro único</w:t>
      </w:r>
      <w:r w:rsidR="00D861C0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devidamente atualizado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;</w:t>
      </w:r>
    </w:p>
    <w:p w:rsidR="009C0288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II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Que seu único imóvel tenha sido interditado pela Defesa Civil sendo área de risco de enchente ou desabamento comprovado mediante comprovação</w:t>
      </w:r>
      <w:r w:rsidR="003A3FD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;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Família avaliada pela Rede de Apoio Socioassistencial e pela Secretaria Municipal de Desenvolvimento Social.</w:t>
      </w:r>
    </w:p>
    <w:p w:rsidR="00C95408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IV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Em qualquer hipótese</w:t>
      </w:r>
      <w:r w:rsidR="003A3FD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,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 família dever</w:t>
      </w:r>
      <w:r w:rsidR="003A3FD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á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comprovar residir no município de </w:t>
      </w:r>
      <w:r w:rsidR="009C0288" w:rsidRPr="00AC35E2">
        <w:rPr>
          <w:rFonts w:asciiTheme="minorHAnsi" w:hAnsiTheme="minorHAnsi" w:cstheme="minorHAnsi"/>
          <w:sz w:val="23"/>
          <w:szCs w:val="23"/>
        </w:rPr>
        <w:t>Capão Bonito – SP</w:t>
      </w:r>
      <w:r w:rsidR="007A46B3" w:rsidRPr="00AC35E2">
        <w:rPr>
          <w:rFonts w:asciiTheme="minorHAnsi" w:hAnsiTheme="minorHAnsi" w:cstheme="minorHAnsi"/>
          <w:sz w:val="23"/>
          <w:szCs w:val="23"/>
        </w:rPr>
        <w:t xml:space="preserve"> </w:t>
      </w:r>
      <w:r w:rsidR="00C95408" w:rsidRPr="00AC35E2">
        <w:rPr>
          <w:rFonts w:asciiTheme="minorHAnsi" w:hAnsiTheme="minorHAnsi" w:cstheme="minorHAnsi"/>
          <w:sz w:val="23"/>
          <w:szCs w:val="23"/>
        </w:rPr>
        <w:t>há pelo menos 01 (um) ano.</w:t>
      </w:r>
    </w:p>
    <w:p w:rsidR="009C0288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Após requerimento o pedido será encaminhado para homologação do Prefeito Municipal.</w:t>
      </w:r>
    </w:p>
    <w:p w:rsidR="00092BC0" w:rsidRPr="00AC35E2" w:rsidRDefault="00F0154E" w:rsidP="00AC35E2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§ 1º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="001500CC" w:rsidRPr="00AC35E2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Na hipótese do aluguel mensal contratado ser inferior ao valor máximo estabelecido nesta Lei, o pagamento limitar-se-á ao valor do aluguel do imóvel locado;</w:t>
      </w:r>
    </w:p>
    <w:p w:rsidR="00F0154E" w:rsidRPr="00AC35E2" w:rsidRDefault="00F0154E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lastRenderedPageBreak/>
        <w:t>§ 2º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As prorrogações serão consideradas excepcionalmente apenas em casos de extrema necessidade, considerando as prioridades elencadas na legislação pertinente e avaliação da Rede de Apoio Socioassistencial e pela Secretaria Municipal de Desenvolvimento Social. Ficando sujeito a novo Estudo Social, Parecer e acompanhamento.</w:t>
      </w:r>
    </w:p>
    <w:p w:rsidR="002E645F" w:rsidRPr="00AC35E2" w:rsidRDefault="002E645F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§ 3º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Nas situações de calamidade pública o benefício eventual do aluguel terá seu valor fixado de acordo com o grau de complexidade do atendimento de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vulnerabilidade e risco pessoal das famílias e indivíduos afetados, podendo chegar até o limite de </w:t>
      </w:r>
      <w:r w:rsidR="00F96DB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30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UFESP</w:t>
      </w:r>
      <w:r w:rsidR="00F96DBE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:rsidR="00F70A42" w:rsidRPr="00AC35E2" w:rsidRDefault="00BF1EEA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Art. 5º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As documentações relativas à </w:t>
      </w:r>
      <w:r w:rsidR="008E31D5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este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Benefício Eventual seguirão o disposto na Lei Municipal n</w:t>
      </w:r>
      <w:r w:rsidR="001F7E2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º 4.135, de 11 de março de 2016 e no Decreto Municipal nº 167/21, de 19 de novembro de 2021.</w:t>
      </w:r>
      <w:r w:rsidR="00E05ECF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Portanto, d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everão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ser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apresentados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seguintes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documentos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para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requerer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 aluguel social:</w:t>
      </w:r>
    </w:p>
    <w:p w:rsidR="00EC7C81" w:rsidRPr="00AC35E2" w:rsidRDefault="00F70A42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Documento pessoal com foto, de todos os membros do núcleo familiar e,em caso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perda deste, apresentação do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boletim de ocorrência (BO)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;</w:t>
      </w:r>
    </w:p>
    <w:p w:rsidR="00F70A42" w:rsidRPr="00AC35E2" w:rsidRDefault="00EC7C8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Comprovante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residê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ncia atualizado;</w:t>
      </w:r>
    </w:p>
    <w:p w:rsidR="00F70A42" w:rsidRPr="00AC35E2" w:rsidRDefault="00EC7C8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Comprovante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renda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todos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membros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nú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cleo familiar;</w:t>
      </w:r>
    </w:p>
    <w:p w:rsidR="00EC7C81" w:rsidRPr="00AC35E2" w:rsidRDefault="007A46B3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IV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Procura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ção quando o benefício for concedido a pessoa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ou família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que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se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encontra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incapaz de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locomoção,tutelado,com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C7C8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guarda provisória e ou curatela.</w:t>
      </w:r>
    </w:p>
    <w:p w:rsidR="00F70A42" w:rsidRPr="00AC35E2" w:rsidRDefault="00EC7C8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Comprovante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atualizado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inscri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ção 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CADÚ</w:t>
      </w:r>
      <w:r w:rsidR="00F70A4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NICO.</w:t>
      </w:r>
    </w:p>
    <w:p w:rsidR="00F70A42" w:rsidRPr="00AC35E2" w:rsidRDefault="008E31D5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Art. 6º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Quando </w:t>
      </w:r>
      <w:r w:rsidR="0045007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tratar-se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de Mulheres vítimas de violência doméstica e familiar, de que trata o art. 3º, III, deste Decreto, além dos documentos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elencados no artigo anterior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, será necessário também:</w:t>
      </w:r>
    </w:p>
    <w:p w:rsidR="000E46A6" w:rsidRPr="00AC35E2" w:rsidRDefault="000E46A6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Cópia do Boletim de Ocorrência;</w:t>
      </w:r>
    </w:p>
    <w:p w:rsidR="000E46A6" w:rsidRPr="00AC35E2" w:rsidRDefault="000E46A6" w:rsidP="007A46B3">
      <w:pPr>
        <w:spacing w:before="240" w:after="24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Cópia da </w:t>
      </w:r>
      <w:r w:rsidR="0045007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decisão judicial que concedeu o aluguel social como medida protetiva de urgência à ofendida, conforme dispõe o art. 23, VI, da Lei nº </w:t>
      </w:r>
      <w:r w:rsidR="0045007D" w:rsidRPr="00AC35E2">
        <w:rPr>
          <w:rFonts w:asciiTheme="minorHAnsi" w:hAnsiTheme="minorHAnsi" w:cstheme="minorHAnsi"/>
          <w:sz w:val="23"/>
          <w:szCs w:val="23"/>
        </w:rPr>
        <w:t>11.340, de 7 de agosto de 2006 – Lei Maria da Penha.</w:t>
      </w:r>
    </w:p>
    <w:p w:rsidR="0045007D" w:rsidRPr="00AC35E2" w:rsidRDefault="008E31D5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sz w:val="23"/>
          <w:szCs w:val="23"/>
        </w:rPr>
        <w:t>Art. 7</w:t>
      </w:r>
      <w:r w:rsidR="0045007D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º </w:t>
      </w:r>
      <w:r w:rsidR="0045007D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Quando tratar-se de Famílias desabrigadas por desastres e calamidade pública; ou ainda, que seu único imóvel tenha sido interditado pela Defesa Civil sendo área de risco de enchente ou desabamento, além dos documentos elencados no § 1º deste artigo, deverão apresentar Laudo da Defesa Civil comprovando tal situação;</w:t>
      </w:r>
    </w:p>
    <w:p w:rsidR="00F70A42" w:rsidRPr="00AC35E2" w:rsidRDefault="008E31D5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Art. 8</w:t>
      </w:r>
      <w:r w:rsidR="000E46A6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º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 critério de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renda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percapita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familiar para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acesso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ao aluguel social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, também seguir</w:t>
      </w:r>
      <w:r w:rsidR="00E05ECF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á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 disposto na Lei Municipal nº 4.135, de 11 de março de 2016 e no Decreto Municipal nº 167/21, de 19 de novembro de 2021, que determina que seja de até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E46A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 ate ¼ (um quarto) do salário mínimo.</w:t>
      </w:r>
    </w:p>
    <w:p w:rsidR="008E31D5" w:rsidRPr="00AC35E2" w:rsidRDefault="008E31D5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lastRenderedPageBreak/>
        <w:t>Parágrafo único.</w:t>
      </w:r>
      <w:r w:rsidR="00887511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casos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em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que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 pessoa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ou família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não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se enquadrem no critério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do caput deste artigo, o Técnico Responsável pelo atendimento dos benefícios eventuais poderá conceder o benefício mediante estudo 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parecer social.</w:t>
      </w:r>
    </w:p>
    <w:p w:rsidR="00B44CA2" w:rsidRPr="00AC35E2" w:rsidRDefault="00B44CA2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Art. 9º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Terá prioridade na concessão do aluguel social a criança, a família, 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pessoa idosa, a pessoa com defici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ê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ncia, a gestante, a nutriz e as famílias envolvidas em situações de calamidade publica, conforme dispõe o art. 2º, § 4° da Lei Municipal nº 4.135/2016.</w:t>
      </w:r>
    </w:p>
    <w:p w:rsidR="008E1BBD" w:rsidRPr="00AC35E2" w:rsidRDefault="008E1BBD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</w:t>
      </w:r>
      <w:r w:rsidR="000D0767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="00887511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="00B44CA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10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 concessão do Aluguel Social será 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analisada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pela Secretaria Municipal de </w:t>
      </w:r>
      <w:r w:rsidR="00D0349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Desenvolvimento Social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, considerando a análise socioeconômica e os critérios estabelecidos na legislação pertinente</w:t>
      </w:r>
      <w:r w:rsidR="009C028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 o beneficiário deverá:</w:t>
      </w:r>
    </w:p>
    <w:p w:rsidR="009C0288" w:rsidRPr="00AC35E2" w:rsidRDefault="009C0288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Comprovar haver celebrado o contrato de </w:t>
      </w:r>
      <w:r w:rsidR="00BD31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locação em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até 15 dias após a ciência do deferimento;</w:t>
      </w:r>
    </w:p>
    <w:p w:rsidR="006F2662" w:rsidRPr="00AC35E2" w:rsidRDefault="006F2662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</w:t>
      </w:r>
      <w:r w:rsidR="005853D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Caberão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as famílias a escolha do imóvel a ser locado e a responsabilidade pela conservação bem como os </w:t>
      </w:r>
      <w:r w:rsidR="0046752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pagamentos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 taxas de abastecimento de água, energia </w:t>
      </w:r>
      <w:r w:rsidR="0046400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elétrica e</w:t>
      </w:r>
      <w:r w:rsidR="0046752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IPTU, bem como aquisição de móveis. </w:t>
      </w:r>
    </w:p>
    <w:p w:rsidR="009C0288" w:rsidRPr="00AC35E2" w:rsidRDefault="00BD31EA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</w:t>
      </w:r>
      <w:r w:rsidR="006F266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Assinar termo de ciência elaborada pelo setor financeiro da Secretaria Municipal de Desenvolvimento Social;</w:t>
      </w:r>
    </w:p>
    <w:p w:rsidR="00BD31EA" w:rsidRPr="00AC35E2" w:rsidRDefault="00BD31EA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</w:t>
      </w:r>
      <w:r w:rsidR="006F266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– Entregar mensalmente ao setor financeiro da SMDS a cópia do recibo de pagamento ao qual será conferido com o original e certificado pelo servidor responsável.</w:t>
      </w:r>
    </w:p>
    <w:p w:rsidR="00DE1A54" w:rsidRPr="00AC35E2" w:rsidRDefault="00DE1A54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Art. </w:t>
      </w:r>
      <w:r w:rsidR="00B44CA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11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Somente poderão ser objeto de locação para o Aluguel Social, os imóveis localizados no Município de Capão Bonito/SP, que possuam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condições de habitabilidade e estejam situados fora de área de risco e/ou de área invadidas.</w:t>
      </w:r>
    </w:p>
    <w:p w:rsidR="00DE1A54" w:rsidRPr="00AC35E2" w:rsidRDefault="00DE1A54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Art. </w:t>
      </w:r>
      <w:r w:rsidR="00B44CA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12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 localização do imóvel, a negociação de valores, a contratação da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locação e o pagamento mensal aos locadores será de inteira responsabilidade do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titular do benefício.</w:t>
      </w:r>
    </w:p>
    <w:p w:rsidR="00DE1A54" w:rsidRPr="00AC35E2" w:rsidRDefault="00DE1A54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Art. </w:t>
      </w:r>
      <w:r w:rsidR="00B44CA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13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 A Administração Pública não será responsável por qualquer ônus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financeiro ou legal com relação ao locador, em caso de inadimplência ou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descumprimento de qualquer cláusula contratual por parte do beneficiário.</w:t>
      </w:r>
    </w:p>
    <w:p w:rsidR="00F27931" w:rsidRPr="00AC35E2" w:rsidRDefault="00BF1EEA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Art. </w:t>
      </w:r>
      <w:r w:rsidR="00DE1A54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1</w:t>
      </w:r>
      <w:r w:rsidR="00B44CA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4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46752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Será suspenso o pagamento de aluguel social a qualquer tempo nas seguintes hipóteses: 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I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 pedido do beneficiário;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II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Quando o beneficiário for contemplando em Programa Habitacional;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III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Em caso de morte do requerente;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lastRenderedPageBreak/>
        <w:t>IV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</w:t>
      </w:r>
      <w:r w:rsidR="0046752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uando o beneficiário não atender a qualquer comunicado ou </w:t>
      </w:r>
      <w:r w:rsidR="00E7556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solicitação da</w:t>
      </w:r>
      <w:r w:rsidR="0046752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SMDS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; 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V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</w:t>
      </w:r>
      <w:r w:rsidR="0046752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uando </w:t>
      </w:r>
      <w:r w:rsidR="00E75568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 beneficiários sublocar</w:t>
      </w:r>
      <w:r w:rsidR="00467526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 imóvel objeto do benefício, ou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ceder à terceiros;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Quando houver alteração na composição familiar e/ou na composição de renda, não comunicada pelo beneficiário à equipe que concedeu o benefício</w:t>
      </w:r>
      <w:r w:rsidR="005853D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para 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fins de </w:t>
      </w:r>
      <w:r w:rsidR="005853D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reavaliação da situação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; 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Quando a equipe técnica de referência emitir Parecer Social sobre a superação da situação de vulnerabilidade e/ou risco social que originou </w:t>
      </w:r>
      <w:r w:rsidR="005853D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demanda; e, </w:t>
      </w:r>
    </w:p>
    <w:p w:rsidR="00F27931" w:rsidRPr="00AC35E2" w:rsidRDefault="00F2793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VIII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8751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–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Quando verificado qualquer descumprimento aos requisitos estabelecidos n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presente </w:t>
      </w:r>
      <w:r w:rsidR="00CE023C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Decreto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:rsidR="001729B3" w:rsidRPr="00AC35E2" w:rsidRDefault="007A46B3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bookmarkStart w:id="0" w:name="_Hlk153186499"/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="001729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</w:t>
      </w:r>
      <w:r w:rsidR="000D0767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="00887511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="00DE1A54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1</w:t>
      </w:r>
      <w:r w:rsidR="00B44CA2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5</w:t>
      </w:r>
      <w:bookmarkEnd w:id="0"/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="001729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 tesouraria efetuara os pagamentos direta e mensalmente às famílias beneficiadas conforme relação enviada pelo setor financeiro da Secretaria Municipal de Desenvolvimento Social.</w:t>
      </w:r>
    </w:p>
    <w:p w:rsidR="001729B3" w:rsidRPr="00AC35E2" w:rsidRDefault="006B65F6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Art. 1</w:t>
      </w:r>
      <w:r w:rsidR="00F0154E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6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1729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 número de beneficiários, simultaneamente, não poderá ser superior a </w:t>
      </w:r>
      <w:r w:rsidR="009A5CA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10</w:t>
      </w:r>
      <w:r w:rsidR="001729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(</w:t>
      </w:r>
      <w:r w:rsidR="009A5CA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dez</w:t>
      </w:r>
      <w:r w:rsidR="001729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).</w:t>
      </w:r>
    </w:p>
    <w:p w:rsidR="00CD4C6B" w:rsidRPr="00AC35E2" w:rsidRDefault="00BD31EA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Parágrafo</w:t>
      </w:r>
      <w:r w:rsidR="00CD4C6B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ú</w:t>
      </w:r>
      <w:r w:rsidR="00CD4C6B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nico</w:t>
      </w:r>
      <w:r w:rsidR="000D0767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="00BF1EEA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despesas para execução dest</w:t>
      </w:r>
      <w:r w:rsidR="00E55510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55510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Decreto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deverão onerar o orçamento do Fundo Municipal da Assistência Social</w:t>
      </w:r>
    </w:p>
    <w:p w:rsidR="008E1BBD" w:rsidRPr="00AC35E2" w:rsidRDefault="008E1BBD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Art</w:t>
      </w:r>
      <w:r w:rsidR="000D0767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="00BF1EEA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1</w:t>
      </w:r>
      <w:r w:rsidR="00F0154E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7</w:t>
      </w:r>
      <w:r w:rsidR="007A46B3" w:rsidRPr="00AC35E2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.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Est</w:t>
      </w:r>
      <w:r w:rsidR="005853D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e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853D9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Decreto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Municipal</w:t>
      </w: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entra em </w:t>
      </w:r>
      <w:r w:rsidR="000D0767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vigor na data de sua publicação, ficando revogadas as eventuais disposições em contrário.</w:t>
      </w:r>
    </w:p>
    <w:p w:rsidR="000D0767" w:rsidRPr="00AC35E2" w:rsidRDefault="000D0767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Paço Municipal “Doutor João Pereira dos Santos Filho</w:t>
      </w:r>
      <w:r w:rsidR="003B17D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”, </w:t>
      </w:r>
      <w:r w:rsidR="00AC35E2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07</w:t>
      </w:r>
      <w:r w:rsidR="003B17D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 </w:t>
      </w:r>
      <w:r w:rsidR="007A46B3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>março</w:t>
      </w:r>
      <w:r w:rsidR="003B17D1" w:rsidRPr="00AC35E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 2024.</w:t>
      </w:r>
    </w:p>
    <w:p w:rsidR="00927081" w:rsidRDefault="00927081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:rsidR="00AC35E2" w:rsidRDefault="00AC35E2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:rsidR="00AC35E2" w:rsidRPr="00AC35E2" w:rsidRDefault="00AC35E2" w:rsidP="007A46B3">
      <w:pPr>
        <w:spacing w:before="240" w:after="240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:rsidR="008E1BBD" w:rsidRPr="00AC35E2" w:rsidRDefault="000D0767" w:rsidP="007A46B3">
      <w:pPr>
        <w:pStyle w:val="SemEspaamento"/>
        <w:ind w:left="2836" w:firstLine="709"/>
        <w:rPr>
          <w:rFonts w:asciiTheme="minorHAnsi" w:hAnsiTheme="minorHAnsi" w:cstheme="minorHAnsi"/>
          <w:b/>
          <w:sz w:val="23"/>
          <w:szCs w:val="23"/>
        </w:rPr>
      </w:pPr>
      <w:r w:rsidRPr="00AC35E2">
        <w:rPr>
          <w:rFonts w:asciiTheme="minorHAnsi" w:hAnsiTheme="minorHAnsi" w:cstheme="minorHAnsi"/>
          <w:b/>
          <w:sz w:val="23"/>
          <w:szCs w:val="23"/>
        </w:rPr>
        <w:t>DR. J</w:t>
      </w:r>
      <w:r w:rsidR="007A46B3" w:rsidRPr="00AC35E2">
        <w:rPr>
          <w:rFonts w:asciiTheme="minorHAnsi" w:hAnsiTheme="minorHAnsi" w:cstheme="minorHAnsi"/>
          <w:b/>
          <w:sz w:val="23"/>
          <w:szCs w:val="23"/>
        </w:rPr>
        <w:t>U</w:t>
      </w:r>
      <w:r w:rsidRPr="00AC35E2">
        <w:rPr>
          <w:rFonts w:asciiTheme="minorHAnsi" w:hAnsiTheme="minorHAnsi" w:cstheme="minorHAnsi"/>
          <w:b/>
          <w:sz w:val="23"/>
          <w:szCs w:val="23"/>
        </w:rPr>
        <w:t>LIO FERNANDO GALVÃO DIAS</w:t>
      </w:r>
    </w:p>
    <w:p w:rsidR="00927081" w:rsidRPr="00AC35E2" w:rsidRDefault="001134A2" w:rsidP="007A46B3">
      <w:pPr>
        <w:pStyle w:val="SemEspaamento"/>
        <w:ind w:left="3545" w:firstLine="709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7A46B3" w:rsidRPr="00AC35E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927081" w:rsidRPr="00AC35E2">
        <w:rPr>
          <w:rFonts w:asciiTheme="minorHAnsi" w:hAnsiTheme="minorHAnsi" w:cstheme="minorHAnsi"/>
          <w:b/>
          <w:sz w:val="23"/>
          <w:szCs w:val="23"/>
        </w:rPr>
        <w:t>Prefeito Municipal</w:t>
      </w: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b/>
          <w:sz w:val="23"/>
          <w:szCs w:val="23"/>
        </w:rPr>
      </w:pP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b/>
          <w:sz w:val="23"/>
          <w:szCs w:val="23"/>
        </w:rPr>
      </w:pP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b/>
          <w:sz w:val="23"/>
          <w:szCs w:val="23"/>
        </w:rPr>
      </w:pP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b/>
          <w:sz w:val="23"/>
          <w:szCs w:val="23"/>
        </w:rPr>
      </w:pP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b/>
          <w:sz w:val="23"/>
          <w:szCs w:val="23"/>
        </w:rPr>
      </w:pP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b/>
          <w:sz w:val="23"/>
          <w:szCs w:val="23"/>
        </w:rPr>
      </w:pP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sz w:val="23"/>
          <w:szCs w:val="23"/>
        </w:rPr>
      </w:pPr>
      <w:r w:rsidRPr="00AC35E2">
        <w:rPr>
          <w:rFonts w:asciiTheme="minorHAnsi" w:hAnsiTheme="minorHAnsi" w:cstheme="minorHAnsi"/>
          <w:b/>
          <w:sz w:val="23"/>
          <w:szCs w:val="23"/>
        </w:rPr>
        <w:tab/>
      </w:r>
      <w:r w:rsidRPr="00AC35E2">
        <w:rPr>
          <w:rFonts w:asciiTheme="minorHAnsi" w:hAnsiTheme="minorHAnsi" w:cstheme="minorHAnsi"/>
          <w:b/>
          <w:sz w:val="23"/>
          <w:szCs w:val="23"/>
        </w:rPr>
        <w:tab/>
      </w:r>
      <w:r w:rsidRPr="00AC35E2">
        <w:rPr>
          <w:rFonts w:asciiTheme="minorHAnsi" w:hAnsiTheme="minorHAnsi" w:cstheme="minorHAnsi"/>
          <w:sz w:val="23"/>
          <w:szCs w:val="23"/>
        </w:rPr>
        <w:t xml:space="preserve">Publicado e afixado na SPG, registrado na data supra. </w:t>
      </w:r>
    </w:p>
    <w:p w:rsidR="007A46B3" w:rsidRPr="00AC35E2" w:rsidRDefault="007A46B3" w:rsidP="007A46B3">
      <w:pPr>
        <w:pStyle w:val="SemEspaamento"/>
        <w:rPr>
          <w:rFonts w:asciiTheme="minorHAnsi" w:hAnsiTheme="minorHAnsi" w:cstheme="minorHAnsi"/>
          <w:b/>
          <w:sz w:val="23"/>
          <w:szCs w:val="23"/>
        </w:rPr>
      </w:pPr>
    </w:p>
    <w:sectPr w:rsidR="007A46B3" w:rsidRPr="00AC35E2" w:rsidSect="007A46B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60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F96" w:rsidRDefault="00420F96" w:rsidP="00916AB0">
      <w:r>
        <w:separator/>
      </w:r>
    </w:p>
  </w:endnote>
  <w:endnote w:type="continuationSeparator" w:id="1">
    <w:p w:rsidR="00420F96" w:rsidRDefault="00420F96" w:rsidP="00916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6064"/>
      <w:docPartObj>
        <w:docPartGallery w:val="Page Numbers (Bottom of Page)"/>
        <w:docPartUnique/>
      </w:docPartObj>
    </w:sdtPr>
    <w:sdtContent>
      <w:p w:rsidR="00887511" w:rsidRDefault="00887511">
        <w:pPr>
          <w:pStyle w:val="Rodap"/>
          <w:jc w:val="center"/>
        </w:pPr>
        <w:r>
          <w:t>[</w:t>
        </w:r>
        <w:fldSimple w:instr=" PAGE   \* MERGEFORMAT ">
          <w:r w:rsidR="001134A2">
            <w:rPr>
              <w:noProof/>
            </w:rPr>
            <w:t>6</w:t>
          </w:r>
        </w:fldSimple>
        <w:r>
          <w:t>]</w:t>
        </w:r>
      </w:p>
    </w:sdtContent>
  </w:sdt>
  <w:p w:rsidR="00887511" w:rsidRDefault="008875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F96" w:rsidRDefault="00420F96" w:rsidP="00916AB0">
      <w:r>
        <w:separator/>
      </w:r>
    </w:p>
  </w:footnote>
  <w:footnote w:type="continuationSeparator" w:id="1">
    <w:p w:rsidR="00420F96" w:rsidRDefault="00420F96" w:rsidP="00916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50" w:rsidRDefault="00B37BB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3257" o:spid="_x0000_s1026" type="#_x0000_t136" style="position:absolute;margin-left:0;margin-top:0;width:372.95pt;height:186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MINUTA"/>
          <w10:wrap anchorx="margin" anchory="margin"/>
        </v:shape>
      </w:pict>
    </w:r>
    <w:r w:rsidR="003D31A2"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2D" w:rsidRDefault="008F382D" w:rsidP="00F27931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7B" w:rsidRDefault="00B37BB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3256" o:spid="_x0000_s1025" type="#_x0000_t136" style="position:absolute;margin-left:0;margin-top:0;width:372.95pt;height:18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MINU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35C"/>
    <w:multiLevelType w:val="hybridMultilevel"/>
    <w:tmpl w:val="3BD01354"/>
    <w:lvl w:ilvl="0" w:tplc="C018D4F0">
      <w:start w:val="1"/>
      <w:numFmt w:val="upperRoman"/>
      <w:lvlText w:val="%1"/>
      <w:lvlJc w:val="left"/>
      <w:pPr>
        <w:ind w:left="1220" w:hanging="223"/>
        <w:jc w:val="left"/>
      </w:pPr>
      <w:rPr>
        <w:rFonts w:hint="default"/>
        <w:spacing w:val="0"/>
        <w:w w:val="102"/>
        <w:lang w:val="pt-PT" w:eastAsia="en-US" w:bidi="ar-SA"/>
      </w:rPr>
    </w:lvl>
    <w:lvl w:ilvl="1" w:tplc="B73AB218">
      <w:numFmt w:val="bullet"/>
      <w:lvlText w:val="•"/>
      <w:lvlJc w:val="left"/>
      <w:pPr>
        <w:ind w:left="2222" w:hanging="223"/>
      </w:pPr>
      <w:rPr>
        <w:rFonts w:hint="default"/>
        <w:lang w:val="pt-PT" w:eastAsia="en-US" w:bidi="ar-SA"/>
      </w:rPr>
    </w:lvl>
    <w:lvl w:ilvl="2" w:tplc="D6E24A3E">
      <w:numFmt w:val="bullet"/>
      <w:lvlText w:val="•"/>
      <w:lvlJc w:val="left"/>
      <w:pPr>
        <w:ind w:left="3224" w:hanging="223"/>
      </w:pPr>
      <w:rPr>
        <w:rFonts w:hint="default"/>
        <w:lang w:val="pt-PT" w:eastAsia="en-US" w:bidi="ar-SA"/>
      </w:rPr>
    </w:lvl>
    <w:lvl w:ilvl="3" w:tplc="8D1C1388">
      <w:numFmt w:val="bullet"/>
      <w:lvlText w:val="•"/>
      <w:lvlJc w:val="left"/>
      <w:pPr>
        <w:ind w:left="4226" w:hanging="223"/>
      </w:pPr>
      <w:rPr>
        <w:rFonts w:hint="default"/>
        <w:lang w:val="pt-PT" w:eastAsia="en-US" w:bidi="ar-SA"/>
      </w:rPr>
    </w:lvl>
    <w:lvl w:ilvl="4" w:tplc="97D2E846">
      <w:numFmt w:val="bullet"/>
      <w:lvlText w:val="•"/>
      <w:lvlJc w:val="left"/>
      <w:pPr>
        <w:ind w:left="5229" w:hanging="223"/>
      </w:pPr>
      <w:rPr>
        <w:rFonts w:hint="default"/>
        <w:lang w:val="pt-PT" w:eastAsia="en-US" w:bidi="ar-SA"/>
      </w:rPr>
    </w:lvl>
    <w:lvl w:ilvl="5" w:tplc="5BB233DA">
      <w:numFmt w:val="bullet"/>
      <w:lvlText w:val="•"/>
      <w:lvlJc w:val="left"/>
      <w:pPr>
        <w:ind w:left="6231" w:hanging="223"/>
      </w:pPr>
      <w:rPr>
        <w:rFonts w:hint="default"/>
        <w:lang w:val="pt-PT" w:eastAsia="en-US" w:bidi="ar-SA"/>
      </w:rPr>
    </w:lvl>
    <w:lvl w:ilvl="6" w:tplc="9656C7E2">
      <w:numFmt w:val="bullet"/>
      <w:lvlText w:val="•"/>
      <w:lvlJc w:val="left"/>
      <w:pPr>
        <w:ind w:left="7233" w:hanging="223"/>
      </w:pPr>
      <w:rPr>
        <w:rFonts w:hint="default"/>
        <w:lang w:val="pt-PT" w:eastAsia="en-US" w:bidi="ar-SA"/>
      </w:rPr>
    </w:lvl>
    <w:lvl w:ilvl="7" w:tplc="B4023AEC">
      <w:numFmt w:val="bullet"/>
      <w:lvlText w:val="•"/>
      <w:lvlJc w:val="left"/>
      <w:pPr>
        <w:ind w:left="8236" w:hanging="223"/>
      </w:pPr>
      <w:rPr>
        <w:rFonts w:hint="default"/>
        <w:lang w:val="pt-PT" w:eastAsia="en-US" w:bidi="ar-SA"/>
      </w:rPr>
    </w:lvl>
    <w:lvl w:ilvl="8" w:tplc="D8FE3900">
      <w:numFmt w:val="bullet"/>
      <w:lvlText w:val="•"/>
      <w:lvlJc w:val="left"/>
      <w:pPr>
        <w:ind w:left="9238" w:hanging="223"/>
      </w:pPr>
      <w:rPr>
        <w:rFonts w:hint="default"/>
        <w:lang w:val="pt-PT" w:eastAsia="en-US" w:bidi="ar-SA"/>
      </w:rPr>
    </w:lvl>
  </w:abstractNum>
  <w:abstractNum w:abstractNumId="1">
    <w:nsid w:val="136F3565"/>
    <w:multiLevelType w:val="hybridMultilevel"/>
    <w:tmpl w:val="05AE635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E27D11"/>
    <w:multiLevelType w:val="hybridMultilevel"/>
    <w:tmpl w:val="B406D42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F94071"/>
    <w:multiLevelType w:val="hybridMultilevel"/>
    <w:tmpl w:val="C282A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50910"/>
    <w:multiLevelType w:val="hybridMultilevel"/>
    <w:tmpl w:val="B8E23BB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D915E3"/>
    <w:multiLevelType w:val="hybridMultilevel"/>
    <w:tmpl w:val="A96AF4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92713"/>
    <w:multiLevelType w:val="hybridMultilevel"/>
    <w:tmpl w:val="80885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668EF"/>
    <w:multiLevelType w:val="hybridMultilevel"/>
    <w:tmpl w:val="F10AB6B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DB6B6E"/>
    <w:multiLevelType w:val="hybridMultilevel"/>
    <w:tmpl w:val="C4C0961E"/>
    <w:lvl w:ilvl="0" w:tplc="74A412B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45399"/>
    <w:multiLevelType w:val="hybridMultilevel"/>
    <w:tmpl w:val="BB08B1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3715D2"/>
    <w:multiLevelType w:val="hybridMultilevel"/>
    <w:tmpl w:val="7708F9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9C3E81"/>
    <w:multiLevelType w:val="hybridMultilevel"/>
    <w:tmpl w:val="4FC82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506F5"/>
    <w:multiLevelType w:val="hybridMultilevel"/>
    <w:tmpl w:val="4D9CB85E"/>
    <w:lvl w:ilvl="0" w:tplc="A6BE68F6">
      <w:start w:val="4"/>
      <w:numFmt w:val="upperRoman"/>
      <w:lvlText w:val="%1"/>
      <w:lvlJc w:val="left"/>
      <w:pPr>
        <w:ind w:left="2390" w:hanging="403"/>
        <w:jc w:val="left"/>
      </w:pPr>
      <w:rPr>
        <w:rFonts w:hint="default"/>
        <w:spacing w:val="-1"/>
        <w:w w:val="104"/>
        <w:lang w:val="pt-PT" w:eastAsia="en-US" w:bidi="ar-SA"/>
      </w:rPr>
    </w:lvl>
    <w:lvl w:ilvl="1" w:tplc="02C47AAE">
      <w:numFmt w:val="bullet"/>
      <w:lvlText w:val="•"/>
      <w:lvlJc w:val="left"/>
      <w:pPr>
        <w:ind w:left="3284" w:hanging="403"/>
      </w:pPr>
      <w:rPr>
        <w:rFonts w:hint="default"/>
        <w:lang w:val="pt-PT" w:eastAsia="en-US" w:bidi="ar-SA"/>
      </w:rPr>
    </w:lvl>
    <w:lvl w:ilvl="2" w:tplc="FBA2098C">
      <w:numFmt w:val="bullet"/>
      <w:lvlText w:val="•"/>
      <w:lvlJc w:val="left"/>
      <w:pPr>
        <w:ind w:left="4168" w:hanging="403"/>
      </w:pPr>
      <w:rPr>
        <w:rFonts w:hint="default"/>
        <w:lang w:val="pt-PT" w:eastAsia="en-US" w:bidi="ar-SA"/>
      </w:rPr>
    </w:lvl>
    <w:lvl w:ilvl="3" w:tplc="B98A562C">
      <w:numFmt w:val="bullet"/>
      <w:lvlText w:val="•"/>
      <w:lvlJc w:val="left"/>
      <w:pPr>
        <w:ind w:left="5052" w:hanging="403"/>
      </w:pPr>
      <w:rPr>
        <w:rFonts w:hint="default"/>
        <w:lang w:val="pt-PT" w:eastAsia="en-US" w:bidi="ar-SA"/>
      </w:rPr>
    </w:lvl>
    <w:lvl w:ilvl="4" w:tplc="296ED586">
      <w:numFmt w:val="bullet"/>
      <w:lvlText w:val="•"/>
      <w:lvlJc w:val="left"/>
      <w:pPr>
        <w:ind w:left="5937" w:hanging="403"/>
      </w:pPr>
      <w:rPr>
        <w:rFonts w:hint="default"/>
        <w:lang w:val="pt-PT" w:eastAsia="en-US" w:bidi="ar-SA"/>
      </w:rPr>
    </w:lvl>
    <w:lvl w:ilvl="5" w:tplc="01A6AAEA">
      <w:numFmt w:val="bullet"/>
      <w:lvlText w:val="•"/>
      <w:lvlJc w:val="left"/>
      <w:pPr>
        <w:ind w:left="6821" w:hanging="403"/>
      </w:pPr>
      <w:rPr>
        <w:rFonts w:hint="default"/>
        <w:lang w:val="pt-PT" w:eastAsia="en-US" w:bidi="ar-SA"/>
      </w:rPr>
    </w:lvl>
    <w:lvl w:ilvl="6" w:tplc="7856F774">
      <w:numFmt w:val="bullet"/>
      <w:lvlText w:val="•"/>
      <w:lvlJc w:val="left"/>
      <w:pPr>
        <w:ind w:left="7705" w:hanging="403"/>
      </w:pPr>
      <w:rPr>
        <w:rFonts w:hint="default"/>
        <w:lang w:val="pt-PT" w:eastAsia="en-US" w:bidi="ar-SA"/>
      </w:rPr>
    </w:lvl>
    <w:lvl w:ilvl="7" w:tplc="D66ECC7A">
      <w:numFmt w:val="bullet"/>
      <w:lvlText w:val="•"/>
      <w:lvlJc w:val="left"/>
      <w:pPr>
        <w:ind w:left="8590" w:hanging="403"/>
      </w:pPr>
      <w:rPr>
        <w:rFonts w:hint="default"/>
        <w:lang w:val="pt-PT" w:eastAsia="en-US" w:bidi="ar-SA"/>
      </w:rPr>
    </w:lvl>
    <w:lvl w:ilvl="8" w:tplc="0396FD32">
      <w:numFmt w:val="bullet"/>
      <w:lvlText w:val="•"/>
      <w:lvlJc w:val="left"/>
      <w:pPr>
        <w:ind w:left="9474" w:hanging="403"/>
      </w:pPr>
      <w:rPr>
        <w:rFonts w:hint="default"/>
        <w:lang w:val="pt-PT" w:eastAsia="en-US" w:bidi="ar-SA"/>
      </w:rPr>
    </w:lvl>
  </w:abstractNum>
  <w:abstractNum w:abstractNumId="13">
    <w:nsid w:val="60224BE5"/>
    <w:multiLevelType w:val="hybridMultilevel"/>
    <w:tmpl w:val="978C40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AE41B9"/>
    <w:multiLevelType w:val="hybridMultilevel"/>
    <w:tmpl w:val="5678BB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35D98"/>
    <w:multiLevelType w:val="hybridMultilevel"/>
    <w:tmpl w:val="9D08C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1212B"/>
    <w:multiLevelType w:val="hybridMultilevel"/>
    <w:tmpl w:val="3870A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305E4"/>
    <w:rsid w:val="00002C6B"/>
    <w:rsid w:val="00003A38"/>
    <w:rsid w:val="00004F0F"/>
    <w:rsid w:val="0001174C"/>
    <w:rsid w:val="0001309C"/>
    <w:rsid w:val="000137D4"/>
    <w:rsid w:val="00017474"/>
    <w:rsid w:val="0001781E"/>
    <w:rsid w:val="00017DE5"/>
    <w:rsid w:val="00020320"/>
    <w:rsid w:val="00022790"/>
    <w:rsid w:val="00023714"/>
    <w:rsid w:val="00023AE5"/>
    <w:rsid w:val="000246CE"/>
    <w:rsid w:val="00025A3F"/>
    <w:rsid w:val="00027F52"/>
    <w:rsid w:val="0003015E"/>
    <w:rsid w:val="00033EF5"/>
    <w:rsid w:val="00036074"/>
    <w:rsid w:val="00036366"/>
    <w:rsid w:val="00036A7B"/>
    <w:rsid w:val="0004042E"/>
    <w:rsid w:val="000429F5"/>
    <w:rsid w:val="00044A85"/>
    <w:rsid w:val="000471A6"/>
    <w:rsid w:val="0004737E"/>
    <w:rsid w:val="00047B7D"/>
    <w:rsid w:val="00047D8D"/>
    <w:rsid w:val="00051269"/>
    <w:rsid w:val="0005143C"/>
    <w:rsid w:val="00056EB6"/>
    <w:rsid w:val="00057954"/>
    <w:rsid w:val="00061685"/>
    <w:rsid w:val="0006215C"/>
    <w:rsid w:val="00064345"/>
    <w:rsid w:val="00064E95"/>
    <w:rsid w:val="00065734"/>
    <w:rsid w:val="00065FCB"/>
    <w:rsid w:val="00066807"/>
    <w:rsid w:val="00067324"/>
    <w:rsid w:val="00070165"/>
    <w:rsid w:val="0007472E"/>
    <w:rsid w:val="000817B2"/>
    <w:rsid w:val="0008262D"/>
    <w:rsid w:val="00090437"/>
    <w:rsid w:val="00091D5C"/>
    <w:rsid w:val="00092BC0"/>
    <w:rsid w:val="0009356F"/>
    <w:rsid w:val="00095684"/>
    <w:rsid w:val="00097883"/>
    <w:rsid w:val="000A284F"/>
    <w:rsid w:val="000A7220"/>
    <w:rsid w:val="000B2039"/>
    <w:rsid w:val="000B2D98"/>
    <w:rsid w:val="000B4D92"/>
    <w:rsid w:val="000B7077"/>
    <w:rsid w:val="000C4E83"/>
    <w:rsid w:val="000D0767"/>
    <w:rsid w:val="000D29F6"/>
    <w:rsid w:val="000D695E"/>
    <w:rsid w:val="000E15DF"/>
    <w:rsid w:val="000E46A6"/>
    <w:rsid w:val="000E652B"/>
    <w:rsid w:val="000F374D"/>
    <w:rsid w:val="000F59ED"/>
    <w:rsid w:val="001005CB"/>
    <w:rsid w:val="00101050"/>
    <w:rsid w:val="00104FD1"/>
    <w:rsid w:val="001058BF"/>
    <w:rsid w:val="00106943"/>
    <w:rsid w:val="00107599"/>
    <w:rsid w:val="00110B79"/>
    <w:rsid w:val="00111FDB"/>
    <w:rsid w:val="00113487"/>
    <w:rsid w:val="001134A2"/>
    <w:rsid w:val="001141DE"/>
    <w:rsid w:val="001145DB"/>
    <w:rsid w:val="001158A8"/>
    <w:rsid w:val="001158E9"/>
    <w:rsid w:val="00115D3F"/>
    <w:rsid w:val="001162FA"/>
    <w:rsid w:val="00116F82"/>
    <w:rsid w:val="001179DD"/>
    <w:rsid w:val="001246C9"/>
    <w:rsid w:val="00125F28"/>
    <w:rsid w:val="001270A0"/>
    <w:rsid w:val="00132BE1"/>
    <w:rsid w:val="00141A00"/>
    <w:rsid w:val="00142CD0"/>
    <w:rsid w:val="00143A11"/>
    <w:rsid w:val="00146213"/>
    <w:rsid w:val="001500CC"/>
    <w:rsid w:val="00150C56"/>
    <w:rsid w:val="00151CE1"/>
    <w:rsid w:val="0015222D"/>
    <w:rsid w:val="00153F76"/>
    <w:rsid w:val="00155E61"/>
    <w:rsid w:val="001568C4"/>
    <w:rsid w:val="001608AD"/>
    <w:rsid w:val="00160A04"/>
    <w:rsid w:val="00160CE1"/>
    <w:rsid w:val="00162D85"/>
    <w:rsid w:val="00165E58"/>
    <w:rsid w:val="00167CD5"/>
    <w:rsid w:val="00170BF2"/>
    <w:rsid w:val="00171091"/>
    <w:rsid w:val="00171859"/>
    <w:rsid w:val="001729B3"/>
    <w:rsid w:val="00172CC9"/>
    <w:rsid w:val="00172D74"/>
    <w:rsid w:val="00173077"/>
    <w:rsid w:val="00174AE4"/>
    <w:rsid w:val="0017642D"/>
    <w:rsid w:val="00180B39"/>
    <w:rsid w:val="00181B9B"/>
    <w:rsid w:val="00181EC7"/>
    <w:rsid w:val="00182C0F"/>
    <w:rsid w:val="001837BD"/>
    <w:rsid w:val="00185709"/>
    <w:rsid w:val="00185F45"/>
    <w:rsid w:val="00186A75"/>
    <w:rsid w:val="00186F2D"/>
    <w:rsid w:val="0019370E"/>
    <w:rsid w:val="00193BD7"/>
    <w:rsid w:val="001945C8"/>
    <w:rsid w:val="00194A3C"/>
    <w:rsid w:val="001960BC"/>
    <w:rsid w:val="001A0DDC"/>
    <w:rsid w:val="001A5329"/>
    <w:rsid w:val="001A5BA3"/>
    <w:rsid w:val="001A6984"/>
    <w:rsid w:val="001A7C2B"/>
    <w:rsid w:val="001B09FA"/>
    <w:rsid w:val="001B2661"/>
    <w:rsid w:val="001B395F"/>
    <w:rsid w:val="001B679B"/>
    <w:rsid w:val="001C42BA"/>
    <w:rsid w:val="001C63E2"/>
    <w:rsid w:val="001D152F"/>
    <w:rsid w:val="001D2C29"/>
    <w:rsid w:val="001D6F8A"/>
    <w:rsid w:val="001D7319"/>
    <w:rsid w:val="001D79EF"/>
    <w:rsid w:val="001E06CD"/>
    <w:rsid w:val="001E2A45"/>
    <w:rsid w:val="001E4246"/>
    <w:rsid w:val="001E623A"/>
    <w:rsid w:val="001E7136"/>
    <w:rsid w:val="001E72DB"/>
    <w:rsid w:val="001E761B"/>
    <w:rsid w:val="001F04CB"/>
    <w:rsid w:val="001F1D1B"/>
    <w:rsid w:val="001F3A58"/>
    <w:rsid w:val="001F7BCC"/>
    <w:rsid w:val="001F7E23"/>
    <w:rsid w:val="00201980"/>
    <w:rsid w:val="00201A03"/>
    <w:rsid w:val="00207191"/>
    <w:rsid w:val="002100A5"/>
    <w:rsid w:val="00210860"/>
    <w:rsid w:val="00213B75"/>
    <w:rsid w:val="00214832"/>
    <w:rsid w:val="00215A14"/>
    <w:rsid w:val="00216913"/>
    <w:rsid w:val="00221564"/>
    <w:rsid w:val="002217BD"/>
    <w:rsid w:val="00222754"/>
    <w:rsid w:val="002363E6"/>
    <w:rsid w:val="00236986"/>
    <w:rsid w:val="002402E4"/>
    <w:rsid w:val="002417AC"/>
    <w:rsid w:val="00242F52"/>
    <w:rsid w:val="002467D5"/>
    <w:rsid w:val="002469BD"/>
    <w:rsid w:val="002474FA"/>
    <w:rsid w:val="00250045"/>
    <w:rsid w:val="00254438"/>
    <w:rsid w:val="002547AB"/>
    <w:rsid w:val="00256517"/>
    <w:rsid w:val="00260023"/>
    <w:rsid w:val="00261BA3"/>
    <w:rsid w:val="00261D4F"/>
    <w:rsid w:val="002644B2"/>
    <w:rsid w:val="0026552A"/>
    <w:rsid w:val="00265CF9"/>
    <w:rsid w:val="00267728"/>
    <w:rsid w:val="002743EC"/>
    <w:rsid w:val="002760D6"/>
    <w:rsid w:val="00277FD0"/>
    <w:rsid w:val="0028096D"/>
    <w:rsid w:val="002810E0"/>
    <w:rsid w:val="002824D9"/>
    <w:rsid w:val="002827BE"/>
    <w:rsid w:val="002836DE"/>
    <w:rsid w:val="00284A3C"/>
    <w:rsid w:val="00284F31"/>
    <w:rsid w:val="00287021"/>
    <w:rsid w:val="00287488"/>
    <w:rsid w:val="00290DC3"/>
    <w:rsid w:val="00291CF2"/>
    <w:rsid w:val="002928DA"/>
    <w:rsid w:val="002947E6"/>
    <w:rsid w:val="00295783"/>
    <w:rsid w:val="00295989"/>
    <w:rsid w:val="002A3231"/>
    <w:rsid w:val="002A4A40"/>
    <w:rsid w:val="002A655F"/>
    <w:rsid w:val="002B23FA"/>
    <w:rsid w:val="002B4D2B"/>
    <w:rsid w:val="002B60F6"/>
    <w:rsid w:val="002B65EF"/>
    <w:rsid w:val="002B7432"/>
    <w:rsid w:val="002B7D2F"/>
    <w:rsid w:val="002C0436"/>
    <w:rsid w:val="002C0FB9"/>
    <w:rsid w:val="002C2EE1"/>
    <w:rsid w:val="002C79C5"/>
    <w:rsid w:val="002D27A0"/>
    <w:rsid w:val="002D4FDE"/>
    <w:rsid w:val="002D592A"/>
    <w:rsid w:val="002D67E8"/>
    <w:rsid w:val="002E1193"/>
    <w:rsid w:val="002E1553"/>
    <w:rsid w:val="002E2266"/>
    <w:rsid w:val="002E51C0"/>
    <w:rsid w:val="002E51CF"/>
    <w:rsid w:val="002E54C2"/>
    <w:rsid w:val="002E645F"/>
    <w:rsid w:val="002E7862"/>
    <w:rsid w:val="002E7F7E"/>
    <w:rsid w:val="002F08D3"/>
    <w:rsid w:val="002F3A2F"/>
    <w:rsid w:val="002F3C68"/>
    <w:rsid w:val="002F4959"/>
    <w:rsid w:val="002F720B"/>
    <w:rsid w:val="002F7A0B"/>
    <w:rsid w:val="002F7E7F"/>
    <w:rsid w:val="0030009F"/>
    <w:rsid w:val="003000AF"/>
    <w:rsid w:val="0030066A"/>
    <w:rsid w:val="00302BE9"/>
    <w:rsid w:val="0030425F"/>
    <w:rsid w:val="00305D4C"/>
    <w:rsid w:val="00310512"/>
    <w:rsid w:val="00310E70"/>
    <w:rsid w:val="00310FF4"/>
    <w:rsid w:val="00313397"/>
    <w:rsid w:val="003148C4"/>
    <w:rsid w:val="0031510D"/>
    <w:rsid w:val="00315D5E"/>
    <w:rsid w:val="0031633A"/>
    <w:rsid w:val="003218A4"/>
    <w:rsid w:val="003259AD"/>
    <w:rsid w:val="00325A41"/>
    <w:rsid w:val="00325EF4"/>
    <w:rsid w:val="00326204"/>
    <w:rsid w:val="00327081"/>
    <w:rsid w:val="0033030B"/>
    <w:rsid w:val="00330D83"/>
    <w:rsid w:val="00331590"/>
    <w:rsid w:val="00333F4D"/>
    <w:rsid w:val="003404F8"/>
    <w:rsid w:val="00341ECC"/>
    <w:rsid w:val="00345C9B"/>
    <w:rsid w:val="00346F7B"/>
    <w:rsid w:val="00350EB0"/>
    <w:rsid w:val="0035550B"/>
    <w:rsid w:val="003608A4"/>
    <w:rsid w:val="00361520"/>
    <w:rsid w:val="00364EC2"/>
    <w:rsid w:val="003664C1"/>
    <w:rsid w:val="00370016"/>
    <w:rsid w:val="00371A75"/>
    <w:rsid w:val="00373FF5"/>
    <w:rsid w:val="00375576"/>
    <w:rsid w:val="00375FA3"/>
    <w:rsid w:val="00377202"/>
    <w:rsid w:val="0038080A"/>
    <w:rsid w:val="00381703"/>
    <w:rsid w:val="00384083"/>
    <w:rsid w:val="00384E1C"/>
    <w:rsid w:val="00384FB4"/>
    <w:rsid w:val="00385CCF"/>
    <w:rsid w:val="00387D88"/>
    <w:rsid w:val="00391E07"/>
    <w:rsid w:val="00396534"/>
    <w:rsid w:val="003A3FD6"/>
    <w:rsid w:val="003A4A39"/>
    <w:rsid w:val="003A5B03"/>
    <w:rsid w:val="003A6AC5"/>
    <w:rsid w:val="003A6D8B"/>
    <w:rsid w:val="003A7EFB"/>
    <w:rsid w:val="003B08ED"/>
    <w:rsid w:val="003B17D1"/>
    <w:rsid w:val="003B2F6C"/>
    <w:rsid w:val="003B310C"/>
    <w:rsid w:val="003B3986"/>
    <w:rsid w:val="003B54A3"/>
    <w:rsid w:val="003B62A1"/>
    <w:rsid w:val="003C1AD1"/>
    <w:rsid w:val="003C2C58"/>
    <w:rsid w:val="003C408E"/>
    <w:rsid w:val="003C4529"/>
    <w:rsid w:val="003D033B"/>
    <w:rsid w:val="003D1459"/>
    <w:rsid w:val="003D31A2"/>
    <w:rsid w:val="003E1471"/>
    <w:rsid w:val="003E1EE3"/>
    <w:rsid w:val="003E32F8"/>
    <w:rsid w:val="003E39E7"/>
    <w:rsid w:val="003E3B14"/>
    <w:rsid w:val="003E3B9B"/>
    <w:rsid w:val="003F4405"/>
    <w:rsid w:val="003F47EF"/>
    <w:rsid w:val="003F592A"/>
    <w:rsid w:val="003F663E"/>
    <w:rsid w:val="003F6A20"/>
    <w:rsid w:val="00404588"/>
    <w:rsid w:val="00404754"/>
    <w:rsid w:val="0040512E"/>
    <w:rsid w:val="00406F0E"/>
    <w:rsid w:val="004123E1"/>
    <w:rsid w:val="00414BF7"/>
    <w:rsid w:val="00420493"/>
    <w:rsid w:val="00420EF1"/>
    <w:rsid w:val="00420F96"/>
    <w:rsid w:val="00422E57"/>
    <w:rsid w:val="00425763"/>
    <w:rsid w:val="00425B55"/>
    <w:rsid w:val="004270DE"/>
    <w:rsid w:val="00430138"/>
    <w:rsid w:val="00431621"/>
    <w:rsid w:val="004322DA"/>
    <w:rsid w:val="00433785"/>
    <w:rsid w:val="00435A5E"/>
    <w:rsid w:val="00435F97"/>
    <w:rsid w:val="00437E6D"/>
    <w:rsid w:val="00440ADC"/>
    <w:rsid w:val="00440E74"/>
    <w:rsid w:val="00442F33"/>
    <w:rsid w:val="00444000"/>
    <w:rsid w:val="00444B7A"/>
    <w:rsid w:val="00446A69"/>
    <w:rsid w:val="0045007D"/>
    <w:rsid w:val="00451E5C"/>
    <w:rsid w:val="00457C77"/>
    <w:rsid w:val="00461C05"/>
    <w:rsid w:val="0046335D"/>
    <w:rsid w:val="00464009"/>
    <w:rsid w:val="00467526"/>
    <w:rsid w:val="00471B05"/>
    <w:rsid w:val="00472750"/>
    <w:rsid w:val="00472DDE"/>
    <w:rsid w:val="004743CE"/>
    <w:rsid w:val="00474E19"/>
    <w:rsid w:val="0047693B"/>
    <w:rsid w:val="00480D1F"/>
    <w:rsid w:val="00485978"/>
    <w:rsid w:val="004927A4"/>
    <w:rsid w:val="00494C17"/>
    <w:rsid w:val="004974F8"/>
    <w:rsid w:val="004A58F5"/>
    <w:rsid w:val="004B2E75"/>
    <w:rsid w:val="004B411C"/>
    <w:rsid w:val="004C00FD"/>
    <w:rsid w:val="004C1C43"/>
    <w:rsid w:val="004C48BD"/>
    <w:rsid w:val="004C5AC7"/>
    <w:rsid w:val="004C6BBB"/>
    <w:rsid w:val="004D12D7"/>
    <w:rsid w:val="004D1888"/>
    <w:rsid w:val="004D1DEF"/>
    <w:rsid w:val="004D276D"/>
    <w:rsid w:val="004D2C02"/>
    <w:rsid w:val="004D3577"/>
    <w:rsid w:val="004E2F6F"/>
    <w:rsid w:val="004E3783"/>
    <w:rsid w:val="004E7AA8"/>
    <w:rsid w:val="004F25A6"/>
    <w:rsid w:val="004F4BE9"/>
    <w:rsid w:val="004F7199"/>
    <w:rsid w:val="00506C1B"/>
    <w:rsid w:val="00506CCF"/>
    <w:rsid w:val="00507A19"/>
    <w:rsid w:val="00512ECF"/>
    <w:rsid w:val="00516BEC"/>
    <w:rsid w:val="00516E67"/>
    <w:rsid w:val="00517B88"/>
    <w:rsid w:val="00520A21"/>
    <w:rsid w:val="005216EA"/>
    <w:rsid w:val="00521E0F"/>
    <w:rsid w:val="0052326B"/>
    <w:rsid w:val="005263F1"/>
    <w:rsid w:val="0052660E"/>
    <w:rsid w:val="0053588D"/>
    <w:rsid w:val="0053594E"/>
    <w:rsid w:val="00541019"/>
    <w:rsid w:val="00541191"/>
    <w:rsid w:val="00541EAA"/>
    <w:rsid w:val="00542CA1"/>
    <w:rsid w:val="00546815"/>
    <w:rsid w:val="005507BF"/>
    <w:rsid w:val="0055291D"/>
    <w:rsid w:val="00552EC8"/>
    <w:rsid w:val="00556193"/>
    <w:rsid w:val="005565EC"/>
    <w:rsid w:val="005575D8"/>
    <w:rsid w:val="00557F55"/>
    <w:rsid w:val="005600BB"/>
    <w:rsid w:val="00564A59"/>
    <w:rsid w:val="00565149"/>
    <w:rsid w:val="0056624F"/>
    <w:rsid w:val="005665D2"/>
    <w:rsid w:val="00566FF9"/>
    <w:rsid w:val="005718A6"/>
    <w:rsid w:val="0057325F"/>
    <w:rsid w:val="0057357B"/>
    <w:rsid w:val="00573E02"/>
    <w:rsid w:val="00574139"/>
    <w:rsid w:val="00580564"/>
    <w:rsid w:val="005823DF"/>
    <w:rsid w:val="005824B6"/>
    <w:rsid w:val="00584ABC"/>
    <w:rsid w:val="00585258"/>
    <w:rsid w:val="005853D9"/>
    <w:rsid w:val="00585774"/>
    <w:rsid w:val="00586C5E"/>
    <w:rsid w:val="00587294"/>
    <w:rsid w:val="00587D73"/>
    <w:rsid w:val="00593D76"/>
    <w:rsid w:val="00593E3B"/>
    <w:rsid w:val="00594A97"/>
    <w:rsid w:val="005A0D81"/>
    <w:rsid w:val="005A25FB"/>
    <w:rsid w:val="005A2D6A"/>
    <w:rsid w:val="005A354A"/>
    <w:rsid w:val="005A3703"/>
    <w:rsid w:val="005A48AF"/>
    <w:rsid w:val="005A64E5"/>
    <w:rsid w:val="005B539C"/>
    <w:rsid w:val="005B5453"/>
    <w:rsid w:val="005B5D2C"/>
    <w:rsid w:val="005B6D86"/>
    <w:rsid w:val="005C0241"/>
    <w:rsid w:val="005C05FF"/>
    <w:rsid w:val="005C1F47"/>
    <w:rsid w:val="005C4092"/>
    <w:rsid w:val="005C5C58"/>
    <w:rsid w:val="005C5F4D"/>
    <w:rsid w:val="005D1CEE"/>
    <w:rsid w:val="005D2BE4"/>
    <w:rsid w:val="005D2EA0"/>
    <w:rsid w:val="005E0A25"/>
    <w:rsid w:val="005E176E"/>
    <w:rsid w:val="005E1AC4"/>
    <w:rsid w:val="005E3FA6"/>
    <w:rsid w:val="005E6218"/>
    <w:rsid w:val="005E66B2"/>
    <w:rsid w:val="005E774D"/>
    <w:rsid w:val="005F2DEA"/>
    <w:rsid w:val="005F331A"/>
    <w:rsid w:val="005F5847"/>
    <w:rsid w:val="00601288"/>
    <w:rsid w:val="00601A9F"/>
    <w:rsid w:val="00602A8D"/>
    <w:rsid w:val="006043C9"/>
    <w:rsid w:val="00605640"/>
    <w:rsid w:val="00606DBE"/>
    <w:rsid w:val="006101A9"/>
    <w:rsid w:val="00611A31"/>
    <w:rsid w:val="0061218D"/>
    <w:rsid w:val="006136B8"/>
    <w:rsid w:val="00614E27"/>
    <w:rsid w:val="00615B96"/>
    <w:rsid w:val="006162CF"/>
    <w:rsid w:val="00616E36"/>
    <w:rsid w:val="00621041"/>
    <w:rsid w:val="00623002"/>
    <w:rsid w:val="00624143"/>
    <w:rsid w:val="00625350"/>
    <w:rsid w:val="00625BC9"/>
    <w:rsid w:val="00625C8A"/>
    <w:rsid w:val="006313A6"/>
    <w:rsid w:val="00633D77"/>
    <w:rsid w:val="006349B7"/>
    <w:rsid w:val="006351AC"/>
    <w:rsid w:val="00635D51"/>
    <w:rsid w:val="0063786E"/>
    <w:rsid w:val="00650139"/>
    <w:rsid w:val="0065052E"/>
    <w:rsid w:val="00654591"/>
    <w:rsid w:val="0065613F"/>
    <w:rsid w:val="00657493"/>
    <w:rsid w:val="00657A49"/>
    <w:rsid w:val="00661615"/>
    <w:rsid w:val="00663AF9"/>
    <w:rsid w:val="00664190"/>
    <w:rsid w:val="0066617F"/>
    <w:rsid w:val="0066724E"/>
    <w:rsid w:val="0066753E"/>
    <w:rsid w:val="00667D87"/>
    <w:rsid w:val="00670172"/>
    <w:rsid w:val="00670517"/>
    <w:rsid w:val="0067056C"/>
    <w:rsid w:val="00671921"/>
    <w:rsid w:val="00672578"/>
    <w:rsid w:val="00677FB7"/>
    <w:rsid w:val="0068078C"/>
    <w:rsid w:val="00681837"/>
    <w:rsid w:val="00681EFA"/>
    <w:rsid w:val="00682926"/>
    <w:rsid w:val="006848D2"/>
    <w:rsid w:val="00692913"/>
    <w:rsid w:val="006A0C8D"/>
    <w:rsid w:val="006A3544"/>
    <w:rsid w:val="006A3CCF"/>
    <w:rsid w:val="006B1E11"/>
    <w:rsid w:val="006B65F6"/>
    <w:rsid w:val="006C1169"/>
    <w:rsid w:val="006C42D5"/>
    <w:rsid w:val="006C45EE"/>
    <w:rsid w:val="006D05FC"/>
    <w:rsid w:val="006D48F9"/>
    <w:rsid w:val="006D5CFC"/>
    <w:rsid w:val="006D6F2C"/>
    <w:rsid w:val="006D737C"/>
    <w:rsid w:val="006E1F29"/>
    <w:rsid w:val="006E33A2"/>
    <w:rsid w:val="006E46A3"/>
    <w:rsid w:val="006F0E74"/>
    <w:rsid w:val="006F1000"/>
    <w:rsid w:val="006F2662"/>
    <w:rsid w:val="006F4A97"/>
    <w:rsid w:val="00701CF3"/>
    <w:rsid w:val="0070235F"/>
    <w:rsid w:val="00702BAB"/>
    <w:rsid w:val="00704AEA"/>
    <w:rsid w:val="00706266"/>
    <w:rsid w:val="00706590"/>
    <w:rsid w:val="007148BB"/>
    <w:rsid w:val="0071794B"/>
    <w:rsid w:val="0072030E"/>
    <w:rsid w:val="00720E13"/>
    <w:rsid w:val="00726194"/>
    <w:rsid w:val="00727E27"/>
    <w:rsid w:val="00730BDE"/>
    <w:rsid w:val="0073123B"/>
    <w:rsid w:val="00732844"/>
    <w:rsid w:val="00740014"/>
    <w:rsid w:val="0074007B"/>
    <w:rsid w:val="00740711"/>
    <w:rsid w:val="00740AAA"/>
    <w:rsid w:val="00740DF2"/>
    <w:rsid w:val="00741188"/>
    <w:rsid w:val="00741D3C"/>
    <w:rsid w:val="00742EB4"/>
    <w:rsid w:val="00745748"/>
    <w:rsid w:val="00754149"/>
    <w:rsid w:val="00757242"/>
    <w:rsid w:val="007577E5"/>
    <w:rsid w:val="007607E7"/>
    <w:rsid w:val="00761AD4"/>
    <w:rsid w:val="00762305"/>
    <w:rsid w:val="00765305"/>
    <w:rsid w:val="00770567"/>
    <w:rsid w:val="007723F2"/>
    <w:rsid w:val="00772763"/>
    <w:rsid w:val="00773A94"/>
    <w:rsid w:val="00774BA4"/>
    <w:rsid w:val="007773FE"/>
    <w:rsid w:val="0078021F"/>
    <w:rsid w:val="00782225"/>
    <w:rsid w:val="0078512E"/>
    <w:rsid w:val="00785211"/>
    <w:rsid w:val="00785A19"/>
    <w:rsid w:val="007867DD"/>
    <w:rsid w:val="00787343"/>
    <w:rsid w:val="00791984"/>
    <w:rsid w:val="00795040"/>
    <w:rsid w:val="00796192"/>
    <w:rsid w:val="007A2E36"/>
    <w:rsid w:val="007A3362"/>
    <w:rsid w:val="007A46B3"/>
    <w:rsid w:val="007A5A44"/>
    <w:rsid w:val="007A5AB0"/>
    <w:rsid w:val="007A662D"/>
    <w:rsid w:val="007A7577"/>
    <w:rsid w:val="007A79DD"/>
    <w:rsid w:val="007B0DA3"/>
    <w:rsid w:val="007C1C41"/>
    <w:rsid w:val="007C48D2"/>
    <w:rsid w:val="007C529D"/>
    <w:rsid w:val="007C5ABC"/>
    <w:rsid w:val="007D0442"/>
    <w:rsid w:val="007D1093"/>
    <w:rsid w:val="007D14FB"/>
    <w:rsid w:val="007D3B3C"/>
    <w:rsid w:val="007D3B58"/>
    <w:rsid w:val="007D503E"/>
    <w:rsid w:val="007E1A45"/>
    <w:rsid w:val="007E4B12"/>
    <w:rsid w:val="007E6B15"/>
    <w:rsid w:val="007E74F6"/>
    <w:rsid w:val="007E75C0"/>
    <w:rsid w:val="007E7D2E"/>
    <w:rsid w:val="007F2DC0"/>
    <w:rsid w:val="007F325B"/>
    <w:rsid w:val="00801338"/>
    <w:rsid w:val="0080198D"/>
    <w:rsid w:val="00802230"/>
    <w:rsid w:val="00805BBC"/>
    <w:rsid w:val="0080682A"/>
    <w:rsid w:val="00810B8D"/>
    <w:rsid w:val="00814715"/>
    <w:rsid w:val="008178F7"/>
    <w:rsid w:val="00817C22"/>
    <w:rsid w:val="00820A67"/>
    <w:rsid w:val="008216F3"/>
    <w:rsid w:val="00821C66"/>
    <w:rsid w:val="00821C7D"/>
    <w:rsid w:val="008220F3"/>
    <w:rsid w:val="0082494D"/>
    <w:rsid w:val="00827365"/>
    <w:rsid w:val="0082789E"/>
    <w:rsid w:val="008300AA"/>
    <w:rsid w:val="0083149E"/>
    <w:rsid w:val="0083482F"/>
    <w:rsid w:val="00835F4C"/>
    <w:rsid w:val="008367B5"/>
    <w:rsid w:val="008412C1"/>
    <w:rsid w:val="008423B7"/>
    <w:rsid w:val="00844790"/>
    <w:rsid w:val="008508DF"/>
    <w:rsid w:val="008514A6"/>
    <w:rsid w:val="00852ADE"/>
    <w:rsid w:val="00856237"/>
    <w:rsid w:val="00857359"/>
    <w:rsid w:val="008604ED"/>
    <w:rsid w:val="00862544"/>
    <w:rsid w:val="008628CD"/>
    <w:rsid w:val="0086541E"/>
    <w:rsid w:val="00866398"/>
    <w:rsid w:val="00866623"/>
    <w:rsid w:val="008666D8"/>
    <w:rsid w:val="00871317"/>
    <w:rsid w:val="00874919"/>
    <w:rsid w:val="00875EAB"/>
    <w:rsid w:val="00883023"/>
    <w:rsid w:val="00885C7B"/>
    <w:rsid w:val="00887511"/>
    <w:rsid w:val="008908E2"/>
    <w:rsid w:val="00891C1E"/>
    <w:rsid w:val="00897BE7"/>
    <w:rsid w:val="008A189E"/>
    <w:rsid w:val="008A2EE2"/>
    <w:rsid w:val="008A393F"/>
    <w:rsid w:val="008A5674"/>
    <w:rsid w:val="008A5B40"/>
    <w:rsid w:val="008A7D37"/>
    <w:rsid w:val="008B0C5B"/>
    <w:rsid w:val="008B0DC8"/>
    <w:rsid w:val="008B0EED"/>
    <w:rsid w:val="008B25CC"/>
    <w:rsid w:val="008B3473"/>
    <w:rsid w:val="008B3658"/>
    <w:rsid w:val="008B3C89"/>
    <w:rsid w:val="008B557F"/>
    <w:rsid w:val="008B6A16"/>
    <w:rsid w:val="008B7B48"/>
    <w:rsid w:val="008C1D81"/>
    <w:rsid w:val="008C2F45"/>
    <w:rsid w:val="008C5A3C"/>
    <w:rsid w:val="008C6091"/>
    <w:rsid w:val="008C7F31"/>
    <w:rsid w:val="008D0BDF"/>
    <w:rsid w:val="008D1A3B"/>
    <w:rsid w:val="008D4479"/>
    <w:rsid w:val="008E02B1"/>
    <w:rsid w:val="008E12EB"/>
    <w:rsid w:val="008E187B"/>
    <w:rsid w:val="008E1BBD"/>
    <w:rsid w:val="008E31D5"/>
    <w:rsid w:val="008E6D73"/>
    <w:rsid w:val="008E6EA8"/>
    <w:rsid w:val="008E6F6F"/>
    <w:rsid w:val="008F1ACA"/>
    <w:rsid w:val="008F2EE4"/>
    <w:rsid w:val="008F382D"/>
    <w:rsid w:val="008F4324"/>
    <w:rsid w:val="008F676A"/>
    <w:rsid w:val="00900484"/>
    <w:rsid w:val="00901437"/>
    <w:rsid w:val="00902176"/>
    <w:rsid w:val="00903152"/>
    <w:rsid w:val="009078AC"/>
    <w:rsid w:val="00912576"/>
    <w:rsid w:val="0091627B"/>
    <w:rsid w:val="00916AB0"/>
    <w:rsid w:val="009177CC"/>
    <w:rsid w:val="009179A5"/>
    <w:rsid w:val="00920F6E"/>
    <w:rsid w:val="009219CC"/>
    <w:rsid w:val="00921A2C"/>
    <w:rsid w:val="00921D3D"/>
    <w:rsid w:val="00923279"/>
    <w:rsid w:val="00923C0C"/>
    <w:rsid w:val="009240CF"/>
    <w:rsid w:val="00925B48"/>
    <w:rsid w:val="00927081"/>
    <w:rsid w:val="00937FCD"/>
    <w:rsid w:val="00941FEA"/>
    <w:rsid w:val="009426D1"/>
    <w:rsid w:val="009442E7"/>
    <w:rsid w:val="00945CC9"/>
    <w:rsid w:val="00947CE8"/>
    <w:rsid w:val="009504C5"/>
    <w:rsid w:val="00953CB1"/>
    <w:rsid w:val="00953E7B"/>
    <w:rsid w:val="009545A5"/>
    <w:rsid w:val="00954CD1"/>
    <w:rsid w:val="00957A09"/>
    <w:rsid w:val="009600B3"/>
    <w:rsid w:val="00965D8B"/>
    <w:rsid w:val="00966716"/>
    <w:rsid w:val="00971CA7"/>
    <w:rsid w:val="00972476"/>
    <w:rsid w:val="00973963"/>
    <w:rsid w:val="00973D14"/>
    <w:rsid w:val="00977CC6"/>
    <w:rsid w:val="00980815"/>
    <w:rsid w:val="00981820"/>
    <w:rsid w:val="0098286C"/>
    <w:rsid w:val="0098481F"/>
    <w:rsid w:val="00984B89"/>
    <w:rsid w:val="00987EE3"/>
    <w:rsid w:val="009943C7"/>
    <w:rsid w:val="009A1788"/>
    <w:rsid w:val="009A1DFF"/>
    <w:rsid w:val="009A35A4"/>
    <w:rsid w:val="009A5CA9"/>
    <w:rsid w:val="009A5FCB"/>
    <w:rsid w:val="009A67ED"/>
    <w:rsid w:val="009B37B3"/>
    <w:rsid w:val="009B4606"/>
    <w:rsid w:val="009B59E7"/>
    <w:rsid w:val="009B5EAC"/>
    <w:rsid w:val="009B7095"/>
    <w:rsid w:val="009C0288"/>
    <w:rsid w:val="009C4F16"/>
    <w:rsid w:val="009C62EC"/>
    <w:rsid w:val="009C72E8"/>
    <w:rsid w:val="009D0025"/>
    <w:rsid w:val="009D11BE"/>
    <w:rsid w:val="009D3457"/>
    <w:rsid w:val="009D7AFD"/>
    <w:rsid w:val="009E0DE9"/>
    <w:rsid w:val="009E24BA"/>
    <w:rsid w:val="009E2AC7"/>
    <w:rsid w:val="009E5D09"/>
    <w:rsid w:val="009E620F"/>
    <w:rsid w:val="009E732B"/>
    <w:rsid w:val="009F1000"/>
    <w:rsid w:val="009F1054"/>
    <w:rsid w:val="009F1C46"/>
    <w:rsid w:val="009F4215"/>
    <w:rsid w:val="00A040C5"/>
    <w:rsid w:val="00A043C1"/>
    <w:rsid w:val="00A0442F"/>
    <w:rsid w:val="00A07074"/>
    <w:rsid w:val="00A102D7"/>
    <w:rsid w:val="00A1270D"/>
    <w:rsid w:val="00A130DC"/>
    <w:rsid w:val="00A140D7"/>
    <w:rsid w:val="00A159E8"/>
    <w:rsid w:val="00A16DA6"/>
    <w:rsid w:val="00A177E6"/>
    <w:rsid w:val="00A2374D"/>
    <w:rsid w:val="00A24B78"/>
    <w:rsid w:val="00A25452"/>
    <w:rsid w:val="00A26ACB"/>
    <w:rsid w:val="00A305E4"/>
    <w:rsid w:val="00A30D66"/>
    <w:rsid w:val="00A33050"/>
    <w:rsid w:val="00A33165"/>
    <w:rsid w:val="00A337F2"/>
    <w:rsid w:val="00A34CA5"/>
    <w:rsid w:val="00A437E8"/>
    <w:rsid w:val="00A44891"/>
    <w:rsid w:val="00A4490C"/>
    <w:rsid w:val="00A473F9"/>
    <w:rsid w:val="00A51B84"/>
    <w:rsid w:val="00A5221C"/>
    <w:rsid w:val="00A53792"/>
    <w:rsid w:val="00A54143"/>
    <w:rsid w:val="00A55A4A"/>
    <w:rsid w:val="00A563ED"/>
    <w:rsid w:val="00A568AB"/>
    <w:rsid w:val="00A5731A"/>
    <w:rsid w:val="00A6127B"/>
    <w:rsid w:val="00A613F9"/>
    <w:rsid w:val="00A62A17"/>
    <w:rsid w:val="00A62F94"/>
    <w:rsid w:val="00A6415E"/>
    <w:rsid w:val="00A65191"/>
    <w:rsid w:val="00A662E5"/>
    <w:rsid w:val="00A72440"/>
    <w:rsid w:val="00A73D28"/>
    <w:rsid w:val="00A8027B"/>
    <w:rsid w:val="00A838A6"/>
    <w:rsid w:val="00A8396C"/>
    <w:rsid w:val="00A86FAB"/>
    <w:rsid w:val="00A87A01"/>
    <w:rsid w:val="00A9214B"/>
    <w:rsid w:val="00A92533"/>
    <w:rsid w:val="00A92CFD"/>
    <w:rsid w:val="00A92EB0"/>
    <w:rsid w:val="00A946A2"/>
    <w:rsid w:val="00A94993"/>
    <w:rsid w:val="00A95156"/>
    <w:rsid w:val="00A963A5"/>
    <w:rsid w:val="00AA0A61"/>
    <w:rsid w:val="00AA22C6"/>
    <w:rsid w:val="00AA62A7"/>
    <w:rsid w:val="00AC3079"/>
    <w:rsid w:val="00AC35E2"/>
    <w:rsid w:val="00AC4AAB"/>
    <w:rsid w:val="00AD20CD"/>
    <w:rsid w:val="00AD2699"/>
    <w:rsid w:val="00AD7B49"/>
    <w:rsid w:val="00AE1A52"/>
    <w:rsid w:val="00AE25B3"/>
    <w:rsid w:val="00AE31B5"/>
    <w:rsid w:val="00AE47D4"/>
    <w:rsid w:val="00AE4849"/>
    <w:rsid w:val="00AE54C2"/>
    <w:rsid w:val="00AE63C1"/>
    <w:rsid w:val="00AE7EA3"/>
    <w:rsid w:val="00AF01D7"/>
    <w:rsid w:val="00AF0F2A"/>
    <w:rsid w:val="00AF17C7"/>
    <w:rsid w:val="00AF562F"/>
    <w:rsid w:val="00AF5667"/>
    <w:rsid w:val="00AF6786"/>
    <w:rsid w:val="00B00A5B"/>
    <w:rsid w:val="00B02940"/>
    <w:rsid w:val="00B0602C"/>
    <w:rsid w:val="00B062A9"/>
    <w:rsid w:val="00B07577"/>
    <w:rsid w:val="00B1394B"/>
    <w:rsid w:val="00B15AAE"/>
    <w:rsid w:val="00B17FF1"/>
    <w:rsid w:val="00B222A8"/>
    <w:rsid w:val="00B24564"/>
    <w:rsid w:val="00B2696D"/>
    <w:rsid w:val="00B2745C"/>
    <w:rsid w:val="00B30405"/>
    <w:rsid w:val="00B31FCE"/>
    <w:rsid w:val="00B343BF"/>
    <w:rsid w:val="00B344A0"/>
    <w:rsid w:val="00B348E2"/>
    <w:rsid w:val="00B35C6E"/>
    <w:rsid w:val="00B37BBF"/>
    <w:rsid w:val="00B40F82"/>
    <w:rsid w:val="00B43CF4"/>
    <w:rsid w:val="00B44259"/>
    <w:rsid w:val="00B443B1"/>
    <w:rsid w:val="00B44CA2"/>
    <w:rsid w:val="00B52EF8"/>
    <w:rsid w:val="00B550BA"/>
    <w:rsid w:val="00B56610"/>
    <w:rsid w:val="00B6451D"/>
    <w:rsid w:val="00B6522C"/>
    <w:rsid w:val="00B65945"/>
    <w:rsid w:val="00B66862"/>
    <w:rsid w:val="00B674A9"/>
    <w:rsid w:val="00B67FA9"/>
    <w:rsid w:val="00B73695"/>
    <w:rsid w:val="00B73BF3"/>
    <w:rsid w:val="00B74637"/>
    <w:rsid w:val="00B764A8"/>
    <w:rsid w:val="00B7667F"/>
    <w:rsid w:val="00B85886"/>
    <w:rsid w:val="00B85D14"/>
    <w:rsid w:val="00B86C57"/>
    <w:rsid w:val="00B90FB0"/>
    <w:rsid w:val="00BA0757"/>
    <w:rsid w:val="00BA2407"/>
    <w:rsid w:val="00BA4436"/>
    <w:rsid w:val="00BA6B43"/>
    <w:rsid w:val="00BA6C54"/>
    <w:rsid w:val="00BA7507"/>
    <w:rsid w:val="00BA7B55"/>
    <w:rsid w:val="00BB14E3"/>
    <w:rsid w:val="00BB1A45"/>
    <w:rsid w:val="00BB6310"/>
    <w:rsid w:val="00BB6373"/>
    <w:rsid w:val="00BC3598"/>
    <w:rsid w:val="00BC44BB"/>
    <w:rsid w:val="00BC5F72"/>
    <w:rsid w:val="00BC640A"/>
    <w:rsid w:val="00BC6E15"/>
    <w:rsid w:val="00BD10C0"/>
    <w:rsid w:val="00BD31EA"/>
    <w:rsid w:val="00BE056F"/>
    <w:rsid w:val="00BE586D"/>
    <w:rsid w:val="00BF18D3"/>
    <w:rsid w:val="00BF1EEA"/>
    <w:rsid w:val="00BF4334"/>
    <w:rsid w:val="00BF4499"/>
    <w:rsid w:val="00C01F5C"/>
    <w:rsid w:val="00C03AC7"/>
    <w:rsid w:val="00C10F0E"/>
    <w:rsid w:val="00C146A1"/>
    <w:rsid w:val="00C153C2"/>
    <w:rsid w:val="00C164EF"/>
    <w:rsid w:val="00C20570"/>
    <w:rsid w:val="00C277F4"/>
    <w:rsid w:val="00C30521"/>
    <w:rsid w:val="00C31BB6"/>
    <w:rsid w:val="00C322CD"/>
    <w:rsid w:val="00C32A98"/>
    <w:rsid w:val="00C32C72"/>
    <w:rsid w:val="00C33505"/>
    <w:rsid w:val="00C33740"/>
    <w:rsid w:val="00C344C4"/>
    <w:rsid w:val="00C34644"/>
    <w:rsid w:val="00C35983"/>
    <w:rsid w:val="00C36491"/>
    <w:rsid w:val="00C421A3"/>
    <w:rsid w:val="00C42B0F"/>
    <w:rsid w:val="00C42E77"/>
    <w:rsid w:val="00C441CE"/>
    <w:rsid w:val="00C44910"/>
    <w:rsid w:val="00C4576C"/>
    <w:rsid w:val="00C4732C"/>
    <w:rsid w:val="00C5163B"/>
    <w:rsid w:val="00C527CB"/>
    <w:rsid w:val="00C5596E"/>
    <w:rsid w:val="00C5755C"/>
    <w:rsid w:val="00C60EEF"/>
    <w:rsid w:val="00C61791"/>
    <w:rsid w:val="00C6230B"/>
    <w:rsid w:val="00C62EAD"/>
    <w:rsid w:val="00C648A0"/>
    <w:rsid w:val="00C650C0"/>
    <w:rsid w:val="00C65B2C"/>
    <w:rsid w:val="00C66195"/>
    <w:rsid w:val="00C70676"/>
    <w:rsid w:val="00C709A8"/>
    <w:rsid w:val="00C71915"/>
    <w:rsid w:val="00C73361"/>
    <w:rsid w:val="00C76150"/>
    <w:rsid w:val="00C869D5"/>
    <w:rsid w:val="00C93D3F"/>
    <w:rsid w:val="00C9465C"/>
    <w:rsid w:val="00C95408"/>
    <w:rsid w:val="00C9632A"/>
    <w:rsid w:val="00C97260"/>
    <w:rsid w:val="00CA0DF0"/>
    <w:rsid w:val="00CA23C4"/>
    <w:rsid w:val="00CA5380"/>
    <w:rsid w:val="00CB0EF3"/>
    <w:rsid w:val="00CB1F8D"/>
    <w:rsid w:val="00CB6DF9"/>
    <w:rsid w:val="00CC587F"/>
    <w:rsid w:val="00CC6533"/>
    <w:rsid w:val="00CD05D2"/>
    <w:rsid w:val="00CD0B7F"/>
    <w:rsid w:val="00CD116F"/>
    <w:rsid w:val="00CD139B"/>
    <w:rsid w:val="00CD4056"/>
    <w:rsid w:val="00CD4C6B"/>
    <w:rsid w:val="00CD7DB4"/>
    <w:rsid w:val="00CE023C"/>
    <w:rsid w:val="00CE0A5F"/>
    <w:rsid w:val="00CE24E9"/>
    <w:rsid w:val="00CE2840"/>
    <w:rsid w:val="00CE2E45"/>
    <w:rsid w:val="00CE4BFE"/>
    <w:rsid w:val="00CE63B7"/>
    <w:rsid w:val="00CE7661"/>
    <w:rsid w:val="00CE7E3D"/>
    <w:rsid w:val="00CF36C6"/>
    <w:rsid w:val="00CF5FF5"/>
    <w:rsid w:val="00CF73B3"/>
    <w:rsid w:val="00D00376"/>
    <w:rsid w:val="00D02C87"/>
    <w:rsid w:val="00D0332E"/>
    <w:rsid w:val="00D03492"/>
    <w:rsid w:val="00D05D37"/>
    <w:rsid w:val="00D13BF1"/>
    <w:rsid w:val="00D1480B"/>
    <w:rsid w:val="00D17A2E"/>
    <w:rsid w:val="00D20557"/>
    <w:rsid w:val="00D2372B"/>
    <w:rsid w:val="00D237C7"/>
    <w:rsid w:val="00D262A5"/>
    <w:rsid w:val="00D267B6"/>
    <w:rsid w:val="00D301C8"/>
    <w:rsid w:val="00D309E8"/>
    <w:rsid w:val="00D31DFA"/>
    <w:rsid w:val="00D32784"/>
    <w:rsid w:val="00D32FCA"/>
    <w:rsid w:val="00D336BA"/>
    <w:rsid w:val="00D33D86"/>
    <w:rsid w:val="00D34CC5"/>
    <w:rsid w:val="00D371AD"/>
    <w:rsid w:val="00D422C0"/>
    <w:rsid w:val="00D47B3B"/>
    <w:rsid w:val="00D56C21"/>
    <w:rsid w:val="00D6022A"/>
    <w:rsid w:val="00D660BE"/>
    <w:rsid w:val="00D67658"/>
    <w:rsid w:val="00D6770B"/>
    <w:rsid w:val="00D70C87"/>
    <w:rsid w:val="00D71814"/>
    <w:rsid w:val="00D8158F"/>
    <w:rsid w:val="00D8381B"/>
    <w:rsid w:val="00D84846"/>
    <w:rsid w:val="00D84A2C"/>
    <w:rsid w:val="00D861C0"/>
    <w:rsid w:val="00D91537"/>
    <w:rsid w:val="00D924C5"/>
    <w:rsid w:val="00D9601D"/>
    <w:rsid w:val="00D975AF"/>
    <w:rsid w:val="00DA0031"/>
    <w:rsid w:val="00DA0E2E"/>
    <w:rsid w:val="00DA1C83"/>
    <w:rsid w:val="00DA2D4D"/>
    <w:rsid w:val="00DA3A5F"/>
    <w:rsid w:val="00DA59AA"/>
    <w:rsid w:val="00DB2954"/>
    <w:rsid w:val="00DB3B4C"/>
    <w:rsid w:val="00DB4739"/>
    <w:rsid w:val="00DB59D5"/>
    <w:rsid w:val="00DC1655"/>
    <w:rsid w:val="00DC6163"/>
    <w:rsid w:val="00DD04B3"/>
    <w:rsid w:val="00DD13AA"/>
    <w:rsid w:val="00DD192D"/>
    <w:rsid w:val="00DD4C52"/>
    <w:rsid w:val="00DD587E"/>
    <w:rsid w:val="00DE1A54"/>
    <w:rsid w:val="00DE6078"/>
    <w:rsid w:val="00DF133C"/>
    <w:rsid w:val="00DF6F00"/>
    <w:rsid w:val="00DF7D10"/>
    <w:rsid w:val="00E03803"/>
    <w:rsid w:val="00E04128"/>
    <w:rsid w:val="00E05ECF"/>
    <w:rsid w:val="00E069E7"/>
    <w:rsid w:val="00E132FD"/>
    <w:rsid w:val="00E14B11"/>
    <w:rsid w:val="00E153F9"/>
    <w:rsid w:val="00E1549D"/>
    <w:rsid w:val="00E17884"/>
    <w:rsid w:val="00E216EF"/>
    <w:rsid w:val="00E22C62"/>
    <w:rsid w:val="00E336BA"/>
    <w:rsid w:val="00E351A8"/>
    <w:rsid w:val="00E37657"/>
    <w:rsid w:val="00E40679"/>
    <w:rsid w:val="00E4068F"/>
    <w:rsid w:val="00E40E7F"/>
    <w:rsid w:val="00E4409B"/>
    <w:rsid w:val="00E449BD"/>
    <w:rsid w:val="00E47270"/>
    <w:rsid w:val="00E47765"/>
    <w:rsid w:val="00E51CD5"/>
    <w:rsid w:val="00E521CE"/>
    <w:rsid w:val="00E52C52"/>
    <w:rsid w:val="00E55510"/>
    <w:rsid w:val="00E66D6B"/>
    <w:rsid w:val="00E74939"/>
    <w:rsid w:val="00E75568"/>
    <w:rsid w:val="00E75FFB"/>
    <w:rsid w:val="00E76352"/>
    <w:rsid w:val="00E76484"/>
    <w:rsid w:val="00E777C5"/>
    <w:rsid w:val="00E77A2C"/>
    <w:rsid w:val="00E8183B"/>
    <w:rsid w:val="00E81AF5"/>
    <w:rsid w:val="00E85ECA"/>
    <w:rsid w:val="00E91FC4"/>
    <w:rsid w:val="00E970C8"/>
    <w:rsid w:val="00EA1ADD"/>
    <w:rsid w:val="00EA48D1"/>
    <w:rsid w:val="00EA5AF7"/>
    <w:rsid w:val="00EA6A66"/>
    <w:rsid w:val="00EA7075"/>
    <w:rsid w:val="00EB0E23"/>
    <w:rsid w:val="00EB262C"/>
    <w:rsid w:val="00EB2982"/>
    <w:rsid w:val="00EB3A1B"/>
    <w:rsid w:val="00EB3C2B"/>
    <w:rsid w:val="00EC28B1"/>
    <w:rsid w:val="00EC2C80"/>
    <w:rsid w:val="00EC2DFE"/>
    <w:rsid w:val="00EC5F7D"/>
    <w:rsid w:val="00EC730F"/>
    <w:rsid w:val="00EC7C81"/>
    <w:rsid w:val="00ED14A1"/>
    <w:rsid w:val="00ED503B"/>
    <w:rsid w:val="00ED7545"/>
    <w:rsid w:val="00ED7EBE"/>
    <w:rsid w:val="00EE05C3"/>
    <w:rsid w:val="00EE0FD7"/>
    <w:rsid w:val="00EE1307"/>
    <w:rsid w:val="00EE250F"/>
    <w:rsid w:val="00EE25EC"/>
    <w:rsid w:val="00EE284C"/>
    <w:rsid w:val="00EE33CE"/>
    <w:rsid w:val="00EE6288"/>
    <w:rsid w:val="00EE7F83"/>
    <w:rsid w:val="00EF366C"/>
    <w:rsid w:val="00EF47B0"/>
    <w:rsid w:val="00EF4FF0"/>
    <w:rsid w:val="00F0154E"/>
    <w:rsid w:val="00F0172D"/>
    <w:rsid w:val="00F01FC0"/>
    <w:rsid w:val="00F022C1"/>
    <w:rsid w:val="00F06974"/>
    <w:rsid w:val="00F072EC"/>
    <w:rsid w:val="00F124F3"/>
    <w:rsid w:val="00F127AD"/>
    <w:rsid w:val="00F14EB9"/>
    <w:rsid w:val="00F17CC4"/>
    <w:rsid w:val="00F20F4F"/>
    <w:rsid w:val="00F24573"/>
    <w:rsid w:val="00F26175"/>
    <w:rsid w:val="00F26415"/>
    <w:rsid w:val="00F26470"/>
    <w:rsid w:val="00F27931"/>
    <w:rsid w:val="00F315C4"/>
    <w:rsid w:val="00F32B03"/>
    <w:rsid w:val="00F3364F"/>
    <w:rsid w:val="00F4244F"/>
    <w:rsid w:val="00F453D2"/>
    <w:rsid w:val="00F45748"/>
    <w:rsid w:val="00F5013D"/>
    <w:rsid w:val="00F506DE"/>
    <w:rsid w:val="00F55529"/>
    <w:rsid w:val="00F557E4"/>
    <w:rsid w:val="00F570C9"/>
    <w:rsid w:val="00F60151"/>
    <w:rsid w:val="00F60E24"/>
    <w:rsid w:val="00F63B43"/>
    <w:rsid w:val="00F66F11"/>
    <w:rsid w:val="00F67A68"/>
    <w:rsid w:val="00F70A42"/>
    <w:rsid w:val="00F75C12"/>
    <w:rsid w:val="00F75C57"/>
    <w:rsid w:val="00F80ABA"/>
    <w:rsid w:val="00F83266"/>
    <w:rsid w:val="00F85D7C"/>
    <w:rsid w:val="00F86B49"/>
    <w:rsid w:val="00F87CC8"/>
    <w:rsid w:val="00F87D0E"/>
    <w:rsid w:val="00F87DEC"/>
    <w:rsid w:val="00F90364"/>
    <w:rsid w:val="00F90AA2"/>
    <w:rsid w:val="00F93164"/>
    <w:rsid w:val="00F934B7"/>
    <w:rsid w:val="00F9526F"/>
    <w:rsid w:val="00F953D9"/>
    <w:rsid w:val="00F96DBE"/>
    <w:rsid w:val="00F9715C"/>
    <w:rsid w:val="00FA0CBC"/>
    <w:rsid w:val="00FA3E5F"/>
    <w:rsid w:val="00FA6F31"/>
    <w:rsid w:val="00FB3AEE"/>
    <w:rsid w:val="00FB4AFD"/>
    <w:rsid w:val="00FB72A9"/>
    <w:rsid w:val="00FB7A31"/>
    <w:rsid w:val="00FB7E06"/>
    <w:rsid w:val="00FC0F4A"/>
    <w:rsid w:val="00FC180A"/>
    <w:rsid w:val="00FC3F19"/>
    <w:rsid w:val="00FC4728"/>
    <w:rsid w:val="00FD126F"/>
    <w:rsid w:val="00FD3351"/>
    <w:rsid w:val="00FD46C5"/>
    <w:rsid w:val="00FD5778"/>
    <w:rsid w:val="00FD6077"/>
    <w:rsid w:val="00FD6BE6"/>
    <w:rsid w:val="00FE045B"/>
    <w:rsid w:val="00FE0E4B"/>
    <w:rsid w:val="00FE1B2B"/>
    <w:rsid w:val="00FE1F4E"/>
    <w:rsid w:val="00FE2EF8"/>
    <w:rsid w:val="00FE4581"/>
    <w:rsid w:val="00FE64B2"/>
    <w:rsid w:val="00FE68E8"/>
    <w:rsid w:val="00FF2C10"/>
    <w:rsid w:val="00FF5D57"/>
    <w:rsid w:val="00FF6D13"/>
    <w:rsid w:val="00FF7D31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E4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1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305E4"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73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305E4"/>
    <w:pPr>
      <w:keepNext/>
      <w:jc w:val="center"/>
      <w:outlineLvl w:val="4"/>
    </w:pPr>
    <w:rPr>
      <w:rFonts w:ascii="Arial Narrow" w:hAnsi="Arial Narrow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05E4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A305E4"/>
    <w:rPr>
      <w:rFonts w:ascii="Arial Narrow" w:eastAsia="Times New Roman" w:hAnsi="Arial Narrow" w:cs="Courier New"/>
      <w:b/>
      <w:bCs/>
      <w:sz w:val="32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BF4334"/>
    <w:pPr>
      <w:ind w:left="720"/>
      <w:contextualSpacing/>
    </w:pPr>
  </w:style>
  <w:style w:type="table" w:styleId="Tabelacomgrade">
    <w:name w:val="Table Grid"/>
    <w:basedOn w:val="Tabelanormal"/>
    <w:uiPriority w:val="59"/>
    <w:rsid w:val="00C60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585258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852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52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916A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6AB0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E74F6"/>
  </w:style>
  <w:style w:type="character" w:customStyle="1" w:styleId="Ttulo3Char">
    <w:name w:val="Título 3 Char"/>
    <w:basedOn w:val="Fontepargpadro"/>
    <w:link w:val="Ttulo3"/>
    <w:uiPriority w:val="9"/>
    <w:semiHidden/>
    <w:rsid w:val="007773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7773FE"/>
    <w:rPr>
      <w:color w:val="0000FF"/>
      <w:u w:val="single"/>
    </w:rPr>
  </w:style>
  <w:style w:type="paragraph" w:styleId="Encerramento">
    <w:name w:val="Closing"/>
    <w:basedOn w:val="Normal"/>
    <w:link w:val="EncerramentoChar"/>
    <w:unhideWhenUsed/>
    <w:rsid w:val="003608A4"/>
    <w:rPr>
      <w:rFonts w:ascii="Times New Roman" w:hAnsi="Times New Roman" w:cs="Times New Roman"/>
    </w:rPr>
  </w:style>
  <w:style w:type="character" w:customStyle="1" w:styleId="EncerramentoChar">
    <w:name w:val="Encerramento Char"/>
    <w:basedOn w:val="Fontepargpadro"/>
    <w:link w:val="Encerramento"/>
    <w:rsid w:val="003608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53CB1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1BB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E1B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8E1B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1BBD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27931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7931"/>
    <w:rPr>
      <w:rFonts w:ascii="Arial" w:eastAsia="Arial" w:hAnsi="Arial" w:cs="Arial"/>
      <w:sz w:val="23"/>
      <w:szCs w:val="23"/>
      <w:lang w:val="pt-PT"/>
    </w:rPr>
  </w:style>
  <w:style w:type="paragraph" w:customStyle="1" w:styleId="Default">
    <w:name w:val="Default"/>
    <w:rsid w:val="00B34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1AAAA-499A-4E7A-B237-53627366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1972</Words>
  <Characters>10651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Osvaldo</cp:lastModifiedBy>
  <cp:revision>3</cp:revision>
  <cp:lastPrinted>2024-03-07T12:37:00Z</cp:lastPrinted>
  <dcterms:created xsi:type="dcterms:W3CDTF">2024-03-07T12:35:00Z</dcterms:created>
  <dcterms:modified xsi:type="dcterms:W3CDTF">2024-03-07T12:37:00Z</dcterms:modified>
</cp:coreProperties>
</file>