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D7B" w:rsidRPr="002B0D4B" w:rsidRDefault="00FD123B" w:rsidP="00873F39">
      <w:pPr>
        <w:ind w:firstLine="0"/>
        <w:jc w:val="both"/>
        <w:rPr>
          <w:rFonts w:asciiTheme="minorHAnsi" w:eastAsia="Times New Roman" w:hAnsiTheme="minorHAnsi" w:cstheme="minorHAnsi"/>
          <w:b/>
          <w:bCs/>
          <w:szCs w:val="24"/>
          <w:lang w:eastAsia="pt-BR"/>
        </w:rPr>
      </w:pPr>
      <w:r w:rsidRPr="002B0D4B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ab/>
      </w:r>
      <w:r w:rsidRPr="002B0D4B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ab/>
      </w:r>
      <w:r w:rsidR="000D453D" w:rsidRPr="002B0D4B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>LEI</w:t>
      </w:r>
      <w:r w:rsidR="002B0D4B" w:rsidRPr="002B0D4B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 xml:space="preserve"> MUNICIPAL</w:t>
      </w:r>
      <w:r w:rsidRPr="002B0D4B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 xml:space="preserve"> Nº </w:t>
      </w:r>
      <w:r w:rsidR="002B0D4B" w:rsidRPr="002B0D4B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>5.418,</w:t>
      </w:r>
      <w:r w:rsidRPr="002B0D4B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 xml:space="preserve"> DE</w:t>
      </w:r>
      <w:r w:rsidR="0078103A" w:rsidRPr="002B0D4B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 xml:space="preserve"> </w:t>
      </w:r>
      <w:r w:rsidR="005C0724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>20</w:t>
      </w:r>
      <w:r w:rsidRPr="002B0D4B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 xml:space="preserve"> DE</w:t>
      </w:r>
      <w:r w:rsidR="0078103A" w:rsidRPr="002B0D4B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 xml:space="preserve"> </w:t>
      </w:r>
      <w:r w:rsidR="000A732E" w:rsidRPr="002B0D4B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>MARÇO</w:t>
      </w:r>
      <w:r w:rsidR="0078103A" w:rsidRPr="002B0D4B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 xml:space="preserve"> </w:t>
      </w:r>
      <w:r w:rsidRPr="002B0D4B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 xml:space="preserve">DE </w:t>
      </w:r>
      <w:r w:rsidR="0078103A" w:rsidRPr="002B0D4B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 xml:space="preserve">2024. </w:t>
      </w:r>
      <w:r w:rsidR="00EF2E75" w:rsidRPr="002B0D4B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 xml:space="preserve"> </w:t>
      </w:r>
    </w:p>
    <w:p w:rsidR="005E0256" w:rsidRPr="002B0D4B" w:rsidRDefault="005E0256" w:rsidP="00873F39">
      <w:pPr>
        <w:ind w:firstLine="0"/>
        <w:jc w:val="both"/>
        <w:rPr>
          <w:rFonts w:asciiTheme="minorHAnsi" w:eastAsia="Times New Roman" w:hAnsiTheme="minorHAnsi" w:cstheme="minorHAnsi"/>
          <w:b/>
          <w:bCs/>
          <w:szCs w:val="24"/>
          <w:lang w:eastAsia="pt-BR"/>
        </w:rPr>
      </w:pPr>
    </w:p>
    <w:p w:rsidR="00F83D7B" w:rsidRPr="002B0D4B" w:rsidRDefault="00F83D7B" w:rsidP="004337AC">
      <w:pPr>
        <w:ind w:left="4248" w:firstLine="0"/>
        <w:jc w:val="both"/>
        <w:rPr>
          <w:rFonts w:asciiTheme="minorHAnsi" w:eastAsia="Times New Roman" w:hAnsiTheme="minorHAnsi" w:cstheme="minorHAnsi"/>
          <w:b/>
          <w:szCs w:val="24"/>
          <w:lang w:eastAsia="pt-BR"/>
        </w:rPr>
      </w:pPr>
      <w:r w:rsidRPr="002B0D4B">
        <w:rPr>
          <w:rFonts w:asciiTheme="minorHAnsi" w:eastAsia="Times New Roman" w:hAnsiTheme="minorHAnsi" w:cstheme="minorHAnsi"/>
          <w:b/>
          <w:szCs w:val="24"/>
          <w:lang w:eastAsia="pt-BR"/>
        </w:rPr>
        <w:t>Dispõe sobre</w:t>
      </w:r>
      <w:r w:rsidR="00F553B7" w:rsidRPr="002B0D4B">
        <w:rPr>
          <w:rFonts w:asciiTheme="minorHAnsi" w:eastAsia="Times New Roman" w:hAnsiTheme="minorHAnsi" w:cstheme="minorHAnsi"/>
          <w:b/>
          <w:szCs w:val="24"/>
          <w:lang w:eastAsia="pt-BR"/>
        </w:rPr>
        <w:t xml:space="preserve"> </w:t>
      </w:r>
      <w:r w:rsidR="00E8281B" w:rsidRPr="002B0D4B">
        <w:rPr>
          <w:rFonts w:asciiTheme="minorHAnsi" w:eastAsia="Times New Roman" w:hAnsiTheme="minorHAnsi" w:cstheme="minorHAnsi"/>
          <w:b/>
          <w:szCs w:val="24"/>
          <w:lang w:eastAsia="pt-BR"/>
        </w:rPr>
        <w:t>alteração</w:t>
      </w:r>
      <w:r w:rsidR="00A92BEF" w:rsidRPr="002B0D4B">
        <w:rPr>
          <w:rFonts w:asciiTheme="minorHAnsi" w:eastAsia="Times New Roman" w:hAnsiTheme="minorHAnsi" w:cstheme="minorHAnsi"/>
          <w:b/>
          <w:szCs w:val="24"/>
          <w:lang w:eastAsia="pt-BR"/>
        </w:rPr>
        <w:t xml:space="preserve"> da composição de membros do Conselho Municipal do Idoso, constante</w:t>
      </w:r>
      <w:r w:rsidR="00472E7E" w:rsidRPr="002B0D4B">
        <w:rPr>
          <w:rFonts w:asciiTheme="minorHAnsi" w:eastAsia="Times New Roman" w:hAnsiTheme="minorHAnsi" w:cstheme="minorHAnsi"/>
          <w:b/>
          <w:szCs w:val="24"/>
          <w:lang w:eastAsia="pt-BR"/>
        </w:rPr>
        <w:t xml:space="preserve"> </w:t>
      </w:r>
      <w:r w:rsidR="00EF2E75" w:rsidRPr="002B0D4B">
        <w:rPr>
          <w:rFonts w:asciiTheme="minorHAnsi" w:eastAsia="Times New Roman" w:hAnsiTheme="minorHAnsi" w:cstheme="minorHAnsi"/>
          <w:b/>
          <w:szCs w:val="24"/>
          <w:lang w:eastAsia="pt-BR"/>
        </w:rPr>
        <w:t xml:space="preserve">do </w:t>
      </w:r>
      <w:r w:rsidR="00E079A5" w:rsidRPr="002B0D4B">
        <w:rPr>
          <w:rFonts w:asciiTheme="minorHAnsi" w:eastAsia="Times New Roman" w:hAnsiTheme="minorHAnsi" w:cstheme="minorHAnsi"/>
          <w:b/>
          <w:szCs w:val="24"/>
          <w:lang w:eastAsia="pt-BR"/>
        </w:rPr>
        <w:t>artigo</w:t>
      </w:r>
      <w:r w:rsidR="00472E7E" w:rsidRPr="002B0D4B">
        <w:rPr>
          <w:rFonts w:asciiTheme="minorHAnsi" w:eastAsia="Times New Roman" w:hAnsiTheme="minorHAnsi" w:cstheme="minorHAnsi"/>
          <w:b/>
          <w:szCs w:val="24"/>
          <w:lang w:eastAsia="pt-BR"/>
        </w:rPr>
        <w:t xml:space="preserve"> </w:t>
      </w:r>
      <w:r w:rsidR="00E8281B" w:rsidRPr="002B0D4B">
        <w:rPr>
          <w:rFonts w:asciiTheme="minorHAnsi" w:eastAsia="Times New Roman" w:hAnsiTheme="minorHAnsi" w:cstheme="minorHAnsi"/>
          <w:b/>
          <w:szCs w:val="24"/>
          <w:lang w:eastAsia="pt-BR"/>
        </w:rPr>
        <w:t>5º</w:t>
      </w:r>
      <w:r w:rsidR="00472E7E" w:rsidRPr="002B0D4B">
        <w:rPr>
          <w:rFonts w:asciiTheme="minorHAnsi" w:eastAsia="Times New Roman" w:hAnsiTheme="minorHAnsi" w:cstheme="minorHAnsi"/>
          <w:b/>
          <w:szCs w:val="24"/>
          <w:lang w:eastAsia="pt-BR"/>
        </w:rPr>
        <w:t xml:space="preserve"> </w:t>
      </w:r>
      <w:r w:rsidR="006F4763" w:rsidRPr="002B0D4B">
        <w:rPr>
          <w:rFonts w:asciiTheme="minorHAnsi" w:eastAsia="Times New Roman" w:hAnsiTheme="minorHAnsi" w:cstheme="minorHAnsi"/>
          <w:b/>
          <w:szCs w:val="24"/>
          <w:lang w:eastAsia="pt-BR"/>
        </w:rPr>
        <w:t xml:space="preserve">da </w:t>
      </w:r>
      <w:r w:rsidR="004337AC" w:rsidRPr="002B0D4B">
        <w:rPr>
          <w:rFonts w:asciiTheme="minorHAnsi" w:eastAsia="Times New Roman" w:hAnsiTheme="minorHAnsi" w:cstheme="minorHAnsi"/>
          <w:b/>
          <w:szCs w:val="24"/>
          <w:lang w:eastAsia="pt-BR"/>
        </w:rPr>
        <w:t>Lei Municipal</w:t>
      </w:r>
      <w:r w:rsidR="006F4763" w:rsidRPr="002B0D4B">
        <w:rPr>
          <w:rFonts w:asciiTheme="minorHAnsi" w:eastAsia="Times New Roman" w:hAnsiTheme="minorHAnsi" w:cstheme="minorHAnsi"/>
          <w:b/>
          <w:szCs w:val="24"/>
          <w:lang w:eastAsia="pt-BR"/>
        </w:rPr>
        <w:t xml:space="preserve"> n</w:t>
      </w:r>
      <w:r w:rsidR="00873F39" w:rsidRPr="002B0D4B">
        <w:rPr>
          <w:rFonts w:asciiTheme="minorHAnsi" w:eastAsia="Times New Roman" w:hAnsiTheme="minorHAnsi" w:cstheme="minorHAnsi"/>
          <w:b/>
          <w:szCs w:val="24"/>
          <w:lang w:eastAsia="pt-BR"/>
        </w:rPr>
        <w:t>º</w:t>
      </w:r>
      <w:r w:rsidR="00472E7E" w:rsidRPr="002B0D4B">
        <w:rPr>
          <w:rFonts w:asciiTheme="minorHAnsi" w:eastAsia="Times New Roman" w:hAnsiTheme="minorHAnsi" w:cstheme="minorHAnsi"/>
          <w:b/>
          <w:szCs w:val="24"/>
          <w:lang w:eastAsia="pt-BR"/>
        </w:rPr>
        <w:t xml:space="preserve"> </w:t>
      </w:r>
      <w:r w:rsidR="00E8281B" w:rsidRPr="002B0D4B">
        <w:rPr>
          <w:rFonts w:asciiTheme="minorHAnsi" w:eastAsia="Times New Roman" w:hAnsiTheme="minorHAnsi" w:cstheme="minorHAnsi"/>
          <w:b/>
          <w:szCs w:val="24"/>
          <w:lang w:eastAsia="pt-BR"/>
        </w:rPr>
        <w:t>2.393, de 17 de setembro de 2002,</w:t>
      </w:r>
      <w:r w:rsidR="0078103A" w:rsidRPr="002B0D4B">
        <w:rPr>
          <w:rFonts w:asciiTheme="minorHAnsi" w:eastAsia="Times New Roman" w:hAnsiTheme="minorHAnsi" w:cstheme="minorHAnsi"/>
          <w:b/>
          <w:szCs w:val="24"/>
          <w:lang w:eastAsia="pt-BR"/>
        </w:rPr>
        <w:t xml:space="preserve"> alterada pela Lei Municipal nº 4.276, de 22 de março de 2017, </w:t>
      </w:r>
      <w:r w:rsidR="000D453D" w:rsidRPr="002B0D4B">
        <w:rPr>
          <w:rFonts w:asciiTheme="minorHAnsi" w:eastAsia="Times New Roman" w:hAnsiTheme="minorHAnsi" w:cstheme="minorHAnsi"/>
          <w:b/>
          <w:szCs w:val="24"/>
          <w:lang w:eastAsia="pt-BR"/>
        </w:rPr>
        <w:t xml:space="preserve">que especifica. </w:t>
      </w:r>
    </w:p>
    <w:p w:rsidR="00F83D7B" w:rsidRPr="002B0D4B" w:rsidRDefault="00F83D7B" w:rsidP="00873F39">
      <w:pPr>
        <w:ind w:firstLine="0"/>
        <w:jc w:val="both"/>
        <w:rPr>
          <w:rFonts w:asciiTheme="minorHAnsi" w:eastAsia="Times New Roman" w:hAnsiTheme="minorHAnsi" w:cstheme="minorHAnsi"/>
          <w:szCs w:val="24"/>
          <w:lang w:eastAsia="pt-BR"/>
        </w:rPr>
      </w:pPr>
    </w:p>
    <w:p w:rsidR="00873F39" w:rsidRPr="002B0D4B" w:rsidRDefault="00873F39" w:rsidP="00873F39">
      <w:pPr>
        <w:ind w:firstLine="0"/>
        <w:jc w:val="both"/>
        <w:rPr>
          <w:rFonts w:asciiTheme="minorHAnsi" w:eastAsia="Times New Roman" w:hAnsiTheme="minorHAnsi" w:cstheme="minorHAnsi"/>
          <w:szCs w:val="24"/>
          <w:lang w:eastAsia="pt-BR"/>
        </w:rPr>
      </w:pPr>
    </w:p>
    <w:p w:rsidR="00873F39" w:rsidRPr="002B0D4B" w:rsidRDefault="00873F39" w:rsidP="00873F39">
      <w:pPr>
        <w:ind w:firstLine="0"/>
        <w:jc w:val="both"/>
        <w:rPr>
          <w:rFonts w:asciiTheme="minorHAnsi" w:eastAsia="Times New Roman" w:hAnsiTheme="minorHAnsi" w:cstheme="minorHAnsi"/>
          <w:szCs w:val="24"/>
          <w:lang w:eastAsia="pt-BR"/>
        </w:rPr>
      </w:pPr>
    </w:p>
    <w:p w:rsidR="00CF59E6" w:rsidRPr="002B0D4B" w:rsidRDefault="0078103A" w:rsidP="00873F39">
      <w:pPr>
        <w:ind w:firstLine="1417"/>
        <w:jc w:val="both"/>
        <w:rPr>
          <w:rFonts w:asciiTheme="minorHAnsi" w:hAnsiTheme="minorHAnsi" w:cstheme="minorHAnsi"/>
          <w:szCs w:val="24"/>
        </w:rPr>
      </w:pPr>
      <w:r w:rsidRPr="002B0D4B">
        <w:rPr>
          <w:rFonts w:asciiTheme="minorHAnsi" w:hAnsiTheme="minorHAnsi" w:cstheme="minorHAnsi"/>
          <w:b/>
          <w:szCs w:val="24"/>
        </w:rPr>
        <w:t>DR. JULIO FERNANDO GALVÃO DIAS</w:t>
      </w:r>
      <w:r w:rsidRPr="002B0D4B">
        <w:rPr>
          <w:rFonts w:asciiTheme="minorHAnsi" w:hAnsiTheme="minorHAnsi" w:cstheme="minorHAnsi"/>
          <w:szCs w:val="24"/>
        </w:rPr>
        <w:t xml:space="preserve">, </w:t>
      </w:r>
      <w:r w:rsidR="00CF59E6" w:rsidRPr="002B0D4B">
        <w:rPr>
          <w:rFonts w:asciiTheme="minorHAnsi" w:hAnsiTheme="minorHAnsi" w:cstheme="minorHAnsi"/>
          <w:szCs w:val="24"/>
        </w:rPr>
        <w:t>Prefeito do Município de Capão Bonito, Estado de São Paulo, no uso de suas atribuições legais,</w:t>
      </w:r>
    </w:p>
    <w:p w:rsidR="00CF59E6" w:rsidRPr="002B0D4B" w:rsidRDefault="00CF59E6" w:rsidP="00873F39">
      <w:pPr>
        <w:jc w:val="both"/>
        <w:rPr>
          <w:rFonts w:asciiTheme="minorHAnsi" w:hAnsiTheme="minorHAnsi" w:cstheme="minorHAnsi"/>
          <w:szCs w:val="24"/>
        </w:rPr>
      </w:pPr>
    </w:p>
    <w:p w:rsidR="00CF59E6" w:rsidRPr="002B0D4B" w:rsidRDefault="00CF59E6" w:rsidP="00873F39">
      <w:pPr>
        <w:jc w:val="both"/>
        <w:rPr>
          <w:rFonts w:asciiTheme="minorHAnsi" w:hAnsiTheme="minorHAnsi" w:cstheme="minorHAnsi"/>
          <w:szCs w:val="24"/>
        </w:rPr>
      </w:pPr>
    </w:p>
    <w:p w:rsidR="00CF59E6" w:rsidRPr="002B0D4B" w:rsidRDefault="00CF59E6" w:rsidP="00873F39">
      <w:pPr>
        <w:jc w:val="both"/>
        <w:rPr>
          <w:rFonts w:asciiTheme="minorHAnsi" w:hAnsiTheme="minorHAnsi" w:cstheme="minorHAnsi"/>
          <w:szCs w:val="24"/>
        </w:rPr>
      </w:pPr>
      <w:r w:rsidRPr="002B0D4B">
        <w:rPr>
          <w:rFonts w:asciiTheme="minorHAnsi" w:hAnsiTheme="minorHAnsi" w:cstheme="minorHAnsi"/>
          <w:szCs w:val="24"/>
        </w:rPr>
        <w:tab/>
      </w:r>
      <w:r w:rsidRPr="002B0D4B">
        <w:rPr>
          <w:rFonts w:asciiTheme="minorHAnsi" w:hAnsiTheme="minorHAnsi" w:cstheme="minorHAnsi"/>
          <w:b/>
          <w:szCs w:val="24"/>
        </w:rPr>
        <w:t xml:space="preserve">FAZ SABER </w:t>
      </w:r>
      <w:r w:rsidRPr="002B0D4B">
        <w:rPr>
          <w:rFonts w:asciiTheme="minorHAnsi" w:hAnsiTheme="minorHAnsi" w:cstheme="minorHAnsi"/>
          <w:szCs w:val="24"/>
        </w:rPr>
        <w:t>que a Câmara Municipal aprovou e é promulgada a seguinte Lei:</w:t>
      </w:r>
    </w:p>
    <w:p w:rsidR="00CF59E6" w:rsidRPr="002B0D4B" w:rsidRDefault="00CF59E6" w:rsidP="00873F39">
      <w:pPr>
        <w:ind w:firstLine="0"/>
        <w:jc w:val="both"/>
        <w:rPr>
          <w:rFonts w:asciiTheme="minorHAnsi" w:eastAsia="Times New Roman" w:hAnsiTheme="minorHAnsi" w:cstheme="minorHAnsi"/>
          <w:szCs w:val="24"/>
          <w:lang w:eastAsia="pt-BR"/>
        </w:rPr>
      </w:pPr>
    </w:p>
    <w:p w:rsidR="00CF59E6" w:rsidRPr="002B0D4B" w:rsidRDefault="00CF59E6" w:rsidP="00873F39">
      <w:pPr>
        <w:ind w:firstLine="0"/>
        <w:jc w:val="both"/>
        <w:rPr>
          <w:rFonts w:asciiTheme="minorHAnsi" w:eastAsia="Times New Roman" w:hAnsiTheme="minorHAnsi" w:cstheme="minorHAnsi"/>
          <w:szCs w:val="24"/>
          <w:lang w:eastAsia="pt-BR"/>
        </w:rPr>
      </w:pPr>
    </w:p>
    <w:p w:rsidR="008F7889" w:rsidRPr="002B0D4B" w:rsidRDefault="00DD1F31" w:rsidP="00873F39">
      <w:pPr>
        <w:tabs>
          <w:tab w:val="left" w:pos="3119"/>
        </w:tabs>
        <w:ind w:firstLine="1418"/>
        <w:jc w:val="both"/>
        <w:rPr>
          <w:rFonts w:asciiTheme="minorHAnsi" w:eastAsia="Times New Roman" w:hAnsiTheme="minorHAnsi" w:cstheme="minorHAnsi"/>
          <w:szCs w:val="24"/>
          <w:lang w:eastAsia="pt-BR"/>
        </w:rPr>
      </w:pPr>
      <w:r w:rsidRPr="002B0D4B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>A</w:t>
      </w:r>
      <w:r w:rsidR="00873F39" w:rsidRPr="002B0D4B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>rt.</w:t>
      </w:r>
      <w:r w:rsidR="00F83D7B" w:rsidRPr="002B0D4B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 xml:space="preserve"> 1º</w:t>
      </w:r>
      <w:r w:rsidR="00FD123B" w:rsidRPr="002B0D4B">
        <w:rPr>
          <w:rFonts w:asciiTheme="minorHAnsi" w:eastAsia="Times New Roman" w:hAnsiTheme="minorHAnsi" w:cstheme="minorHAnsi"/>
          <w:szCs w:val="24"/>
          <w:lang w:eastAsia="pt-BR"/>
        </w:rPr>
        <w:t xml:space="preserve"> Fica</w:t>
      </w:r>
      <w:r w:rsidR="00E8281B" w:rsidRPr="002B0D4B">
        <w:rPr>
          <w:rFonts w:asciiTheme="minorHAnsi" w:eastAsia="Times New Roman" w:hAnsiTheme="minorHAnsi" w:cstheme="minorHAnsi"/>
          <w:szCs w:val="24"/>
          <w:lang w:eastAsia="pt-BR"/>
        </w:rPr>
        <w:t xml:space="preserve"> alterada a composição de membros do Conselho Municipal do Idoso,</w:t>
      </w:r>
      <w:r w:rsidR="0078103A" w:rsidRPr="002B0D4B">
        <w:rPr>
          <w:rFonts w:asciiTheme="minorHAnsi" w:eastAsia="Times New Roman" w:hAnsiTheme="minorHAnsi" w:cstheme="minorHAnsi"/>
          <w:szCs w:val="24"/>
          <w:lang w:eastAsia="pt-BR"/>
        </w:rPr>
        <w:t xml:space="preserve"> quanto aos Representantes do Poder Público, </w:t>
      </w:r>
      <w:r w:rsidR="00E8281B" w:rsidRPr="002B0D4B">
        <w:rPr>
          <w:rFonts w:asciiTheme="minorHAnsi" w:eastAsia="Times New Roman" w:hAnsiTheme="minorHAnsi" w:cstheme="minorHAnsi"/>
          <w:szCs w:val="24"/>
          <w:lang w:eastAsia="pt-BR"/>
        </w:rPr>
        <w:t xml:space="preserve">constante do </w:t>
      </w:r>
      <w:r w:rsidR="000D453D" w:rsidRPr="002B0D4B">
        <w:rPr>
          <w:rFonts w:asciiTheme="minorHAnsi" w:eastAsia="Times New Roman" w:hAnsiTheme="minorHAnsi" w:cstheme="minorHAnsi"/>
          <w:szCs w:val="24"/>
          <w:lang w:eastAsia="pt-BR"/>
        </w:rPr>
        <w:t xml:space="preserve">artigo </w:t>
      </w:r>
      <w:r w:rsidR="00E8281B" w:rsidRPr="002B0D4B">
        <w:rPr>
          <w:rFonts w:asciiTheme="minorHAnsi" w:eastAsia="Times New Roman" w:hAnsiTheme="minorHAnsi" w:cstheme="minorHAnsi"/>
          <w:szCs w:val="24"/>
          <w:lang w:eastAsia="pt-BR"/>
        </w:rPr>
        <w:t>5º</w:t>
      </w:r>
      <w:r w:rsidR="00472E7E" w:rsidRPr="002B0D4B">
        <w:rPr>
          <w:rFonts w:asciiTheme="minorHAnsi" w:eastAsia="Times New Roman" w:hAnsiTheme="minorHAnsi" w:cstheme="minorHAnsi"/>
          <w:szCs w:val="24"/>
          <w:lang w:eastAsia="pt-BR"/>
        </w:rPr>
        <w:t xml:space="preserve"> </w:t>
      </w:r>
      <w:r w:rsidR="006F4763" w:rsidRPr="002B0D4B">
        <w:rPr>
          <w:rFonts w:asciiTheme="minorHAnsi" w:eastAsia="Times New Roman" w:hAnsiTheme="minorHAnsi" w:cstheme="minorHAnsi"/>
          <w:szCs w:val="24"/>
          <w:lang w:eastAsia="pt-BR"/>
        </w:rPr>
        <w:t>da Lei Municipal n</w:t>
      </w:r>
      <w:r w:rsidR="00873F39" w:rsidRPr="002B0D4B">
        <w:rPr>
          <w:rFonts w:asciiTheme="minorHAnsi" w:eastAsia="Times New Roman" w:hAnsiTheme="minorHAnsi" w:cstheme="minorHAnsi"/>
          <w:szCs w:val="24"/>
          <w:lang w:eastAsia="pt-BR"/>
        </w:rPr>
        <w:t>º</w:t>
      </w:r>
      <w:r w:rsidR="00472E7E" w:rsidRPr="002B0D4B">
        <w:rPr>
          <w:rFonts w:asciiTheme="minorHAnsi" w:eastAsia="Times New Roman" w:hAnsiTheme="minorHAnsi" w:cstheme="minorHAnsi"/>
          <w:szCs w:val="24"/>
          <w:lang w:eastAsia="pt-BR"/>
        </w:rPr>
        <w:t xml:space="preserve"> </w:t>
      </w:r>
      <w:r w:rsidR="00E8281B" w:rsidRPr="002B0D4B">
        <w:rPr>
          <w:rFonts w:asciiTheme="minorHAnsi" w:eastAsia="Times New Roman" w:hAnsiTheme="minorHAnsi" w:cstheme="minorHAnsi"/>
          <w:szCs w:val="24"/>
          <w:lang w:eastAsia="pt-BR"/>
        </w:rPr>
        <w:t xml:space="preserve">2.393, de 17 de setembro de 2002, </w:t>
      </w:r>
      <w:r w:rsidR="0078103A" w:rsidRPr="002B0D4B">
        <w:rPr>
          <w:rFonts w:asciiTheme="minorHAnsi" w:eastAsia="Times New Roman" w:hAnsiTheme="minorHAnsi" w:cstheme="minorHAnsi"/>
          <w:szCs w:val="24"/>
          <w:lang w:eastAsia="pt-BR"/>
        </w:rPr>
        <w:t xml:space="preserve">alterada pela Lei Municipal nº 4.276, de 22 de março de 2017, </w:t>
      </w:r>
      <w:r w:rsidR="00E8281B" w:rsidRPr="002B0D4B">
        <w:rPr>
          <w:rFonts w:asciiTheme="minorHAnsi" w:eastAsia="Times New Roman" w:hAnsiTheme="minorHAnsi" w:cstheme="minorHAnsi"/>
          <w:szCs w:val="24"/>
          <w:lang w:eastAsia="pt-BR"/>
        </w:rPr>
        <w:t xml:space="preserve">que passa a vigorar </w:t>
      </w:r>
      <w:r w:rsidR="00313958" w:rsidRPr="002B0D4B">
        <w:rPr>
          <w:rFonts w:asciiTheme="minorHAnsi" w:eastAsia="Times New Roman" w:hAnsiTheme="minorHAnsi" w:cstheme="minorHAnsi"/>
          <w:szCs w:val="24"/>
          <w:lang w:eastAsia="pt-BR"/>
        </w:rPr>
        <w:t xml:space="preserve">com a seguinte redação: </w:t>
      </w:r>
    </w:p>
    <w:p w:rsidR="00E8281B" w:rsidRPr="002B0D4B" w:rsidRDefault="00E8281B" w:rsidP="00873F39">
      <w:pPr>
        <w:tabs>
          <w:tab w:val="left" w:pos="3119"/>
        </w:tabs>
        <w:ind w:firstLine="1418"/>
        <w:jc w:val="both"/>
        <w:rPr>
          <w:rFonts w:asciiTheme="minorHAnsi" w:eastAsia="Times New Roman" w:hAnsiTheme="minorHAnsi" w:cstheme="minorHAnsi"/>
          <w:szCs w:val="24"/>
          <w:lang w:eastAsia="pt-BR"/>
        </w:rPr>
      </w:pPr>
    </w:p>
    <w:p w:rsidR="00E8281B" w:rsidRPr="002B0D4B" w:rsidRDefault="00E8281B" w:rsidP="00873F39">
      <w:pPr>
        <w:tabs>
          <w:tab w:val="left" w:pos="3119"/>
        </w:tabs>
        <w:ind w:firstLine="1418"/>
        <w:jc w:val="both"/>
        <w:rPr>
          <w:rFonts w:asciiTheme="minorHAnsi" w:eastAsia="Times New Roman" w:hAnsiTheme="minorHAnsi" w:cstheme="minorHAnsi"/>
          <w:b/>
          <w:szCs w:val="24"/>
          <w:lang w:eastAsia="pt-BR"/>
        </w:rPr>
      </w:pPr>
      <w:r w:rsidRPr="002B0D4B">
        <w:rPr>
          <w:rFonts w:asciiTheme="minorHAnsi" w:eastAsia="Times New Roman" w:hAnsiTheme="minorHAnsi" w:cstheme="minorHAnsi"/>
          <w:b/>
          <w:szCs w:val="24"/>
          <w:lang w:eastAsia="pt-BR"/>
        </w:rPr>
        <w:t xml:space="preserve">“Art. 5º </w:t>
      </w:r>
      <w:r w:rsidR="0078103A" w:rsidRPr="002B0D4B">
        <w:rPr>
          <w:rFonts w:asciiTheme="minorHAnsi" w:eastAsia="Times New Roman" w:hAnsiTheme="minorHAnsi" w:cstheme="minorHAnsi"/>
          <w:b/>
          <w:szCs w:val="24"/>
          <w:lang w:eastAsia="pt-BR"/>
        </w:rPr>
        <w:t>(</w:t>
      </w:r>
      <w:r w:rsidRPr="002B0D4B">
        <w:rPr>
          <w:rFonts w:asciiTheme="minorHAnsi" w:eastAsia="Times New Roman" w:hAnsiTheme="minorHAnsi" w:cstheme="minorHAnsi"/>
          <w:b/>
          <w:szCs w:val="24"/>
          <w:lang w:eastAsia="pt-BR"/>
        </w:rPr>
        <w:t>...</w:t>
      </w:r>
      <w:r w:rsidR="0078103A" w:rsidRPr="002B0D4B">
        <w:rPr>
          <w:rFonts w:asciiTheme="minorHAnsi" w:eastAsia="Times New Roman" w:hAnsiTheme="minorHAnsi" w:cstheme="minorHAnsi"/>
          <w:b/>
          <w:szCs w:val="24"/>
          <w:lang w:eastAsia="pt-BR"/>
        </w:rPr>
        <w:t>)</w:t>
      </w:r>
      <w:r w:rsidRPr="002B0D4B">
        <w:rPr>
          <w:rFonts w:asciiTheme="minorHAnsi" w:eastAsia="Times New Roman" w:hAnsiTheme="minorHAnsi" w:cstheme="minorHAnsi"/>
          <w:b/>
          <w:szCs w:val="24"/>
          <w:lang w:eastAsia="pt-BR"/>
        </w:rPr>
        <w:t xml:space="preserve"> </w:t>
      </w:r>
    </w:p>
    <w:p w:rsidR="00E8281B" w:rsidRPr="002B0D4B" w:rsidRDefault="00E8281B" w:rsidP="00873F39">
      <w:pPr>
        <w:tabs>
          <w:tab w:val="left" w:pos="3119"/>
        </w:tabs>
        <w:ind w:firstLine="1418"/>
        <w:jc w:val="both"/>
        <w:rPr>
          <w:rFonts w:asciiTheme="minorHAnsi" w:eastAsia="Times New Roman" w:hAnsiTheme="minorHAnsi" w:cstheme="minorHAnsi"/>
          <w:b/>
          <w:szCs w:val="24"/>
          <w:lang w:eastAsia="pt-BR"/>
        </w:rPr>
      </w:pPr>
    </w:p>
    <w:p w:rsidR="00E8281B" w:rsidRPr="002B0D4B" w:rsidRDefault="00E8281B" w:rsidP="00873F39">
      <w:pPr>
        <w:tabs>
          <w:tab w:val="left" w:pos="3119"/>
        </w:tabs>
        <w:ind w:firstLine="1418"/>
        <w:jc w:val="both"/>
        <w:rPr>
          <w:rFonts w:asciiTheme="minorHAnsi" w:eastAsia="Times New Roman" w:hAnsiTheme="minorHAnsi" w:cstheme="minorHAnsi"/>
          <w:b/>
          <w:szCs w:val="24"/>
          <w:lang w:eastAsia="pt-BR"/>
        </w:rPr>
      </w:pPr>
      <w:r w:rsidRPr="002B0D4B">
        <w:rPr>
          <w:rFonts w:asciiTheme="minorHAnsi" w:eastAsia="Times New Roman" w:hAnsiTheme="minorHAnsi" w:cstheme="minorHAnsi"/>
          <w:b/>
          <w:szCs w:val="24"/>
          <w:lang w:eastAsia="pt-BR"/>
        </w:rPr>
        <w:t>REPRESENTANTES DO PODER PÚBLICO:</w:t>
      </w:r>
    </w:p>
    <w:p w:rsidR="00E8281B" w:rsidRPr="002B0D4B" w:rsidRDefault="00E8281B" w:rsidP="00873F39">
      <w:pPr>
        <w:tabs>
          <w:tab w:val="left" w:pos="3119"/>
        </w:tabs>
        <w:ind w:firstLine="1418"/>
        <w:jc w:val="both"/>
        <w:rPr>
          <w:rFonts w:asciiTheme="minorHAnsi" w:eastAsia="Times New Roman" w:hAnsiTheme="minorHAnsi" w:cstheme="minorHAnsi"/>
          <w:b/>
          <w:szCs w:val="24"/>
          <w:lang w:eastAsia="pt-BR"/>
        </w:rPr>
      </w:pPr>
    </w:p>
    <w:p w:rsidR="007D349C" w:rsidRPr="002B0D4B" w:rsidRDefault="00E8281B" w:rsidP="0078103A">
      <w:pPr>
        <w:tabs>
          <w:tab w:val="left" w:pos="3119"/>
        </w:tabs>
        <w:ind w:firstLine="1418"/>
        <w:jc w:val="both"/>
        <w:rPr>
          <w:rFonts w:asciiTheme="minorHAnsi" w:eastAsia="Times New Roman" w:hAnsiTheme="minorHAnsi" w:cstheme="minorHAnsi"/>
          <w:szCs w:val="24"/>
          <w:lang w:eastAsia="pt-BR"/>
        </w:rPr>
      </w:pPr>
      <w:r w:rsidRPr="002B0D4B">
        <w:rPr>
          <w:rFonts w:asciiTheme="minorHAnsi" w:eastAsia="Times New Roman" w:hAnsiTheme="minorHAnsi" w:cstheme="minorHAnsi"/>
          <w:b/>
          <w:szCs w:val="24"/>
          <w:lang w:eastAsia="pt-BR"/>
        </w:rPr>
        <w:t>I</w:t>
      </w:r>
      <w:r w:rsidR="0078103A" w:rsidRPr="002B0D4B">
        <w:rPr>
          <w:rFonts w:asciiTheme="minorHAnsi" w:eastAsia="Times New Roman" w:hAnsiTheme="minorHAnsi" w:cstheme="minorHAnsi"/>
          <w:b/>
          <w:szCs w:val="24"/>
          <w:lang w:eastAsia="pt-BR"/>
        </w:rPr>
        <w:t xml:space="preserve"> </w:t>
      </w:r>
      <w:r w:rsidR="00A92BEF" w:rsidRPr="002B0D4B">
        <w:rPr>
          <w:rFonts w:asciiTheme="minorHAnsi" w:eastAsia="Times New Roman" w:hAnsiTheme="minorHAnsi" w:cstheme="minorHAnsi"/>
          <w:szCs w:val="24"/>
          <w:lang w:eastAsia="pt-BR"/>
        </w:rPr>
        <w:t>–</w:t>
      </w:r>
      <w:r w:rsidR="0078103A" w:rsidRPr="002B0D4B">
        <w:rPr>
          <w:rFonts w:asciiTheme="minorHAnsi" w:eastAsia="Times New Roman" w:hAnsiTheme="minorHAnsi" w:cstheme="minorHAnsi"/>
          <w:szCs w:val="24"/>
          <w:lang w:eastAsia="pt-BR"/>
        </w:rPr>
        <w:t xml:space="preserve"> 06 (seis) Representantes do Poder Público Municipal, sendo</w:t>
      </w:r>
      <w:r w:rsidR="00D93F8C" w:rsidRPr="002B0D4B">
        <w:rPr>
          <w:rFonts w:asciiTheme="minorHAnsi" w:eastAsia="Times New Roman" w:hAnsiTheme="minorHAnsi" w:cstheme="minorHAnsi"/>
          <w:szCs w:val="24"/>
          <w:lang w:eastAsia="pt-BR"/>
        </w:rPr>
        <w:t xml:space="preserve"> indicados pelas Secretarias Municipais,</w:t>
      </w:r>
      <w:r w:rsidR="0078103A" w:rsidRPr="002B0D4B">
        <w:rPr>
          <w:rFonts w:asciiTheme="minorHAnsi" w:eastAsia="Times New Roman" w:hAnsiTheme="minorHAnsi" w:cstheme="minorHAnsi"/>
          <w:szCs w:val="24"/>
          <w:lang w:eastAsia="pt-BR"/>
        </w:rPr>
        <w:t xml:space="preserve"> </w:t>
      </w:r>
      <w:r w:rsidR="00D93F8C" w:rsidRPr="002B0D4B">
        <w:rPr>
          <w:rFonts w:asciiTheme="minorHAnsi" w:eastAsia="Times New Roman" w:hAnsiTheme="minorHAnsi" w:cstheme="minorHAnsi"/>
          <w:szCs w:val="24"/>
          <w:lang w:eastAsia="pt-BR"/>
        </w:rPr>
        <w:t>formalizado</w:t>
      </w:r>
      <w:r w:rsidR="0078103A" w:rsidRPr="002B0D4B">
        <w:rPr>
          <w:rFonts w:asciiTheme="minorHAnsi" w:eastAsia="Times New Roman" w:hAnsiTheme="minorHAnsi" w:cstheme="minorHAnsi"/>
          <w:szCs w:val="24"/>
          <w:lang w:eastAsia="pt-BR"/>
        </w:rPr>
        <w:t xml:space="preserve"> através de Decreto Municipal.   </w:t>
      </w:r>
    </w:p>
    <w:p w:rsidR="00D541AC" w:rsidRPr="002B0D4B" w:rsidRDefault="00D541AC" w:rsidP="007D349C">
      <w:pPr>
        <w:tabs>
          <w:tab w:val="left" w:pos="3119"/>
        </w:tabs>
        <w:ind w:left="1418" w:firstLine="0"/>
        <w:jc w:val="both"/>
        <w:rPr>
          <w:rFonts w:asciiTheme="minorHAnsi" w:eastAsia="Times New Roman" w:hAnsiTheme="minorHAnsi" w:cstheme="minorHAnsi"/>
          <w:szCs w:val="24"/>
          <w:lang w:eastAsia="pt-BR"/>
        </w:rPr>
      </w:pPr>
    </w:p>
    <w:p w:rsidR="00F57F73" w:rsidRPr="002B0D4B" w:rsidRDefault="00DD1F31" w:rsidP="00A92BEF">
      <w:pPr>
        <w:tabs>
          <w:tab w:val="left" w:pos="3119"/>
        </w:tabs>
        <w:ind w:firstLine="1418"/>
        <w:jc w:val="both"/>
        <w:rPr>
          <w:rFonts w:asciiTheme="minorHAnsi" w:eastAsia="Times New Roman" w:hAnsiTheme="minorHAnsi" w:cstheme="minorHAnsi"/>
          <w:szCs w:val="24"/>
          <w:lang w:eastAsia="pt-BR"/>
        </w:rPr>
      </w:pPr>
      <w:r w:rsidRPr="002B0D4B">
        <w:rPr>
          <w:rFonts w:asciiTheme="minorHAnsi" w:hAnsiTheme="minorHAnsi" w:cstheme="minorHAnsi"/>
          <w:b/>
          <w:color w:val="333333"/>
        </w:rPr>
        <w:t>A</w:t>
      </w:r>
      <w:r w:rsidR="00873F39" w:rsidRPr="002B0D4B">
        <w:rPr>
          <w:rFonts w:asciiTheme="minorHAnsi" w:hAnsiTheme="minorHAnsi" w:cstheme="minorHAnsi"/>
          <w:b/>
          <w:color w:val="333333"/>
        </w:rPr>
        <w:t>rt.</w:t>
      </w:r>
      <w:r w:rsidR="0078103A" w:rsidRPr="002B0D4B">
        <w:rPr>
          <w:rFonts w:asciiTheme="minorHAnsi" w:hAnsiTheme="minorHAnsi" w:cstheme="minorHAnsi"/>
          <w:b/>
          <w:color w:val="333333"/>
        </w:rPr>
        <w:t xml:space="preserve"> </w:t>
      </w:r>
      <w:r w:rsidR="000D453D" w:rsidRPr="002B0D4B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>2º</w:t>
      </w:r>
      <w:r w:rsidR="00F57F73" w:rsidRPr="002B0D4B">
        <w:rPr>
          <w:rFonts w:asciiTheme="minorHAnsi" w:eastAsia="Times New Roman" w:hAnsiTheme="minorHAnsi" w:cstheme="minorHAnsi"/>
          <w:szCs w:val="24"/>
          <w:lang w:eastAsia="pt-BR"/>
        </w:rPr>
        <w:t xml:space="preserve"> Permanece</w:t>
      </w:r>
      <w:r w:rsidR="000D453D" w:rsidRPr="002B0D4B">
        <w:rPr>
          <w:rFonts w:asciiTheme="minorHAnsi" w:eastAsia="Times New Roman" w:hAnsiTheme="minorHAnsi" w:cstheme="minorHAnsi"/>
          <w:szCs w:val="24"/>
          <w:lang w:eastAsia="pt-BR"/>
        </w:rPr>
        <w:t>m</w:t>
      </w:r>
      <w:r w:rsidR="00F57F73" w:rsidRPr="002B0D4B">
        <w:rPr>
          <w:rFonts w:asciiTheme="minorHAnsi" w:eastAsia="Times New Roman" w:hAnsiTheme="minorHAnsi" w:cstheme="minorHAnsi"/>
          <w:szCs w:val="24"/>
          <w:lang w:eastAsia="pt-BR"/>
        </w:rPr>
        <w:t xml:space="preserve"> em pleno vigor os demais dispositivos da citada lei</w:t>
      </w:r>
      <w:r w:rsidR="00EF2E75" w:rsidRPr="002B0D4B">
        <w:rPr>
          <w:rFonts w:asciiTheme="minorHAnsi" w:eastAsia="Times New Roman" w:hAnsiTheme="minorHAnsi" w:cstheme="minorHAnsi"/>
          <w:szCs w:val="24"/>
          <w:lang w:eastAsia="pt-BR"/>
        </w:rPr>
        <w:t>s</w:t>
      </w:r>
      <w:r w:rsidR="00F57F73" w:rsidRPr="002B0D4B">
        <w:rPr>
          <w:rFonts w:asciiTheme="minorHAnsi" w:eastAsia="Times New Roman" w:hAnsiTheme="minorHAnsi" w:cstheme="minorHAnsi"/>
          <w:szCs w:val="24"/>
          <w:lang w:eastAsia="pt-BR"/>
        </w:rPr>
        <w:t xml:space="preserve"> municipa</w:t>
      </w:r>
      <w:r w:rsidR="00A92BEF" w:rsidRPr="002B0D4B">
        <w:rPr>
          <w:rFonts w:asciiTheme="minorHAnsi" w:eastAsia="Times New Roman" w:hAnsiTheme="minorHAnsi" w:cstheme="minorHAnsi"/>
          <w:szCs w:val="24"/>
          <w:lang w:eastAsia="pt-BR"/>
        </w:rPr>
        <w:t>l</w:t>
      </w:r>
      <w:r w:rsidR="00F57F73" w:rsidRPr="002B0D4B">
        <w:rPr>
          <w:rFonts w:asciiTheme="minorHAnsi" w:eastAsia="Times New Roman" w:hAnsiTheme="minorHAnsi" w:cstheme="minorHAnsi"/>
          <w:szCs w:val="24"/>
          <w:lang w:eastAsia="pt-BR"/>
        </w:rPr>
        <w:t xml:space="preserve"> não afetados pela alteraç</w:t>
      </w:r>
      <w:r w:rsidR="000D453D" w:rsidRPr="002B0D4B">
        <w:rPr>
          <w:rFonts w:asciiTheme="minorHAnsi" w:eastAsia="Times New Roman" w:hAnsiTheme="minorHAnsi" w:cstheme="minorHAnsi"/>
          <w:szCs w:val="24"/>
          <w:lang w:eastAsia="pt-BR"/>
        </w:rPr>
        <w:t>ão</w:t>
      </w:r>
      <w:r w:rsidR="00F57F73" w:rsidRPr="002B0D4B">
        <w:rPr>
          <w:rFonts w:asciiTheme="minorHAnsi" w:eastAsia="Times New Roman" w:hAnsiTheme="minorHAnsi" w:cstheme="minorHAnsi"/>
          <w:szCs w:val="24"/>
          <w:lang w:eastAsia="pt-BR"/>
        </w:rPr>
        <w:t xml:space="preserve"> ora introduzida</w:t>
      </w:r>
      <w:r w:rsidR="000D453D" w:rsidRPr="002B0D4B">
        <w:rPr>
          <w:rFonts w:asciiTheme="minorHAnsi" w:eastAsia="Times New Roman" w:hAnsiTheme="minorHAnsi" w:cstheme="minorHAnsi"/>
          <w:szCs w:val="24"/>
          <w:lang w:eastAsia="pt-BR"/>
        </w:rPr>
        <w:t xml:space="preserve">. </w:t>
      </w:r>
    </w:p>
    <w:p w:rsidR="00F57F73" w:rsidRPr="002B0D4B" w:rsidRDefault="00F57F73" w:rsidP="00873F39">
      <w:pPr>
        <w:ind w:firstLine="1440"/>
        <w:jc w:val="both"/>
        <w:rPr>
          <w:rFonts w:asciiTheme="minorHAnsi" w:eastAsia="Times New Roman" w:hAnsiTheme="minorHAnsi" w:cstheme="minorHAnsi"/>
          <w:b/>
          <w:bCs/>
          <w:szCs w:val="24"/>
          <w:lang w:eastAsia="pt-BR"/>
        </w:rPr>
      </w:pPr>
    </w:p>
    <w:p w:rsidR="00F83D7B" w:rsidRPr="002B0D4B" w:rsidRDefault="00DD1F31" w:rsidP="00313958">
      <w:pPr>
        <w:ind w:firstLine="1418"/>
        <w:jc w:val="both"/>
        <w:rPr>
          <w:rFonts w:asciiTheme="minorHAnsi" w:eastAsia="Times New Roman" w:hAnsiTheme="minorHAnsi" w:cstheme="minorHAnsi"/>
          <w:szCs w:val="24"/>
          <w:lang w:eastAsia="pt-BR"/>
        </w:rPr>
      </w:pPr>
      <w:r w:rsidRPr="002B0D4B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>A</w:t>
      </w:r>
      <w:r w:rsidR="00873F39" w:rsidRPr="002B0D4B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>rt.</w:t>
      </w:r>
      <w:r w:rsidR="0078103A" w:rsidRPr="002B0D4B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 xml:space="preserve"> </w:t>
      </w:r>
      <w:r w:rsidR="00273FB4" w:rsidRPr="002B0D4B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>3º</w:t>
      </w:r>
      <w:r w:rsidR="00F83D7B" w:rsidRPr="002B0D4B">
        <w:rPr>
          <w:rFonts w:asciiTheme="minorHAnsi" w:eastAsia="Times New Roman" w:hAnsiTheme="minorHAnsi" w:cstheme="minorHAnsi"/>
          <w:szCs w:val="24"/>
          <w:lang w:eastAsia="pt-BR"/>
        </w:rPr>
        <w:t xml:space="preserve"> Esta Lei entra em vigor </w:t>
      </w:r>
      <w:r w:rsidR="005E0256" w:rsidRPr="002B0D4B">
        <w:rPr>
          <w:rFonts w:asciiTheme="minorHAnsi" w:eastAsia="Times New Roman" w:hAnsiTheme="minorHAnsi" w:cstheme="minorHAnsi"/>
          <w:szCs w:val="24"/>
          <w:lang w:eastAsia="pt-BR"/>
        </w:rPr>
        <w:t>na data de sua publicação, revogando</w:t>
      </w:r>
      <w:r w:rsidR="00873F39" w:rsidRPr="002B0D4B">
        <w:rPr>
          <w:rFonts w:asciiTheme="minorHAnsi" w:eastAsia="Times New Roman" w:hAnsiTheme="minorHAnsi" w:cstheme="minorHAnsi"/>
          <w:szCs w:val="24"/>
          <w:lang w:eastAsia="pt-BR"/>
        </w:rPr>
        <w:t>-se</w:t>
      </w:r>
      <w:r w:rsidR="005E0256" w:rsidRPr="002B0D4B">
        <w:rPr>
          <w:rFonts w:asciiTheme="minorHAnsi" w:eastAsia="Times New Roman" w:hAnsiTheme="minorHAnsi" w:cstheme="minorHAnsi"/>
          <w:szCs w:val="24"/>
          <w:lang w:eastAsia="pt-BR"/>
        </w:rPr>
        <w:t xml:space="preserve"> eventuais disposições em contrário</w:t>
      </w:r>
      <w:r w:rsidR="00873F39" w:rsidRPr="002B0D4B">
        <w:rPr>
          <w:rFonts w:asciiTheme="minorHAnsi" w:eastAsia="Times New Roman" w:hAnsiTheme="minorHAnsi" w:cstheme="minorHAnsi"/>
          <w:szCs w:val="24"/>
          <w:lang w:eastAsia="pt-BR"/>
        </w:rPr>
        <w:t xml:space="preserve">. </w:t>
      </w:r>
    </w:p>
    <w:p w:rsidR="00F83D7B" w:rsidRPr="002B0D4B" w:rsidRDefault="00F83D7B" w:rsidP="00873F39">
      <w:pPr>
        <w:ind w:firstLine="0"/>
        <w:jc w:val="both"/>
        <w:rPr>
          <w:rFonts w:asciiTheme="minorHAnsi" w:eastAsia="Times New Roman" w:hAnsiTheme="minorHAnsi" w:cstheme="minorHAnsi"/>
          <w:szCs w:val="24"/>
          <w:lang w:eastAsia="pt-BR"/>
        </w:rPr>
      </w:pPr>
    </w:p>
    <w:p w:rsidR="00CF59E6" w:rsidRPr="002B0D4B" w:rsidRDefault="00472E7E" w:rsidP="00313958">
      <w:pPr>
        <w:tabs>
          <w:tab w:val="left" w:pos="1418"/>
        </w:tabs>
        <w:ind w:firstLine="0"/>
        <w:jc w:val="both"/>
        <w:rPr>
          <w:rFonts w:asciiTheme="minorHAnsi" w:hAnsiTheme="minorHAnsi" w:cstheme="minorHAnsi"/>
          <w:szCs w:val="24"/>
        </w:rPr>
      </w:pPr>
      <w:r w:rsidRPr="002B0D4B">
        <w:rPr>
          <w:rFonts w:asciiTheme="minorHAnsi" w:hAnsiTheme="minorHAnsi" w:cstheme="minorHAnsi"/>
          <w:szCs w:val="24"/>
        </w:rPr>
        <w:tab/>
      </w:r>
      <w:r w:rsidR="00CF59E6" w:rsidRPr="002B0D4B">
        <w:rPr>
          <w:rFonts w:asciiTheme="minorHAnsi" w:hAnsiTheme="minorHAnsi" w:cstheme="minorHAnsi"/>
          <w:szCs w:val="24"/>
        </w:rPr>
        <w:t>Paço Municipal "Doutor João Pereira do</w:t>
      </w:r>
      <w:r w:rsidR="00F57F73" w:rsidRPr="002B0D4B">
        <w:rPr>
          <w:rFonts w:asciiTheme="minorHAnsi" w:hAnsiTheme="minorHAnsi" w:cstheme="minorHAnsi"/>
          <w:szCs w:val="24"/>
        </w:rPr>
        <w:t xml:space="preserve">s Santos Filho", </w:t>
      </w:r>
      <w:r w:rsidR="005C0724">
        <w:rPr>
          <w:rFonts w:asciiTheme="minorHAnsi" w:hAnsiTheme="minorHAnsi" w:cstheme="minorHAnsi"/>
          <w:szCs w:val="24"/>
        </w:rPr>
        <w:t>20</w:t>
      </w:r>
      <w:r w:rsidR="00873F39" w:rsidRPr="002B0D4B">
        <w:rPr>
          <w:rFonts w:asciiTheme="minorHAnsi" w:hAnsiTheme="minorHAnsi" w:cstheme="minorHAnsi"/>
          <w:szCs w:val="24"/>
        </w:rPr>
        <w:t xml:space="preserve"> de</w:t>
      </w:r>
      <w:r w:rsidR="0078103A" w:rsidRPr="002B0D4B">
        <w:rPr>
          <w:rFonts w:asciiTheme="minorHAnsi" w:hAnsiTheme="minorHAnsi" w:cstheme="minorHAnsi"/>
          <w:szCs w:val="24"/>
        </w:rPr>
        <w:t xml:space="preserve"> março </w:t>
      </w:r>
      <w:r w:rsidR="00F57F73" w:rsidRPr="002B0D4B">
        <w:rPr>
          <w:rFonts w:asciiTheme="minorHAnsi" w:hAnsiTheme="minorHAnsi" w:cstheme="minorHAnsi"/>
          <w:szCs w:val="24"/>
        </w:rPr>
        <w:t>de</w:t>
      </w:r>
      <w:r w:rsidRPr="002B0D4B">
        <w:rPr>
          <w:rFonts w:asciiTheme="minorHAnsi" w:hAnsiTheme="minorHAnsi" w:cstheme="minorHAnsi"/>
          <w:szCs w:val="24"/>
        </w:rPr>
        <w:t xml:space="preserve"> </w:t>
      </w:r>
      <w:r w:rsidR="0078103A" w:rsidRPr="002B0D4B">
        <w:rPr>
          <w:rFonts w:asciiTheme="minorHAnsi" w:hAnsiTheme="minorHAnsi" w:cstheme="minorHAnsi"/>
          <w:szCs w:val="24"/>
        </w:rPr>
        <w:t xml:space="preserve">2024. </w:t>
      </w:r>
    </w:p>
    <w:p w:rsidR="00CF59E6" w:rsidRPr="002B0D4B" w:rsidRDefault="00CF59E6" w:rsidP="00873F39">
      <w:pPr>
        <w:jc w:val="both"/>
        <w:rPr>
          <w:rFonts w:asciiTheme="minorHAnsi" w:hAnsiTheme="minorHAnsi" w:cstheme="minorHAnsi"/>
          <w:szCs w:val="24"/>
        </w:rPr>
      </w:pPr>
    </w:p>
    <w:p w:rsidR="00CF59E6" w:rsidRPr="002B0D4B" w:rsidRDefault="00CF59E6" w:rsidP="00873F39">
      <w:pPr>
        <w:ind w:firstLine="0"/>
        <w:jc w:val="both"/>
        <w:rPr>
          <w:rFonts w:asciiTheme="minorHAnsi" w:hAnsiTheme="minorHAnsi" w:cstheme="minorHAnsi"/>
          <w:szCs w:val="24"/>
        </w:rPr>
      </w:pPr>
    </w:p>
    <w:p w:rsidR="004337AC" w:rsidRPr="002B0D4B" w:rsidRDefault="004337AC" w:rsidP="00873F39">
      <w:pPr>
        <w:ind w:firstLine="0"/>
        <w:jc w:val="both"/>
        <w:rPr>
          <w:rFonts w:asciiTheme="minorHAnsi" w:hAnsiTheme="minorHAnsi" w:cstheme="minorHAnsi"/>
          <w:szCs w:val="24"/>
        </w:rPr>
      </w:pPr>
    </w:p>
    <w:p w:rsidR="00CF59E6" w:rsidRPr="002B0D4B" w:rsidRDefault="00CF59E6" w:rsidP="00873F39">
      <w:pPr>
        <w:jc w:val="both"/>
        <w:rPr>
          <w:rFonts w:asciiTheme="minorHAnsi" w:hAnsiTheme="minorHAnsi" w:cstheme="minorHAnsi"/>
          <w:b/>
          <w:szCs w:val="24"/>
        </w:rPr>
      </w:pPr>
      <w:r w:rsidRPr="002B0D4B">
        <w:rPr>
          <w:rFonts w:asciiTheme="minorHAnsi" w:hAnsiTheme="minorHAnsi" w:cstheme="minorHAnsi"/>
          <w:szCs w:val="24"/>
        </w:rPr>
        <w:tab/>
      </w:r>
      <w:r w:rsidRPr="002B0D4B">
        <w:rPr>
          <w:rFonts w:asciiTheme="minorHAnsi" w:hAnsiTheme="minorHAnsi" w:cstheme="minorHAnsi"/>
          <w:szCs w:val="24"/>
        </w:rPr>
        <w:tab/>
      </w:r>
      <w:r w:rsidR="00472E7E" w:rsidRPr="002B0D4B">
        <w:rPr>
          <w:rFonts w:asciiTheme="minorHAnsi" w:hAnsiTheme="minorHAnsi" w:cstheme="minorHAnsi"/>
          <w:szCs w:val="24"/>
        </w:rPr>
        <w:t xml:space="preserve">      </w:t>
      </w:r>
      <w:r w:rsidR="002B0D4B">
        <w:rPr>
          <w:rFonts w:asciiTheme="minorHAnsi" w:hAnsiTheme="minorHAnsi" w:cstheme="minorHAnsi"/>
          <w:szCs w:val="24"/>
        </w:rPr>
        <w:t xml:space="preserve">                  </w:t>
      </w:r>
      <w:r w:rsidR="00472E7E" w:rsidRPr="002B0D4B">
        <w:rPr>
          <w:rFonts w:asciiTheme="minorHAnsi" w:hAnsiTheme="minorHAnsi" w:cstheme="minorHAnsi"/>
          <w:szCs w:val="24"/>
        </w:rPr>
        <w:t xml:space="preserve">    </w:t>
      </w:r>
      <w:r w:rsidRPr="002B0D4B">
        <w:rPr>
          <w:rFonts w:asciiTheme="minorHAnsi" w:hAnsiTheme="minorHAnsi" w:cstheme="minorHAnsi"/>
          <w:szCs w:val="24"/>
        </w:rPr>
        <w:tab/>
      </w:r>
      <w:r w:rsidR="00D93F8C" w:rsidRPr="002B0D4B">
        <w:rPr>
          <w:rFonts w:asciiTheme="minorHAnsi" w:hAnsiTheme="minorHAnsi" w:cstheme="minorHAnsi"/>
          <w:szCs w:val="24"/>
        </w:rPr>
        <w:t xml:space="preserve"> </w:t>
      </w:r>
      <w:r w:rsidR="0078103A" w:rsidRPr="002B0D4B">
        <w:rPr>
          <w:rFonts w:asciiTheme="minorHAnsi" w:hAnsiTheme="minorHAnsi" w:cstheme="minorHAnsi"/>
          <w:b/>
          <w:szCs w:val="24"/>
        </w:rPr>
        <w:t xml:space="preserve">DR. JULIO FERNANDO GALVÃO DIAS </w:t>
      </w:r>
    </w:p>
    <w:p w:rsidR="00CF59E6" w:rsidRDefault="00426A59" w:rsidP="00873F39">
      <w:pPr>
        <w:jc w:val="both"/>
        <w:rPr>
          <w:rFonts w:asciiTheme="minorHAnsi" w:hAnsiTheme="minorHAnsi" w:cstheme="minorHAnsi"/>
          <w:b/>
          <w:szCs w:val="24"/>
        </w:rPr>
      </w:pPr>
      <w:r w:rsidRPr="002B0D4B">
        <w:rPr>
          <w:rFonts w:asciiTheme="minorHAnsi" w:hAnsiTheme="minorHAnsi" w:cstheme="minorHAnsi"/>
          <w:b/>
          <w:szCs w:val="24"/>
        </w:rPr>
        <w:tab/>
      </w:r>
      <w:r w:rsidR="00472E7E" w:rsidRPr="002B0D4B">
        <w:rPr>
          <w:rFonts w:asciiTheme="minorHAnsi" w:hAnsiTheme="minorHAnsi" w:cstheme="minorHAnsi"/>
          <w:b/>
          <w:szCs w:val="24"/>
        </w:rPr>
        <w:t xml:space="preserve">                                </w:t>
      </w:r>
      <w:r w:rsidR="0078103A" w:rsidRPr="002B0D4B">
        <w:rPr>
          <w:rFonts w:asciiTheme="minorHAnsi" w:hAnsiTheme="minorHAnsi" w:cstheme="minorHAnsi"/>
          <w:b/>
          <w:szCs w:val="24"/>
        </w:rPr>
        <w:t xml:space="preserve">        </w:t>
      </w:r>
      <w:r w:rsidR="00472E7E" w:rsidRPr="002B0D4B">
        <w:rPr>
          <w:rFonts w:asciiTheme="minorHAnsi" w:hAnsiTheme="minorHAnsi" w:cstheme="minorHAnsi"/>
          <w:b/>
          <w:szCs w:val="24"/>
        </w:rPr>
        <w:t xml:space="preserve">  </w:t>
      </w:r>
      <w:r w:rsidR="002B0D4B">
        <w:rPr>
          <w:rFonts w:asciiTheme="minorHAnsi" w:hAnsiTheme="minorHAnsi" w:cstheme="minorHAnsi"/>
          <w:b/>
          <w:szCs w:val="24"/>
        </w:rPr>
        <w:t xml:space="preserve">                  </w:t>
      </w:r>
      <w:r w:rsidR="00472E7E" w:rsidRPr="002B0D4B">
        <w:rPr>
          <w:rFonts w:asciiTheme="minorHAnsi" w:hAnsiTheme="minorHAnsi" w:cstheme="minorHAnsi"/>
          <w:b/>
          <w:szCs w:val="24"/>
        </w:rPr>
        <w:t xml:space="preserve"> </w:t>
      </w:r>
      <w:r w:rsidR="00B35E9F">
        <w:rPr>
          <w:rFonts w:asciiTheme="minorHAnsi" w:hAnsiTheme="minorHAnsi" w:cstheme="minorHAnsi"/>
          <w:b/>
          <w:szCs w:val="24"/>
        </w:rPr>
        <w:t xml:space="preserve">      </w:t>
      </w:r>
      <w:r w:rsidR="00472E7E" w:rsidRPr="002B0D4B">
        <w:rPr>
          <w:rFonts w:asciiTheme="minorHAnsi" w:hAnsiTheme="minorHAnsi" w:cstheme="minorHAnsi"/>
          <w:b/>
          <w:szCs w:val="24"/>
        </w:rPr>
        <w:t xml:space="preserve">  </w:t>
      </w:r>
      <w:r w:rsidR="00CF59E6" w:rsidRPr="002B0D4B">
        <w:rPr>
          <w:rFonts w:asciiTheme="minorHAnsi" w:hAnsiTheme="minorHAnsi" w:cstheme="minorHAnsi"/>
          <w:b/>
          <w:szCs w:val="24"/>
        </w:rPr>
        <w:t xml:space="preserve">Prefeito Municipal </w:t>
      </w:r>
    </w:p>
    <w:p w:rsidR="002B0D4B" w:rsidRDefault="002B0D4B" w:rsidP="00873F39">
      <w:pPr>
        <w:jc w:val="both"/>
        <w:rPr>
          <w:rFonts w:asciiTheme="minorHAnsi" w:hAnsiTheme="minorHAnsi" w:cstheme="minorHAnsi"/>
          <w:b/>
          <w:szCs w:val="24"/>
        </w:rPr>
      </w:pPr>
    </w:p>
    <w:p w:rsidR="002B0D4B" w:rsidRPr="002B0D4B" w:rsidRDefault="002B0D4B" w:rsidP="00873F39">
      <w:pPr>
        <w:jc w:val="both"/>
        <w:rPr>
          <w:rFonts w:asciiTheme="minorHAnsi" w:hAnsiTheme="minorHAnsi" w:cstheme="minorHAnsi"/>
          <w:b/>
          <w:szCs w:val="24"/>
        </w:rPr>
      </w:pPr>
    </w:p>
    <w:p w:rsidR="002B0D4B" w:rsidRPr="002B0D4B" w:rsidRDefault="002B0D4B" w:rsidP="00873F39">
      <w:pPr>
        <w:jc w:val="both"/>
        <w:rPr>
          <w:rFonts w:asciiTheme="minorHAnsi" w:hAnsiTheme="minorHAnsi" w:cstheme="minorHAnsi"/>
          <w:szCs w:val="24"/>
        </w:rPr>
      </w:pPr>
      <w:r w:rsidRPr="002B0D4B">
        <w:rPr>
          <w:rFonts w:asciiTheme="minorHAnsi" w:hAnsiTheme="minorHAnsi" w:cstheme="minorHAnsi"/>
          <w:b/>
          <w:szCs w:val="24"/>
        </w:rPr>
        <w:tab/>
      </w:r>
      <w:r w:rsidRPr="002B0D4B">
        <w:rPr>
          <w:rFonts w:asciiTheme="minorHAnsi" w:hAnsiTheme="minorHAnsi" w:cstheme="minorHAnsi"/>
          <w:szCs w:val="24"/>
        </w:rPr>
        <w:t xml:space="preserve">Publicada e afixada na SPG, registrada na data supra. </w:t>
      </w:r>
      <w:r w:rsidR="005C0724">
        <w:rPr>
          <w:rFonts w:asciiTheme="minorHAnsi" w:hAnsiTheme="minorHAnsi" w:cstheme="minorHAnsi"/>
          <w:szCs w:val="24"/>
        </w:rPr>
        <w:t xml:space="preserve"> </w:t>
      </w:r>
    </w:p>
    <w:sectPr w:rsidR="002B0D4B" w:rsidRPr="002B0D4B" w:rsidSect="00CF59E6">
      <w:footerReference w:type="default" r:id="rId8"/>
      <w:pgSz w:w="11906" w:h="16838" w:code="9"/>
      <w:pgMar w:top="238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817" w:rsidRDefault="00347817" w:rsidP="00CF59E6">
      <w:r>
        <w:separator/>
      </w:r>
    </w:p>
  </w:endnote>
  <w:endnote w:type="continuationSeparator" w:id="1">
    <w:p w:rsidR="00347817" w:rsidRDefault="00347817" w:rsidP="00CF5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DCE" w:rsidRDefault="00327DCE">
    <w:pPr>
      <w:pStyle w:val="Rodap"/>
      <w:jc w:val="right"/>
    </w:pPr>
  </w:p>
  <w:p w:rsidR="00327DCE" w:rsidRDefault="00327DC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817" w:rsidRDefault="00347817" w:rsidP="00CF59E6">
      <w:r>
        <w:separator/>
      </w:r>
    </w:p>
  </w:footnote>
  <w:footnote w:type="continuationSeparator" w:id="1">
    <w:p w:rsidR="00347817" w:rsidRDefault="00347817" w:rsidP="00CF59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2FDA"/>
    <w:multiLevelType w:val="hybridMultilevel"/>
    <w:tmpl w:val="21A07800"/>
    <w:lvl w:ilvl="0" w:tplc="92DEC56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BCC36A5"/>
    <w:multiLevelType w:val="hybridMultilevel"/>
    <w:tmpl w:val="4154AD2C"/>
    <w:lvl w:ilvl="0" w:tplc="EA78843A">
      <w:start w:val="1"/>
      <w:numFmt w:val="lowerLetter"/>
      <w:lvlText w:val="%1)"/>
      <w:lvlJc w:val="left"/>
      <w:pPr>
        <w:ind w:left="2372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64D05871"/>
    <w:multiLevelType w:val="hybridMultilevel"/>
    <w:tmpl w:val="49CEC68C"/>
    <w:lvl w:ilvl="0" w:tplc="0416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3D7B"/>
    <w:rsid w:val="00087E0C"/>
    <w:rsid w:val="000A732E"/>
    <w:rsid w:val="000D453D"/>
    <w:rsid w:val="000E6429"/>
    <w:rsid w:val="000F476F"/>
    <w:rsid w:val="00117051"/>
    <w:rsid w:val="00126AB5"/>
    <w:rsid w:val="00133C58"/>
    <w:rsid w:val="00140853"/>
    <w:rsid w:val="00162D44"/>
    <w:rsid w:val="0019646B"/>
    <w:rsid w:val="001A46CF"/>
    <w:rsid w:val="001B37FE"/>
    <w:rsid w:val="001C51A0"/>
    <w:rsid w:val="001C6885"/>
    <w:rsid w:val="001D1148"/>
    <w:rsid w:val="001F77EB"/>
    <w:rsid w:val="00241FB5"/>
    <w:rsid w:val="002515AD"/>
    <w:rsid w:val="00273FB4"/>
    <w:rsid w:val="002A578B"/>
    <w:rsid w:val="002B0D4B"/>
    <w:rsid w:val="002B1C19"/>
    <w:rsid w:val="00312AD0"/>
    <w:rsid w:val="00313958"/>
    <w:rsid w:val="00327DCE"/>
    <w:rsid w:val="00345CB2"/>
    <w:rsid w:val="00347817"/>
    <w:rsid w:val="003801BE"/>
    <w:rsid w:val="00396E2C"/>
    <w:rsid w:val="003B0DA4"/>
    <w:rsid w:val="003C1827"/>
    <w:rsid w:val="003E5810"/>
    <w:rsid w:val="004013AA"/>
    <w:rsid w:val="00403672"/>
    <w:rsid w:val="00414975"/>
    <w:rsid w:val="0042379B"/>
    <w:rsid w:val="00426A59"/>
    <w:rsid w:val="004337AC"/>
    <w:rsid w:val="004522D3"/>
    <w:rsid w:val="00464D78"/>
    <w:rsid w:val="00472E7E"/>
    <w:rsid w:val="00487EA4"/>
    <w:rsid w:val="00503A10"/>
    <w:rsid w:val="005132DA"/>
    <w:rsid w:val="005155CF"/>
    <w:rsid w:val="0052190D"/>
    <w:rsid w:val="00521A8F"/>
    <w:rsid w:val="0052761B"/>
    <w:rsid w:val="00580311"/>
    <w:rsid w:val="005C0724"/>
    <w:rsid w:val="005D02D9"/>
    <w:rsid w:val="005E0256"/>
    <w:rsid w:val="005F0FA8"/>
    <w:rsid w:val="00602D89"/>
    <w:rsid w:val="006369AB"/>
    <w:rsid w:val="006670EF"/>
    <w:rsid w:val="00696211"/>
    <w:rsid w:val="006C09D1"/>
    <w:rsid w:val="006D43AE"/>
    <w:rsid w:val="006F4763"/>
    <w:rsid w:val="007632ED"/>
    <w:rsid w:val="0078103A"/>
    <w:rsid w:val="007A51F5"/>
    <w:rsid w:val="007B4489"/>
    <w:rsid w:val="007C6180"/>
    <w:rsid w:val="007D349C"/>
    <w:rsid w:val="0083062E"/>
    <w:rsid w:val="00873F39"/>
    <w:rsid w:val="008759D2"/>
    <w:rsid w:val="008F7889"/>
    <w:rsid w:val="00937030"/>
    <w:rsid w:val="009479ED"/>
    <w:rsid w:val="009C7304"/>
    <w:rsid w:val="00A01194"/>
    <w:rsid w:val="00A27C08"/>
    <w:rsid w:val="00A444CC"/>
    <w:rsid w:val="00A570CC"/>
    <w:rsid w:val="00A92BEF"/>
    <w:rsid w:val="00AA5F25"/>
    <w:rsid w:val="00AE61A1"/>
    <w:rsid w:val="00B06FC9"/>
    <w:rsid w:val="00B11B57"/>
    <w:rsid w:val="00B35AEB"/>
    <w:rsid w:val="00B35E9F"/>
    <w:rsid w:val="00B62D5F"/>
    <w:rsid w:val="00B73D6B"/>
    <w:rsid w:val="00B910FB"/>
    <w:rsid w:val="00BF2027"/>
    <w:rsid w:val="00BF2F66"/>
    <w:rsid w:val="00C10D57"/>
    <w:rsid w:val="00C354DC"/>
    <w:rsid w:val="00C51B23"/>
    <w:rsid w:val="00CB168B"/>
    <w:rsid w:val="00CF59E6"/>
    <w:rsid w:val="00D01745"/>
    <w:rsid w:val="00D371F1"/>
    <w:rsid w:val="00D47242"/>
    <w:rsid w:val="00D541AC"/>
    <w:rsid w:val="00D75F36"/>
    <w:rsid w:val="00D93F8C"/>
    <w:rsid w:val="00DD1F31"/>
    <w:rsid w:val="00E079A5"/>
    <w:rsid w:val="00E44224"/>
    <w:rsid w:val="00E8281B"/>
    <w:rsid w:val="00EA01F6"/>
    <w:rsid w:val="00ED2B22"/>
    <w:rsid w:val="00EE540D"/>
    <w:rsid w:val="00EF2E75"/>
    <w:rsid w:val="00F208D0"/>
    <w:rsid w:val="00F24FA8"/>
    <w:rsid w:val="00F4271B"/>
    <w:rsid w:val="00F553B7"/>
    <w:rsid w:val="00F57F73"/>
    <w:rsid w:val="00F632F2"/>
    <w:rsid w:val="00F83D7B"/>
    <w:rsid w:val="00FD123B"/>
    <w:rsid w:val="00FF7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D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F83D7B"/>
    <w:pPr>
      <w:ind w:firstLine="1560"/>
      <w:jc w:val="center"/>
    </w:pPr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F83D7B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83D7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83D7B"/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TITULOLEI">
    <w:name w:val="TITULO LEI"/>
    <w:basedOn w:val="Normal"/>
    <w:rsid w:val="00F83D7B"/>
    <w:pPr>
      <w:ind w:firstLine="0"/>
      <w:jc w:val="center"/>
    </w:pPr>
    <w:rPr>
      <w:rFonts w:ascii="Verdana" w:eastAsia="Times New Roman" w:hAnsi="Verdana" w:cs="Times New Roman"/>
      <w:b/>
      <w:caps/>
      <w:color w:val="333399"/>
      <w:sz w:val="20"/>
      <w:szCs w:val="20"/>
      <w:u w:val="single"/>
      <w:lang w:eastAsia="pt-BR"/>
    </w:rPr>
  </w:style>
  <w:style w:type="paragraph" w:customStyle="1" w:styleId="EMENTA">
    <w:name w:val="EMENTA"/>
    <w:basedOn w:val="Normal"/>
    <w:rsid w:val="00F83D7B"/>
    <w:pPr>
      <w:ind w:left="5103" w:firstLine="0"/>
      <w:jc w:val="both"/>
    </w:pPr>
    <w:rPr>
      <w:rFonts w:ascii="Verdana" w:eastAsia="Times New Roman" w:hAnsi="Verdana" w:cs="Times New Roman"/>
      <w:color w:val="993300"/>
      <w:sz w:val="20"/>
      <w:szCs w:val="20"/>
      <w:lang w:eastAsia="pt-BR"/>
    </w:rPr>
  </w:style>
  <w:style w:type="character" w:customStyle="1" w:styleId="EXPLICACAOLEIChar">
    <w:name w:val="EXPLICACAO LEI Char"/>
    <w:basedOn w:val="Fontepargpadro"/>
    <w:link w:val="EXPLICACAOLEI"/>
    <w:locked/>
    <w:rsid w:val="00F83D7B"/>
    <w:rPr>
      <w:rFonts w:ascii="Verdana" w:hAnsi="Verdana"/>
      <w:b/>
      <w:caps/>
      <w:lang w:eastAsia="pt-BR"/>
    </w:rPr>
  </w:style>
  <w:style w:type="paragraph" w:customStyle="1" w:styleId="EXPLICACAOLEI">
    <w:name w:val="EXPLICACAO LEI"/>
    <w:basedOn w:val="Normal"/>
    <w:link w:val="EXPLICACAOLEIChar"/>
    <w:rsid w:val="00F83D7B"/>
    <w:pPr>
      <w:ind w:firstLine="0"/>
      <w:jc w:val="center"/>
    </w:pPr>
    <w:rPr>
      <w:rFonts w:ascii="Verdana" w:hAnsi="Verdana"/>
      <w:b/>
      <w:caps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F59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59E6"/>
  </w:style>
  <w:style w:type="paragraph" w:styleId="Rodap">
    <w:name w:val="footer"/>
    <w:basedOn w:val="Normal"/>
    <w:link w:val="RodapChar"/>
    <w:uiPriority w:val="99"/>
    <w:unhideWhenUsed/>
    <w:rsid w:val="00CF59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59E6"/>
  </w:style>
  <w:style w:type="paragraph" w:styleId="PargrafodaLista">
    <w:name w:val="List Paragraph"/>
    <w:basedOn w:val="Normal"/>
    <w:uiPriority w:val="34"/>
    <w:qFormat/>
    <w:rsid w:val="00FD123B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479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479ED"/>
  </w:style>
  <w:style w:type="paragraph" w:styleId="Textodebalo">
    <w:name w:val="Balloon Text"/>
    <w:basedOn w:val="Normal"/>
    <w:link w:val="TextodebaloChar"/>
    <w:uiPriority w:val="99"/>
    <w:semiHidden/>
    <w:unhideWhenUsed/>
    <w:rsid w:val="004337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37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F83D7B"/>
    <w:pPr>
      <w:ind w:firstLine="1560"/>
      <w:jc w:val="center"/>
    </w:pPr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F83D7B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83D7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83D7B"/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TITULOLEI">
    <w:name w:val="TITULO LEI"/>
    <w:basedOn w:val="Normal"/>
    <w:rsid w:val="00F83D7B"/>
    <w:pPr>
      <w:ind w:firstLine="0"/>
      <w:jc w:val="center"/>
    </w:pPr>
    <w:rPr>
      <w:rFonts w:ascii="Verdana" w:eastAsia="Times New Roman" w:hAnsi="Verdana" w:cs="Times New Roman"/>
      <w:b/>
      <w:caps/>
      <w:color w:val="333399"/>
      <w:sz w:val="20"/>
      <w:szCs w:val="20"/>
      <w:u w:val="single"/>
      <w:lang w:eastAsia="pt-BR"/>
    </w:rPr>
  </w:style>
  <w:style w:type="paragraph" w:customStyle="1" w:styleId="EMENTA">
    <w:name w:val="EMENTA"/>
    <w:basedOn w:val="Normal"/>
    <w:rsid w:val="00F83D7B"/>
    <w:pPr>
      <w:ind w:left="5103" w:firstLine="0"/>
      <w:jc w:val="both"/>
    </w:pPr>
    <w:rPr>
      <w:rFonts w:ascii="Verdana" w:eastAsia="Times New Roman" w:hAnsi="Verdana" w:cs="Times New Roman"/>
      <w:color w:val="993300"/>
      <w:sz w:val="20"/>
      <w:szCs w:val="20"/>
      <w:lang w:eastAsia="pt-BR"/>
    </w:rPr>
  </w:style>
  <w:style w:type="character" w:customStyle="1" w:styleId="EXPLICACAOLEIChar">
    <w:name w:val="EXPLICACAO LEI Char"/>
    <w:basedOn w:val="Fontepargpadro"/>
    <w:link w:val="EXPLICACAOLEI"/>
    <w:locked/>
    <w:rsid w:val="00F83D7B"/>
    <w:rPr>
      <w:rFonts w:ascii="Verdana" w:hAnsi="Verdana"/>
      <w:b/>
      <w:caps/>
      <w:lang w:eastAsia="pt-BR"/>
    </w:rPr>
  </w:style>
  <w:style w:type="paragraph" w:customStyle="1" w:styleId="EXPLICACAOLEI">
    <w:name w:val="EXPLICACAO LEI"/>
    <w:basedOn w:val="Normal"/>
    <w:link w:val="EXPLICACAOLEIChar"/>
    <w:rsid w:val="00F83D7B"/>
    <w:pPr>
      <w:ind w:firstLine="0"/>
      <w:jc w:val="center"/>
    </w:pPr>
    <w:rPr>
      <w:rFonts w:ascii="Verdana" w:hAnsi="Verdana"/>
      <w:b/>
      <w:caps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F59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59E6"/>
  </w:style>
  <w:style w:type="paragraph" w:styleId="Rodap">
    <w:name w:val="footer"/>
    <w:basedOn w:val="Normal"/>
    <w:link w:val="RodapChar"/>
    <w:uiPriority w:val="99"/>
    <w:unhideWhenUsed/>
    <w:rsid w:val="00CF59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59E6"/>
  </w:style>
  <w:style w:type="paragraph" w:styleId="PargrafodaLista">
    <w:name w:val="List Paragraph"/>
    <w:basedOn w:val="Normal"/>
    <w:uiPriority w:val="34"/>
    <w:qFormat/>
    <w:rsid w:val="00FD123B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479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479ED"/>
  </w:style>
  <w:style w:type="paragraph" w:styleId="Textodebalo">
    <w:name w:val="Balloon Text"/>
    <w:basedOn w:val="Normal"/>
    <w:link w:val="TextodebaloChar"/>
    <w:uiPriority w:val="99"/>
    <w:semiHidden/>
    <w:unhideWhenUsed/>
    <w:rsid w:val="004337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37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2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77053-A8F2-4F8A-911E-C0BF2B4B5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</cp:lastModifiedBy>
  <cp:revision>3</cp:revision>
  <cp:lastPrinted>2024-03-19T18:32:00Z</cp:lastPrinted>
  <dcterms:created xsi:type="dcterms:W3CDTF">2024-03-19T18:31:00Z</dcterms:created>
  <dcterms:modified xsi:type="dcterms:W3CDTF">2024-03-19T18:32:00Z</dcterms:modified>
</cp:coreProperties>
</file>