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86" w:rsidRPr="0071470D" w:rsidRDefault="008B3C72" w:rsidP="00B85173">
      <w:pPr>
        <w:pStyle w:val="SemEspaamento"/>
        <w:ind w:left="708" w:right="-427" w:firstLine="708"/>
        <w:jc w:val="both"/>
        <w:rPr>
          <w:rFonts w:cstheme="minorHAnsi"/>
          <w:b/>
          <w:bCs/>
          <w:sz w:val="25"/>
          <w:szCs w:val="25"/>
        </w:rPr>
      </w:pPr>
      <w:r w:rsidRPr="0071470D">
        <w:rPr>
          <w:rFonts w:cstheme="minorHAnsi"/>
          <w:b/>
          <w:bCs/>
          <w:sz w:val="25"/>
          <w:szCs w:val="25"/>
        </w:rPr>
        <w:t xml:space="preserve">LEI COMPLEMENTAR Nº </w:t>
      </w:r>
      <w:r w:rsidR="0071470D" w:rsidRPr="0071470D">
        <w:rPr>
          <w:rFonts w:cstheme="minorHAnsi"/>
          <w:b/>
          <w:bCs/>
          <w:sz w:val="25"/>
          <w:szCs w:val="25"/>
        </w:rPr>
        <w:t>329,</w:t>
      </w:r>
      <w:r w:rsidRPr="0071470D">
        <w:rPr>
          <w:rFonts w:cstheme="minorHAnsi"/>
          <w:b/>
          <w:bCs/>
          <w:sz w:val="25"/>
          <w:szCs w:val="25"/>
        </w:rPr>
        <w:t xml:space="preserve"> DE</w:t>
      </w:r>
      <w:r w:rsidR="00AC5F83" w:rsidRPr="0071470D">
        <w:rPr>
          <w:rFonts w:cstheme="minorHAnsi"/>
          <w:b/>
          <w:bCs/>
          <w:sz w:val="25"/>
          <w:szCs w:val="25"/>
        </w:rPr>
        <w:t xml:space="preserve"> </w:t>
      </w:r>
      <w:r w:rsidR="006948FC">
        <w:rPr>
          <w:rFonts w:cstheme="minorHAnsi"/>
          <w:b/>
          <w:bCs/>
          <w:sz w:val="25"/>
          <w:szCs w:val="25"/>
        </w:rPr>
        <w:t>10</w:t>
      </w:r>
      <w:r w:rsidRPr="0071470D">
        <w:rPr>
          <w:rFonts w:cstheme="minorHAnsi"/>
          <w:b/>
          <w:bCs/>
          <w:sz w:val="25"/>
          <w:szCs w:val="25"/>
        </w:rPr>
        <w:t xml:space="preserve"> DE</w:t>
      </w:r>
      <w:r w:rsidR="00AB55C3" w:rsidRPr="0071470D">
        <w:rPr>
          <w:rFonts w:cstheme="minorHAnsi"/>
          <w:b/>
          <w:bCs/>
          <w:sz w:val="25"/>
          <w:szCs w:val="25"/>
        </w:rPr>
        <w:t xml:space="preserve"> </w:t>
      </w:r>
      <w:r w:rsidR="0071470D" w:rsidRPr="0071470D">
        <w:rPr>
          <w:rFonts w:cstheme="minorHAnsi"/>
          <w:b/>
          <w:bCs/>
          <w:sz w:val="25"/>
          <w:szCs w:val="25"/>
        </w:rPr>
        <w:t>MAIO</w:t>
      </w:r>
      <w:r w:rsidRPr="0071470D">
        <w:rPr>
          <w:rFonts w:cstheme="minorHAnsi"/>
          <w:b/>
          <w:bCs/>
          <w:sz w:val="25"/>
          <w:szCs w:val="25"/>
        </w:rPr>
        <w:t xml:space="preserve"> DE </w:t>
      </w:r>
      <w:r w:rsidR="00AB55C3" w:rsidRPr="0071470D">
        <w:rPr>
          <w:rFonts w:cstheme="minorHAnsi"/>
          <w:b/>
          <w:bCs/>
          <w:sz w:val="25"/>
          <w:szCs w:val="25"/>
        </w:rPr>
        <w:t xml:space="preserve">2024. </w:t>
      </w:r>
      <w:r w:rsidR="00EB17D6" w:rsidRPr="0071470D">
        <w:rPr>
          <w:rFonts w:cstheme="minorHAnsi"/>
          <w:b/>
          <w:bCs/>
          <w:sz w:val="25"/>
          <w:szCs w:val="25"/>
        </w:rPr>
        <w:t xml:space="preserve"> </w:t>
      </w:r>
    </w:p>
    <w:p w:rsidR="008B3C72" w:rsidRPr="002501C9" w:rsidRDefault="008B3C72" w:rsidP="006E4DBB">
      <w:pPr>
        <w:pStyle w:val="SemEspaamento"/>
        <w:rPr>
          <w:rFonts w:cstheme="minorHAnsi"/>
          <w:sz w:val="24"/>
          <w:szCs w:val="24"/>
        </w:rPr>
      </w:pPr>
    </w:p>
    <w:p w:rsidR="008B3C72" w:rsidRPr="002501C9" w:rsidRDefault="008B3C72" w:rsidP="002A07D4">
      <w:pPr>
        <w:spacing w:line="240" w:lineRule="auto"/>
        <w:ind w:left="4962" w:right="-427"/>
        <w:jc w:val="both"/>
        <w:rPr>
          <w:rFonts w:cstheme="minorHAnsi"/>
          <w:b/>
          <w:sz w:val="24"/>
          <w:szCs w:val="24"/>
        </w:rPr>
      </w:pPr>
      <w:r w:rsidRPr="002501C9">
        <w:rPr>
          <w:rFonts w:cstheme="minorHAnsi"/>
          <w:b/>
          <w:sz w:val="24"/>
          <w:szCs w:val="24"/>
        </w:rPr>
        <w:t xml:space="preserve">Dispõe </w:t>
      </w:r>
      <w:bookmarkStart w:id="0" w:name="_Hlk110866999"/>
      <w:r w:rsidRPr="002501C9">
        <w:rPr>
          <w:rFonts w:cstheme="minorHAnsi"/>
          <w:b/>
          <w:sz w:val="24"/>
          <w:szCs w:val="24"/>
        </w:rPr>
        <w:t>sobre altera</w:t>
      </w:r>
      <w:r w:rsidR="00AB55C3" w:rsidRPr="002501C9">
        <w:rPr>
          <w:rFonts w:cstheme="minorHAnsi"/>
          <w:b/>
          <w:sz w:val="24"/>
          <w:szCs w:val="24"/>
        </w:rPr>
        <w:t>ç</w:t>
      </w:r>
      <w:r w:rsidR="007321E0" w:rsidRPr="002501C9">
        <w:rPr>
          <w:rFonts w:cstheme="minorHAnsi"/>
          <w:b/>
          <w:sz w:val="24"/>
          <w:szCs w:val="24"/>
        </w:rPr>
        <w:t xml:space="preserve">ões </w:t>
      </w:r>
      <w:r w:rsidR="003275EF" w:rsidRPr="002501C9">
        <w:rPr>
          <w:rFonts w:cstheme="minorHAnsi"/>
          <w:b/>
          <w:sz w:val="24"/>
          <w:szCs w:val="24"/>
        </w:rPr>
        <w:t xml:space="preserve">nos </w:t>
      </w:r>
      <w:r w:rsidRPr="002501C9">
        <w:rPr>
          <w:rFonts w:cstheme="minorHAnsi"/>
          <w:b/>
          <w:sz w:val="24"/>
          <w:szCs w:val="24"/>
        </w:rPr>
        <w:t>Anexo</w:t>
      </w:r>
      <w:r w:rsidR="007321E0" w:rsidRPr="002501C9">
        <w:rPr>
          <w:rFonts w:cstheme="minorHAnsi"/>
          <w:b/>
          <w:sz w:val="24"/>
          <w:szCs w:val="24"/>
        </w:rPr>
        <w:t>s</w:t>
      </w:r>
      <w:r w:rsidR="003275EF" w:rsidRPr="002501C9">
        <w:rPr>
          <w:rFonts w:cstheme="minorHAnsi"/>
          <w:b/>
          <w:sz w:val="24"/>
          <w:szCs w:val="24"/>
        </w:rPr>
        <w:t xml:space="preserve"> III</w:t>
      </w:r>
      <w:r w:rsidR="002501C9">
        <w:rPr>
          <w:rFonts w:cstheme="minorHAnsi"/>
          <w:b/>
          <w:sz w:val="24"/>
          <w:szCs w:val="24"/>
        </w:rPr>
        <w:t xml:space="preserve"> e</w:t>
      </w:r>
      <w:r w:rsidR="005A64BE" w:rsidRPr="002501C9">
        <w:rPr>
          <w:rFonts w:cstheme="minorHAnsi"/>
          <w:b/>
          <w:sz w:val="24"/>
          <w:szCs w:val="24"/>
        </w:rPr>
        <w:t xml:space="preserve"> V</w:t>
      </w:r>
      <w:r w:rsidR="003275EF" w:rsidRPr="002501C9">
        <w:rPr>
          <w:rFonts w:cstheme="minorHAnsi"/>
          <w:b/>
          <w:sz w:val="24"/>
          <w:szCs w:val="24"/>
        </w:rPr>
        <w:t xml:space="preserve"> </w:t>
      </w:r>
      <w:r w:rsidR="002A07D4">
        <w:rPr>
          <w:rFonts w:cstheme="minorHAnsi"/>
          <w:b/>
          <w:sz w:val="24"/>
          <w:szCs w:val="24"/>
        </w:rPr>
        <w:t xml:space="preserve">da Lei Complementar nº 328/2024, que dispõe sobre alterações nos Anexos III, V e VI, </w:t>
      </w:r>
      <w:r w:rsidRPr="002501C9">
        <w:rPr>
          <w:rFonts w:cstheme="minorHAnsi"/>
          <w:b/>
          <w:sz w:val="24"/>
          <w:szCs w:val="24"/>
        </w:rPr>
        <w:t xml:space="preserve">da Lei Complementar nº </w:t>
      </w:r>
      <w:r w:rsidR="0047076F" w:rsidRPr="002501C9">
        <w:rPr>
          <w:rFonts w:cstheme="minorHAnsi"/>
          <w:b/>
          <w:sz w:val="24"/>
          <w:szCs w:val="24"/>
        </w:rPr>
        <w:t>319,</w:t>
      </w:r>
      <w:r w:rsidRPr="002501C9">
        <w:rPr>
          <w:rFonts w:cstheme="minorHAnsi"/>
          <w:b/>
          <w:sz w:val="24"/>
          <w:szCs w:val="24"/>
        </w:rPr>
        <w:t xml:space="preserve"> de </w:t>
      </w:r>
      <w:r w:rsidR="0047076F" w:rsidRPr="002501C9">
        <w:rPr>
          <w:rFonts w:cstheme="minorHAnsi"/>
          <w:b/>
          <w:sz w:val="24"/>
          <w:szCs w:val="24"/>
        </w:rPr>
        <w:t>13</w:t>
      </w:r>
      <w:r w:rsidRPr="002501C9">
        <w:rPr>
          <w:rFonts w:cstheme="minorHAnsi"/>
          <w:b/>
          <w:sz w:val="24"/>
          <w:szCs w:val="24"/>
        </w:rPr>
        <w:t xml:space="preserve"> de </w:t>
      </w:r>
      <w:r w:rsidR="0047076F" w:rsidRPr="002501C9">
        <w:rPr>
          <w:rFonts w:cstheme="minorHAnsi"/>
          <w:b/>
          <w:sz w:val="24"/>
          <w:szCs w:val="24"/>
        </w:rPr>
        <w:t xml:space="preserve">dezembro </w:t>
      </w:r>
      <w:r w:rsidRPr="002501C9">
        <w:rPr>
          <w:rFonts w:cstheme="minorHAnsi"/>
          <w:b/>
          <w:sz w:val="24"/>
          <w:szCs w:val="24"/>
        </w:rPr>
        <w:t xml:space="preserve">de </w:t>
      </w:r>
      <w:r w:rsidR="0047076F" w:rsidRPr="002501C9">
        <w:rPr>
          <w:rFonts w:cstheme="minorHAnsi"/>
          <w:b/>
          <w:sz w:val="24"/>
          <w:szCs w:val="24"/>
        </w:rPr>
        <w:t xml:space="preserve">2023, que </w:t>
      </w:r>
      <w:r w:rsidR="002A07D4">
        <w:rPr>
          <w:rFonts w:cstheme="minorHAnsi"/>
          <w:b/>
          <w:sz w:val="24"/>
          <w:szCs w:val="24"/>
        </w:rPr>
        <w:t xml:space="preserve">dispõe </w:t>
      </w:r>
      <w:r w:rsidR="0047076F" w:rsidRPr="002501C9">
        <w:rPr>
          <w:rFonts w:cstheme="minorHAnsi"/>
          <w:b/>
          <w:sz w:val="24"/>
          <w:szCs w:val="24"/>
        </w:rPr>
        <w:t>sobre o Plano de Carreira, Empregos e Remuneração dos Profissionais da Educação Básica do Município de Capão Bonito</w:t>
      </w:r>
      <w:r w:rsidRPr="002501C9">
        <w:rPr>
          <w:rFonts w:cstheme="minorHAnsi"/>
          <w:b/>
          <w:sz w:val="24"/>
          <w:szCs w:val="24"/>
        </w:rPr>
        <w:t xml:space="preserve"> e dá outras providências.      </w:t>
      </w:r>
      <w:bookmarkEnd w:id="0"/>
    </w:p>
    <w:p w:rsidR="00FF30EC" w:rsidRPr="002501C9" w:rsidRDefault="00FF30EC" w:rsidP="006E4DBB">
      <w:pPr>
        <w:spacing w:line="240" w:lineRule="auto"/>
        <w:ind w:right="-427"/>
        <w:jc w:val="both"/>
        <w:rPr>
          <w:rFonts w:cstheme="minorHAnsi"/>
          <w:b/>
          <w:sz w:val="24"/>
          <w:szCs w:val="24"/>
        </w:rPr>
      </w:pPr>
    </w:p>
    <w:p w:rsidR="008B3C72" w:rsidRPr="002501C9" w:rsidRDefault="008B3C72" w:rsidP="006E4DBB">
      <w:pPr>
        <w:spacing w:line="240" w:lineRule="auto"/>
        <w:ind w:right="-427"/>
        <w:jc w:val="both"/>
        <w:rPr>
          <w:rFonts w:cstheme="minorHAnsi"/>
          <w:sz w:val="24"/>
          <w:szCs w:val="24"/>
        </w:rPr>
      </w:pPr>
      <w:r w:rsidRPr="002501C9">
        <w:rPr>
          <w:rFonts w:cstheme="minorHAnsi"/>
          <w:b/>
          <w:sz w:val="24"/>
          <w:szCs w:val="24"/>
        </w:rPr>
        <w:tab/>
      </w:r>
      <w:r w:rsidRPr="002501C9">
        <w:rPr>
          <w:rFonts w:cstheme="minorHAnsi"/>
          <w:b/>
          <w:sz w:val="24"/>
          <w:szCs w:val="24"/>
        </w:rPr>
        <w:tab/>
        <w:t>DR. JULIO FERNANDO GALVÃO DIAS</w:t>
      </w:r>
      <w:r w:rsidRPr="002501C9">
        <w:rPr>
          <w:rFonts w:cstheme="minorHAnsi"/>
          <w:bCs/>
          <w:sz w:val="24"/>
          <w:szCs w:val="24"/>
        </w:rPr>
        <w:t>,</w:t>
      </w:r>
      <w:r w:rsidR="00FF30EC" w:rsidRPr="002501C9">
        <w:rPr>
          <w:rFonts w:cstheme="minorHAnsi"/>
          <w:bCs/>
          <w:sz w:val="24"/>
          <w:szCs w:val="24"/>
        </w:rPr>
        <w:t xml:space="preserve"> </w:t>
      </w:r>
      <w:r w:rsidRPr="002501C9">
        <w:rPr>
          <w:rFonts w:cstheme="minorHAnsi"/>
          <w:sz w:val="24"/>
          <w:szCs w:val="24"/>
        </w:rPr>
        <w:t>Prefeito do Município de Capão Bonito, Estado de São Paulo, no uso de suas atribuições legais,</w:t>
      </w:r>
      <w:r w:rsidR="00FF30EC" w:rsidRPr="002501C9">
        <w:rPr>
          <w:rFonts w:cstheme="minorHAnsi"/>
          <w:sz w:val="24"/>
          <w:szCs w:val="24"/>
        </w:rPr>
        <w:t xml:space="preserve"> </w:t>
      </w:r>
    </w:p>
    <w:p w:rsidR="00FF30EC" w:rsidRPr="002501C9" w:rsidRDefault="00FF30EC" w:rsidP="006E4DBB">
      <w:pPr>
        <w:spacing w:line="240" w:lineRule="auto"/>
        <w:ind w:right="-427"/>
        <w:jc w:val="both"/>
        <w:rPr>
          <w:rFonts w:cstheme="minorHAnsi"/>
          <w:sz w:val="24"/>
          <w:szCs w:val="24"/>
        </w:rPr>
      </w:pPr>
    </w:p>
    <w:p w:rsidR="008B3C72" w:rsidRPr="002501C9" w:rsidRDefault="008B3C72" w:rsidP="006E4DBB">
      <w:pPr>
        <w:spacing w:line="240" w:lineRule="auto"/>
        <w:ind w:right="-427"/>
        <w:jc w:val="both"/>
        <w:rPr>
          <w:rFonts w:cstheme="minorHAnsi"/>
          <w:sz w:val="24"/>
          <w:szCs w:val="24"/>
        </w:rPr>
      </w:pPr>
      <w:r w:rsidRPr="002501C9">
        <w:rPr>
          <w:rFonts w:cstheme="minorHAnsi"/>
          <w:sz w:val="24"/>
          <w:szCs w:val="24"/>
        </w:rPr>
        <w:tab/>
      </w:r>
      <w:r w:rsidRPr="002501C9">
        <w:rPr>
          <w:rFonts w:cstheme="minorHAnsi"/>
          <w:sz w:val="24"/>
          <w:szCs w:val="24"/>
        </w:rPr>
        <w:tab/>
      </w:r>
      <w:r w:rsidRPr="002501C9">
        <w:rPr>
          <w:rFonts w:cstheme="minorHAnsi"/>
          <w:b/>
          <w:sz w:val="24"/>
          <w:szCs w:val="24"/>
        </w:rPr>
        <w:t xml:space="preserve">FAZ SABER </w:t>
      </w:r>
      <w:r w:rsidRPr="002501C9">
        <w:rPr>
          <w:rFonts w:cstheme="minorHAnsi"/>
          <w:sz w:val="24"/>
          <w:szCs w:val="24"/>
        </w:rPr>
        <w:t xml:space="preserve">que a Câmara Municipal aprovou e é promulgada a seguinte Lei Complementar:  </w:t>
      </w:r>
    </w:p>
    <w:tbl>
      <w:tblPr>
        <w:tblW w:w="9231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5829"/>
        <w:gridCol w:w="709"/>
        <w:gridCol w:w="850"/>
        <w:gridCol w:w="709"/>
        <w:gridCol w:w="1134"/>
      </w:tblGrid>
      <w:tr w:rsidR="00FF08C7" w:rsidRPr="002501C9" w:rsidTr="00FF08C7">
        <w:trPr>
          <w:trHeight w:val="315"/>
        </w:trPr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C7" w:rsidRPr="002501C9" w:rsidRDefault="007321E0" w:rsidP="00B85173">
            <w:pPr>
              <w:spacing w:after="160" w:line="259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501C9">
              <w:rPr>
                <w:rFonts w:cstheme="minorHAnsi"/>
                <w:sz w:val="24"/>
                <w:szCs w:val="24"/>
              </w:rPr>
              <w:tab/>
            </w:r>
            <w:r w:rsidRPr="002501C9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C7" w:rsidRPr="002501C9" w:rsidRDefault="00FF08C7" w:rsidP="006E4DB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C7" w:rsidRPr="002501C9" w:rsidRDefault="00FF08C7" w:rsidP="006E4D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C7" w:rsidRPr="002501C9" w:rsidRDefault="00FF08C7" w:rsidP="006E4D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8C7" w:rsidRPr="002501C9" w:rsidRDefault="00FF08C7" w:rsidP="006E4D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:rsidR="008B3C72" w:rsidRPr="002501C9" w:rsidRDefault="0061172C" w:rsidP="006E4DBB">
      <w:pPr>
        <w:spacing w:line="240" w:lineRule="auto"/>
        <w:ind w:right="-427"/>
        <w:jc w:val="both"/>
        <w:rPr>
          <w:rFonts w:cstheme="minorHAnsi"/>
          <w:sz w:val="24"/>
          <w:szCs w:val="24"/>
        </w:rPr>
      </w:pPr>
      <w:r w:rsidRPr="002501C9">
        <w:rPr>
          <w:rFonts w:cstheme="minorHAnsi"/>
          <w:sz w:val="24"/>
          <w:szCs w:val="24"/>
        </w:rPr>
        <w:tab/>
      </w:r>
      <w:r w:rsidR="007321E0" w:rsidRPr="002501C9">
        <w:rPr>
          <w:rFonts w:cstheme="minorHAnsi"/>
          <w:sz w:val="24"/>
          <w:szCs w:val="24"/>
        </w:rPr>
        <w:tab/>
      </w:r>
      <w:r w:rsidR="007321E0" w:rsidRPr="002501C9">
        <w:rPr>
          <w:rFonts w:cstheme="minorHAnsi"/>
          <w:b/>
          <w:sz w:val="24"/>
          <w:szCs w:val="24"/>
        </w:rPr>
        <w:t>Art.</w:t>
      </w:r>
      <w:r w:rsidR="002552A4" w:rsidRPr="002501C9">
        <w:rPr>
          <w:rFonts w:cstheme="minorHAnsi"/>
          <w:b/>
          <w:sz w:val="24"/>
          <w:szCs w:val="24"/>
        </w:rPr>
        <w:t xml:space="preserve"> </w:t>
      </w:r>
      <w:r w:rsidR="002501C9" w:rsidRPr="002501C9">
        <w:rPr>
          <w:rFonts w:cstheme="minorHAnsi"/>
          <w:b/>
          <w:sz w:val="24"/>
          <w:szCs w:val="24"/>
        </w:rPr>
        <w:t>1º</w:t>
      </w:r>
      <w:r w:rsidR="007321E0" w:rsidRPr="002501C9">
        <w:rPr>
          <w:rFonts w:cstheme="minorHAnsi"/>
          <w:b/>
          <w:sz w:val="24"/>
          <w:szCs w:val="24"/>
        </w:rPr>
        <w:t xml:space="preserve"> </w:t>
      </w:r>
      <w:r w:rsidR="008B3C72" w:rsidRPr="002501C9">
        <w:rPr>
          <w:rFonts w:cstheme="minorHAnsi"/>
          <w:sz w:val="24"/>
          <w:szCs w:val="24"/>
        </w:rPr>
        <w:t>Fica</w:t>
      </w:r>
      <w:r w:rsidR="002501C9" w:rsidRPr="002501C9">
        <w:rPr>
          <w:rFonts w:cstheme="minorHAnsi"/>
          <w:sz w:val="24"/>
          <w:szCs w:val="24"/>
        </w:rPr>
        <w:t>m</w:t>
      </w:r>
      <w:r w:rsidR="008B3C72" w:rsidRPr="002501C9">
        <w:rPr>
          <w:rFonts w:cstheme="minorHAnsi"/>
          <w:sz w:val="24"/>
          <w:szCs w:val="24"/>
        </w:rPr>
        <w:t xml:space="preserve"> alterado</w:t>
      </w:r>
      <w:r w:rsidR="002501C9" w:rsidRPr="002501C9">
        <w:rPr>
          <w:rFonts w:cstheme="minorHAnsi"/>
          <w:sz w:val="24"/>
          <w:szCs w:val="24"/>
        </w:rPr>
        <w:t>s</w:t>
      </w:r>
      <w:r w:rsidR="008B3C72" w:rsidRPr="002501C9">
        <w:rPr>
          <w:rFonts w:cstheme="minorHAnsi"/>
          <w:sz w:val="24"/>
          <w:szCs w:val="24"/>
        </w:rPr>
        <w:t xml:space="preserve"> o</w:t>
      </w:r>
      <w:r w:rsidR="002501C9" w:rsidRPr="002501C9">
        <w:rPr>
          <w:rFonts w:cstheme="minorHAnsi"/>
          <w:sz w:val="24"/>
          <w:szCs w:val="24"/>
        </w:rPr>
        <w:t>s</w:t>
      </w:r>
      <w:r w:rsidR="008B3C72" w:rsidRPr="002501C9">
        <w:rPr>
          <w:rFonts w:cstheme="minorHAnsi"/>
          <w:sz w:val="24"/>
          <w:szCs w:val="24"/>
        </w:rPr>
        <w:t xml:space="preserve"> Anexo</w:t>
      </w:r>
      <w:r w:rsidR="002501C9" w:rsidRPr="002501C9">
        <w:rPr>
          <w:rFonts w:cstheme="minorHAnsi"/>
          <w:sz w:val="24"/>
          <w:szCs w:val="24"/>
        </w:rPr>
        <w:t xml:space="preserve">s III – Quadro Permanente – Função Gratificada e </w:t>
      </w:r>
      <w:r w:rsidRPr="002501C9">
        <w:rPr>
          <w:rFonts w:cstheme="minorHAnsi"/>
          <w:sz w:val="24"/>
          <w:szCs w:val="24"/>
        </w:rPr>
        <w:t xml:space="preserve">V </w:t>
      </w:r>
      <w:r w:rsidR="002501C9" w:rsidRPr="002501C9">
        <w:rPr>
          <w:rFonts w:cstheme="minorHAnsi"/>
          <w:sz w:val="24"/>
          <w:szCs w:val="24"/>
        </w:rPr>
        <w:t>-</w:t>
      </w:r>
      <w:r w:rsidRPr="002501C9">
        <w:rPr>
          <w:rFonts w:cstheme="minorHAnsi"/>
          <w:sz w:val="24"/>
          <w:szCs w:val="24"/>
        </w:rPr>
        <w:t xml:space="preserve"> Quadro da Função </w:t>
      </w:r>
      <w:r w:rsidR="003275EF" w:rsidRPr="002501C9">
        <w:rPr>
          <w:rFonts w:cstheme="minorHAnsi"/>
          <w:sz w:val="24"/>
          <w:szCs w:val="24"/>
        </w:rPr>
        <w:t>Comissionada</w:t>
      </w:r>
      <w:r w:rsidR="008B3C72" w:rsidRPr="002501C9">
        <w:rPr>
          <w:rFonts w:cstheme="minorHAnsi"/>
          <w:sz w:val="24"/>
          <w:szCs w:val="24"/>
        </w:rPr>
        <w:t xml:space="preserve"> da </w:t>
      </w:r>
      <w:r w:rsidR="00414916">
        <w:rPr>
          <w:rFonts w:cstheme="minorHAnsi"/>
          <w:sz w:val="24"/>
          <w:szCs w:val="24"/>
        </w:rPr>
        <w:t>Lei Complementar nº 328, de 08 de abril de 2024</w:t>
      </w:r>
      <w:r w:rsidR="00BF6DBB">
        <w:rPr>
          <w:rFonts w:cstheme="minorHAnsi"/>
          <w:sz w:val="24"/>
          <w:szCs w:val="24"/>
        </w:rPr>
        <w:t xml:space="preserve">, </w:t>
      </w:r>
      <w:r w:rsidR="00BF6DBB" w:rsidRPr="002501C9">
        <w:rPr>
          <w:rFonts w:cstheme="minorHAnsi"/>
          <w:sz w:val="24"/>
          <w:szCs w:val="24"/>
        </w:rPr>
        <w:t xml:space="preserve">para excluir o </w:t>
      </w:r>
      <w:r w:rsidR="00BF6DBB">
        <w:rPr>
          <w:rFonts w:cstheme="minorHAnsi"/>
          <w:sz w:val="24"/>
          <w:szCs w:val="24"/>
        </w:rPr>
        <w:t xml:space="preserve">cargo de </w:t>
      </w:r>
      <w:r w:rsidR="00BF6DBB" w:rsidRPr="002501C9">
        <w:rPr>
          <w:rFonts w:cstheme="minorHAnsi"/>
          <w:sz w:val="24"/>
          <w:szCs w:val="24"/>
        </w:rPr>
        <w:t>“Assistente Técnico da Seção de Manutenção Escolar”</w:t>
      </w:r>
      <w:r w:rsidR="00AF752C">
        <w:rPr>
          <w:rFonts w:cstheme="minorHAnsi"/>
          <w:sz w:val="24"/>
          <w:szCs w:val="24"/>
        </w:rPr>
        <w:t xml:space="preserve">, que passam a vigorar da forma anexa. </w:t>
      </w:r>
      <w:r w:rsidR="00414916">
        <w:rPr>
          <w:rFonts w:cstheme="minorHAnsi"/>
          <w:sz w:val="24"/>
          <w:szCs w:val="24"/>
        </w:rPr>
        <w:t xml:space="preserve"> </w:t>
      </w:r>
      <w:r w:rsidR="002501C9" w:rsidRPr="002501C9">
        <w:rPr>
          <w:rFonts w:cstheme="minorHAnsi"/>
          <w:sz w:val="24"/>
          <w:szCs w:val="24"/>
        </w:rPr>
        <w:t xml:space="preserve"> </w:t>
      </w:r>
      <w:r w:rsidR="00FA089F" w:rsidRPr="002501C9">
        <w:rPr>
          <w:rFonts w:cstheme="minorHAnsi"/>
          <w:sz w:val="24"/>
          <w:szCs w:val="24"/>
        </w:rPr>
        <w:t xml:space="preserve"> </w:t>
      </w:r>
      <w:r w:rsidRPr="002501C9">
        <w:rPr>
          <w:rFonts w:cstheme="minorHAnsi"/>
          <w:sz w:val="24"/>
          <w:szCs w:val="24"/>
        </w:rPr>
        <w:t xml:space="preserve"> </w:t>
      </w:r>
    </w:p>
    <w:p w:rsidR="008B3C72" w:rsidRPr="002501C9" w:rsidRDefault="008B3C72" w:rsidP="006E4DBB">
      <w:pPr>
        <w:spacing w:line="240" w:lineRule="auto"/>
        <w:ind w:right="-427" w:firstLine="1416"/>
        <w:jc w:val="both"/>
        <w:rPr>
          <w:rFonts w:cstheme="minorHAnsi"/>
          <w:sz w:val="24"/>
          <w:szCs w:val="24"/>
        </w:rPr>
      </w:pPr>
      <w:r w:rsidRPr="002501C9">
        <w:rPr>
          <w:rFonts w:cstheme="minorHAnsi"/>
          <w:b/>
          <w:sz w:val="24"/>
          <w:szCs w:val="24"/>
        </w:rPr>
        <w:t>Art.</w:t>
      </w:r>
      <w:r w:rsidR="002552A4" w:rsidRPr="002501C9">
        <w:rPr>
          <w:rFonts w:cstheme="minorHAnsi"/>
          <w:b/>
          <w:sz w:val="24"/>
          <w:szCs w:val="24"/>
        </w:rPr>
        <w:t xml:space="preserve"> </w:t>
      </w:r>
      <w:r w:rsidR="002501C9" w:rsidRPr="002501C9">
        <w:rPr>
          <w:rFonts w:cstheme="minorHAnsi"/>
          <w:b/>
          <w:sz w:val="24"/>
          <w:szCs w:val="24"/>
        </w:rPr>
        <w:t>2º</w:t>
      </w:r>
      <w:r w:rsidR="00C8253F" w:rsidRPr="002501C9">
        <w:rPr>
          <w:rFonts w:cstheme="minorHAnsi"/>
          <w:b/>
          <w:sz w:val="24"/>
          <w:szCs w:val="24"/>
        </w:rPr>
        <w:t xml:space="preserve"> </w:t>
      </w:r>
      <w:r w:rsidRPr="002501C9">
        <w:rPr>
          <w:rFonts w:cstheme="minorHAnsi"/>
          <w:sz w:val="24"/>
          <w:szCs w:val="24"/>
        </w:rPr>
        <w:t>Permanecem em pleno vigor os demais dispositivos da Lei Complementa</w:t>
      </w:r>
      <w:r w:rsidR="00F876ED">
        <w:rPr>
          <w:rFonts w:cstheme="minorHAnsi"/>
          <w:sz w:val="24"/>
          <w:szCs w:val="24"/>
        </w:rPr>
        <w:t>r</w:t>
      </w:r>
      <w:r w:rsidRPr="002501C9">
        <w:rPr>
          <w:rFonts w:cstheme="minorHAnsi"/>
          <w:sz w:val="24"/>
          <w:szCs w:val="24"/>
        </w:rPr>
        <w:t xml:space="preserve"> nº </w:t>
      </w:r>
      <w:r w:rsidR="00F876ED">
        <w:rPr>
          <w:rFonts w:cstheme="minorHAnsi"/>
          <w:sz w:val="24"/>
          <w:szCs w:val="24"/>
        </w:rPr>
        <w:t xml:space="preserve">328, de 08 de abril de 2024, </w:t>
      </w:r>
      <w:r w:rsidRPr="002501C9">
        <w:rPr>
          <w:rFonts w:cstheme="minorHAnsi"/>
          <w:sz w:val="24"/>
          <w:szCs w:val="24"/>
        </w:rPr>
        <w:t>não afetados pela</w:t>
      </w:r>
      <w:r w:rsidR="00FF30EC" w:rsidRPr="002501C9">
        <w:rPr>
          <w:rFonts w:cstheme="minorHAnsi"/>
          <w:sz w:val="24"/>
          <w:szCs w:val="24"/>
        </w:rPr>
        <w:t>s</w:t>
      </w:r>
      <w:r w:rsidRPr="002501C9">
        <w:rPr>
          <w:rFonts w:cstheme="minorHAnsi"/>
          <w:sz w:val="24"/>
          <w:szCs w:val="24"/>
        </w:rPr>
        <w:t xml:space="preserve"> modifica</w:t>
      </w:r>
      <w:r w:rsidR="00FF30EC" w:rsidRPr="002501C9">
        <w:rPr>
          <w:rFonts w:cstheme="minorHAnsi"/>
          <w:sz w:val="24"/>
          <w:szCs w:val="24"/>
        </w:rPr>
        <w:t>ções</w:t>
      </w:r>
      <w:r w:rsidR="00BF1B7D" w:rsidRPr="002501C9">
        <w:rPr>
          <w:rFonts w:cstheme="minorHAnsi"/>
          <w:sz w:val="24"/>
          <w:szCs w:val="24"/>
        </w:rPr>
        <w:t xml:space="preserve"> </w:t>
      </w:r>
      <w:r w:rsidRPr="002501C9">
        <w:rPr>
          <w:rFonts w:cstheme="minorHAnsi"/>
          <w:sz w:val="24"/>
          <w:szCs w:val="24"/>
        </w:rPr>
        <w:t>introduzida</w:t>
      </w:r>
      <w:r w:rsidR="00FF30EC" w:rsidRPr="002501C9">
        <w:rPr>
          <w:rFonts w:cstheme="minorHAnsi"/>
          <w:sz w:val="24"/>
          <w:szCs w:val="24"/>
        </w:rPr>
        <w:t>s</w:t>
      </w:r>
      <w:r w:rsidRPr="002501C9">
        <w:rPr>
          <w:rFonts w:cstheme="minorHAnsi"/>
          <w:sz w:val="24"/>
          <w:szCs w:val="24"/>
        </w:rPr>
        <w:t xml:space="preserve"> por esta Lei Complementar.  </w:t>
      </w:r>
    </w:p>
    <w:p w:rsidR="008B3C72" w:rsidRPr="002501C9" w:rsidRDefault="008B3C72" w:rsidP="006E4DBB">
      <w:pPr>
        <w:spacing w:line="240" w:lineRule="auto"/>
        <w:ind w:right="-427"/>
        <w:jc w:val="both"/>
        <w:rPr>
          <w:rFonts w:cstheme="minorHAnsi"/>
          <w:sz w:val="24"/>
          <w:szCs w:val="24"/>
        </w:rPr>
      </w:pPr>
      <w:r w:rsidRPr="002501C9">
        <w:rPr>
          <w:rFonts w:cstheme="minorHAnsi"/>
          <w:b/>
          <w:sz w:val="24"/>
          <w:szCs w:val="24"/>
        </w:rPr>
        <w:tab/>
      </w:r>
      <w:r w:rsidRPr="002501C9">
        <w:rPr>
          <w:rFonts w:cstheme="minorHAnsi"/>
          <w:b/>
          <w:sz w:val="24"/>
          <w:szCs w:val="24"/>
        </w:rPr>
        <w:tab/>
        <w:t>Art.</w:t>
      </w:r>
      <w:r w:rsidR="002552A4" w:rsidRPr="002501C9">
        <w:rPr>
          <w:rFonts w:cstheme="minorHAnsi"/>
          <w:b/>
          <w:sz w:val="24"/>
          <w:szCs w:val="24"/>
        </w:rPr>
        <w:t xml:space="preserve"> </w:t>
      </w:r>
      <w:r w:rsidR="002501C9" w:rsidRPr="002501C9">
        <w:rPr>
          <w:rFonts w:cstheme="minorHAnsi"/>
          <w:b/>
          <w:sz w:val="24"/>
          <w:szCs w:val="24"/>
        </w:rPr>
        <w:t>3º</w:t>
      </w:r>
      <w:r w:rsidR="00412D3E" w:rsidRPr="002501C9">
        <w:rPr>
          <w:rFonts w:cstheme="minorHAnsi"/>
          <w:b/>
          <w:sz w:val="24"/>
          <w:szCs w:val="24"/>
        </w:rPr>
        <w:t xml:space="preserve"> </w:t>
      </w:r>
      <w:r w:rsidRPr="002501C9">
        <w:rPr>
          <w:rFonts w:cstheme="minorHAnsi"/>
          <w:sz w:val="24"/>
          <w:szCs w:val="24"/>
        </w:rPr>
        <w:t xml:space="preserve">Esta Lei Complementar entra em vigor na data de sua publicação.  </w:t>
      </w:r>
    </w:p>
    <w:p w:rsidR="008B3C72" w:rsidRPr="002501C9" w:rsidRDefault="008B3C72" w:rsidP="006E4DBB">
      <w:pPr>
        <w:spacing w:line="240" w:lineRule="auto"/>
        <w:ind w:right="-427"/>
        <w:jc w:val="both"/>
        <w:rPr>
          <w:rFonts w:cstheme="minorHAnsi"/>
          <w:sz w:val="24"/>
          <w:szCs w:val="24"/>
        </w:rPr>
      </w:pPr>
      <w:r w:rsidRPr="002501C9">
        <w:rPr>
          <w:rFonts w:cstheme="minorHAnsi"/>
          <w:sz w:val="24"/>
          <w:szCs w:val="24"/>
        </w:rPr>
        <w:tab/>
      </w:r>
      <w:r w:rsidRPr="002501C9">
        <w:rPr>
          <w:rFonts w:cstheme="minorHAnsi"/>
          <w:sz w:val="24"/>
          <w:szCs w:val="24"/>
        </w:rPr>
        <w:tab/>
        <w:t>Paço Municipal "Doutor João Pereira dos Santos Filho",</w:t>
      </w:r>
      <w:r w:rsidR="00AB55C3" w:rsidRPr="002501C9">
        <w:rPr>
          <w:rFonts w:cstheme="minorHAnsi"/>
          <w:sz w:val="24"/>
          <w:szCs w:val="24"/>
        </w:rPr>
        <w:t xml:space="preserve"> </w:t>
      </w:r>
      <w:r w:rsidR="006948FC">
        <w:rPr>
          <w:rFonts w:cstheme="minorHAnsi"/>
          <w:sz w:val="24"/>
          <w:szCs w:val="24"/>
        </w:rPr>
        <w:t>10</w:t>
      </w:r>
      <w:r w:rsidR="00EB49CF" w:rsidRPr="002501C9">
        <w:rPr>
          <w:rFonts w:cstheme="minorHAnsi"/>
          <w:sz w:val="24"/>
          <w:szCs w:val="24"/>
        </w:rPr>
        <w:t xml:space="preserve"> </w:t>
      </w:r>
      <w:r w:rsidRPr="002501C9">
        <w:rPr>
          <w:rFonts w:cstheme="minorHAnsi"/>
          <w:sz w:val="24"/>
          <w:szCs w:val="24"/>
        </w:rPr>
        <w:t>de</w:t>
      </w:r>
      <w:r w:rsidR="00AB55C3" w:rsidRPr="002501C9">
        <w:rPr>
          <w:rFonts w:cstheme="minorHAnsi"/>
          <w:sz w:val="24"/>
          <w:szCs w:val="24"/>
        </w:rPr>
        <w:t xml:space="preserve"> </w:t>
      </w:r>
      <w:r w:rsidR="0071470D">
        <w:rPr>
          <w:rFonts w:cstheme="minorHAnsi"/>
          <w:sz w:val="24"/>
          <w:szCs w:val="24"/>
        </w:rPr>
        <w:t>maio</w:t>
      </w:r>
      <w:r w:rsidR="007321E0" w:rsidRPr="002501C9">
        <w:rPr>
          <w:rFonts w:cstheme="minorHAnsi"/>
          <w:sz w:val="24"/>
          <w:szCs w:val="24"/>
        </w:rPr>
        <w:t xml:space="preserve"> </w:t>
      </w:r>
      <w:r w:rsidRPr="002501C9">
        <w:rPr>
          <w:rFonts w:cstheme="minorHAnsi"/>
          <w:sz w:val="24"/>
          <w:szCs w:val="24"/>
        </w:rPr>
        <w:t xml:space="preserve">de </w:t>
      </w:r>
      <w:r w:rsidR="00AB55C3" w:rsidRPr="002501C9">
        <w:rPr>
          <w:rFonts w:cstheme="minorHAnsi"/>
          <w:sz w:val="24"/>
          <w:szCs w:val="24"/>
        </w:rPr>
        <w:t xml:space="preserve">2024. </w:t>
      </w:r>
      <w:r w:rsidR="00EB17D6" w:rsidRPr="002501C9">
        <w:rPr>
          <w:rFonts w:cstheme="minorHAnsi"/>
          <w:sz w:val="24"/>
          <w:szCs w:val="24"/>
        </w:rPr>
        <w:t xml:space="preserve"> </w:t>
      </w:r>
    </w:p>
    <w:p w:rsidR="008B3C72" w:rsidRPr="002501C9" w:rsidRDefault="008B3C72" w:rsidP="006E4DBB">
      <w:pPr>
        <w:spacing w:line="240" w:lineRule="auto"/>
        <w:jc w:val="both"/>
        <w:rPr>
          <w:rFonts w:cstheme="minorHAnsi"/>
          <w:sz w:val="24"/>
          <w:szCs w:val="24"/>
        </w:rPr>
      </w:pPr>
      <w:r w:rsidRPr="002501C9">
        <w:rPr>
          <w:rFonts w:cstheme="minorHAnsi"/>
          <w:sz w:val="24"/>
          <w:szCs w:val="24"/>
        </w:rPr>
        <w:tab/>
      </w:r>
      <w:r w:rsidRPr="002501C9">
        <w:rPr>
          <w:rFonts w:cstheme="minorHAnsi"/>
          <w:sz w:val="24"/>
          <w:szCs w:val="24"/>
        </w:rPr>
        <w:tab/>
      </w:r>
      <w:r w:rsidRPr="002501C9">
        <w:rPr>
          <w:rFonts w:cstheme="minorHAnsi"/>
          <w:sz w:val="24"/>
          <w:szCs w:val="24"/>
        </w:rPr>
        <w:tab/>
      </w:r>
      <w:r w:rsidRPr="002501C9">
        <w:rPr>
          <w:rFonts w:cstheme="minorHAnsi"/>
          <w:sz w:val="24"/>
          <w:szCs w:val="24"/>
        </w:rPr>
        <w:tab/>
      </w:r>
      <w:r w:rsidRPr="002501C9">
        <w:rPr>
          <w:rFonts w:cstheme="minorHAnsi"/>
          <w:sz w:val="24"/>
          <w:szCs w:val="24"/>
        </w:rPr>
        <w:tab/>
      </w:r>
    </w:p>
    <w:p w:rsidR="00ED6C2F" w:rsidRPr="002501C9" w:rsidRDefault="00ED6C2F" w:rsidP="006E4DBB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8B3C72" w:rsidRPr="002501C9" w:rsidRDefault="00AB55C3" w:rsidP="006E4DBB">
      <w:pPr>
        <w:pStyle w:val="SemEspaamento"/>
        <w:rPr>
          <w:rFonts w:cstheme="minorHAnsi"/>
          <w:b/>
          <w:bCs/>
          <w:sz w:val="24"/>
          <w:szCs w:val="24"/>
        </w:rPr>
      </w:pPr>
      <w:r w:rsidRPr="002501C9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</w:t>
      </w:r>
      <w:r w:rsidR="0090340A" w:rsidRPr="002501C9">
        <w:rPr>
          <w:rFonts w:cstheme="minorHAnsi"/>
          <w:b/>
          <w:bCs/>
          <w:sz w:val="24"/>
          <w:szCs w:val="24"/>
        </w:rPr>
        <w:t xml:space="preserve"> </w:t>
      </w:r>
      <w:r w:rsidRPr="002501C9">
        <w:rPr>
          <w:rFonts w:cstheme="minorHAnsi"/>
          <w:b/>
          <w:bCs/>
          <w:sz w:val="24"/>
          <w:szCs w:val="24"/>
        </w:rPr>
        <w:t xml:space="preserve">          </w:t>
      </w:r>
      <w:r w:rsidR="008B3C72" w:rsidRPr="002501C9">
        <w:rPr>
          <w:rFonts w:cstheme="minorHAnsi"/>
          <w:b/>
          <w:bCs/>
          <w:sz w:val="24"/>
          <w:szCs w:val="24"/>
        </w:rPr>
        <w:t xml:space="preserve">  DR. JULIO FERNANDO GALVÃO DIAS  </w:t>
      </w:r>
    </w:p>
    <w:p w:rsidR="000C4DED" w:rsidRPr="002501C9" w:rsidRDefault="008B3C72" w:rsidP="006E4DBB">
      <w:pPr>
        <w:pStyle w:val="SemEspaamento"/>
        <w:rPr>
          <w:rFonts w:cstheme="minorHAnsi"/>
          <w:b/>
          <w:bCs/>
          <w:sz w:val="24"/>
          <w:szCs w:val="24"/>
        </w:rPr>
      </w:pPr>
      <w:r w:rsidRPr="002501C9">
        <w:rPr>
          <w:rFonts w:cstheme="minorHAnsi"/>
          <w:b/>
          <w:bCs/>
          <w:sz w:val="24"/>
          <w:szCs w:val="24"/>
        </w:rPr>
        <w:t xml:space="preserve"> </w:t>
      </w:r>
      <w:r w:rsidR="00AB55C3" w:rsidRPr="002501C9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Pr="002501C9">
        <w:rPr>
          <w:rFonts w:cstheme="minorHAnsi"/>
          <w:b/>
          <w:bCs/>
          <w:sz w:val="24"/>
          <w:szCs w:val="24"/>
        </w:rPr>
        <w:t xml:space="preserve">    Prefeito Municipal</w:t>
      </w:r>
      <w:r w:rsidR="00F12CE3" w:rsidRPr="002501C9">
        <w:rPr>
          <w:rFonts w:cstheme="minorHAnsi"/>
          <w:b/>
          <w:bCs/>
          <w:sz w:val="24"/>
          <w:szCs w:val="24"/>
        </w:rPr>
        <w:t xml:space="preserve"> </w:t>
      </w:r>
    </w:p>
    <w:p w:rsidR="00F12CE3" w:rsidRPr="002501C9" w:rsidRDefault="00F12CE3" w:rsidP="006E4DBB">
      <w:pPr>
        <w:pStyle w:val="SemEspaamento"/>
        <w:rPr>
          <w:rFonts w:cstheme="minorHAnsi"/>
          <w:b/>
          <w:bCs/>
          <w:sz w:val="24"/>
          <w:szCs w:val="24"/>
        </w:rPr>
      </w:pPr>
    </w:p>
    <w:p w:rsidR="006D2D38" w:rsidRPr="002501C9" w:rsidRDefault="006D2D38" w:rsidP="006E4DBB">
      <w:pPr>
        <w:pStyle w:val="SemEspaamento"/>
        <w:rPr>
          <w:rFonts w:cstheme="minorHAnsi"/>
          <w:b/>
          <w:bCs/>
          <w:sz w:val="24"/>
          <w:szCs w:val="24"/>
        </w:rPr>
      </w:pPr>
    </w:p>
    <w:p w:rsidR="0071470D" w:rsidRDefault="0071470D" w:rsidP="006E4DBB">
      <w:pPr>
        <w:pStyle w:val="SemEspaamen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Pr="0071470D">
        <w:rPr>
          <w:rFonts w:cstheme="minorHAnsi"/>
          <w:bCs/>
          <w:sz w:val="24"/>
          <w:szCs w:val="24"/>
        </w:rPr>
        <w:t>Publicada e afixada</w:t>
      </w:r>
      <w:r>
        <w:rPr>
          <w:rFonts w:cstheme="minorHAnsi"/>
          <w:bCs/>
          <w:sz w:val="24"/>
          <w:szCs w:val="24"/>
        </w:rPr>
        <w:t xml:space="preserve"> na SPG, registrada na data supra. </w:t>
      </w:r>
    </w:p>
    <w:p w:rsidR="0071470D" w:rsidRPr="0071470D" w:rsidRDefault="0071470D" w:rsidP="006E4DBB">
      <w:pPr>
        <w:pStyle w:val="SemEspaamento"/>
        <w:rPr>
          <w:rFonts w:cstheme="minorHAnsi"/>
          <w:bCs/>
          <w:sz w:val="24"/>
          <w:szCs w:val="24"/>
        </w:rPr>
      </w:pPr>
    </w:p>
    <w:p w:rsidR="00526BB0" w:rsidRPr="004866D3" w:rsidRDefault="00526BB0" w:rsidP="00526BB0">
      <w:pPr>
        <w:pStyle w:val="SemEspaamen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866D3">
        <w:rPr>
          <w:rFonts w:ascii="Bookman Old Style" w:hAnsi="Bookman Old Style"/>
          <w:b/>
          <w:bCs/>
          <w:sz w:val="24"/>
          <w:szCs w:val="24"/>
        </w:rPr>
        <w:lastRenderedPageBreak/>
        <w:t xml:space="preserve">ANEXO III </w:t>
      </w:r>
    </w:p>
    <w:p w:rsidR="00526BB0" w:rsidRPr="004866D3" w:rsidRDefault="00526BB0" w:rsidP="00526BB0">
      <w:pPr>
        <w:pStyle w:val="SemEspaamen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866D3">
        <w:rPr>
          <w:rFonts w:ascii="Bookman Old Style" w:hAnsi="Bookman Old Style"/>
          <w:b/>
          <w:bCs/>
          <w:sz w:val="24"/>
          <w:szCs w:val="24"/>
        </w:rPr>
        <w:t xml:space="preserve">QUADRO PERMANENTE - FUNÇÃO GRATIFICADA </w:t>
      </w:r>
    </w:p>
    <w:p w:rsidR="00526BB0" w:rsidRPr="004866D3" w:rsidRDefault="00526BB0" w:rsidP="00526BB0">
      <w:pPr>
        <w:pStyle w:val="SemEspaamento"/>
        <w:rPr>
          <w:rFonts w:ascii="Bookman Old Style" w:hAnsi="Bookman Old Style"/>
          <w:b/>
          <w:bCs/>
          <w:sz w:val="24"/>
          <w:szCs w:val="24"/>
        </w:rPr>
      </w:pPr>
    </w:p>
    <w:p w:rsidR="00526BB0" w:rsidRPr="004866D3" w:rsidRDefault="00526BB0" w:rsidP="00526BB0">
      <w:pPr>
        <w:spacing w:before="7" w:after="1"/>
        <w:rPr>
          <w:b/>
          <w:sz w:val="24"/>
          <w:szCs w:val="24"/>
        </w:rPr>
      </w:pPr>
    </w:p>
    <w:tbl>
      <w:tblPr>
        <w:tblStyle w:val="Tabelacomgrade"/>
        <w:tblW w:w="10065" w:type="dxa"/>
        <w:tblInd w:w="-318" w:type="dxa"/>
        <w:tblLayout w:type="fixed"/>
        <w:tblLook w:val="04A0"/>
      </w:tblPr>
      <w:tblGrid>
        <w:gridCol w:w="5246"/>
        <w:gridCol w:w="850"/>
        <w:gridCol w:w="1418"/>
        <w:gridCol w:w="1134"/>
        <w:gridCol w:w="1417"/>
      </w:tblGrid>
      <w:tr w:rsidR="00526BB0" w:rsidRPr="004866D3" w:rsidTr="00526BB0">
        <w:trPr>
          <w:trHeight w:val="474"/>
        </w:trPr>
        <w:tc>
          <w:tcPr>
            <w:tcW w:w="5246" w:type="dxa"/>
          </w:tcPr>
          <w:p w:rsidR="00526BB0" w:rsidRPr="004866D3" w:rsidRDefault="00526BB0" w:rsidP="001D42D4">
            <w:pPr>
              <w:pStyle w:val="TableParagraph"/>
              <w:spacing w:before="0"/>
              <w:ind w:right="2153"/>
              <w:jc w:val="left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/>
                <w:sz w:val="24"/>
                <w:szCs w:val="24"/>
              </w:rPr>
              <w:t>DENOMINAÇÃO</w:t>
            </w:r>
          </w:p>
        </w:tc>
        <w:tc>
          <w:tcPr>
            <w:tcW w:w="850" w:type="dxa"/>
          </w:tcPr>
          <w:p w:rsidR="00526BB0" w:rsidRPr="004866D3" w:rsidRDefault="00526BB0" w:rsidP="001D42D4">
            <w:pPr>
              <w:pStyle w:val="TableParagraph"/>
              <w:spacing w:before="0" w:line="219" w:lineRule="exact"/>
              <w:ind w:left="62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/>
                <w:sz w:val="24"/>
                <w:szCs w:val="24"/>
              </w:rPr>
              <w:t>CHS</w:t>
            </w:r>
          </w:p>
        </w:tc>
        <w:tc>
          <w:tcPr>
            <w:tcW w:w="1418" w:type="dxa"/>
          </w:tcPr>
          <w:p w:rsidR="00526BB0" w:rsidRPr="004866D3" w:rsidRDefault="00526BB0" w:rsidP="001D42D4">
            <w:pPr>
              <w:pStyle w:val="TableParagraph"/>
              <w:spacing w:before="0"/>
              <w:ind w:left="175" w:right="123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/>
                <w:sz w:val="24"/>
                <w:szCs w:val="24"/>
              </w:rPr>
              <w:t>GRUPO</w:t>
            </w:r>
          </w:p>
        </w:tc>
        <w:tc>
          <w:tcPr>
            <w:tcW w:w="1134" w:type="dxa"/>
          </w:tcPr>
          <w:p w:rsidR="00526BB0" w:rsidRPr="004866D3" w:rsidRDefault="00526BB0" w:rsidP="001D42D4">
            <w:pPr>
              <w:pStyle w:val="TableParagraph"/>
              <w:spacing w:before="0"/>
              <w:ind w:left="111" w:right="64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/>
                <w:sz w:val="24"/>
                <w:szCs w:val="24"/>
              </w:rPr>
              <w:t>GRAU</w:t>
            </w:r>
          </w:p>
        </w:tc>
        <w:tc>
          <w:tcPr>
            <w:tcW w:w="1417" w:type="dxa"/>
          </w:tcPr>
          <w:p w:rsidR="00526BB0" w:rsidRPr="004866D3" w:rsidRDefault="00526BB0" w:rsidP="001D42D4">
            <w:pPr>
              <w:pStyle w:val="TableParagraph"/>
              <w:spacing w:before="0"/>
              <w:ind w:left="127" w:right="69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/>
                <w:sz w:val="24"/>
                <w:szCs w:val="24"/>
              </w:rPr>
              <w:t>QUANT.</w:t>
            </w:r>
          </w:p>
        </w:tc>
      </w:tr>
      <w:tr w:rsidR="00526BB0" w:rsidRPr="004866D3" w:rsidTr="00526BB0">
        <w:trPr>
          <w:trHeight w:val="474"/>
        </w:trPr>
        <w:tc>
          <w:tcPr>
            <w:tcW w:w="5246" w:type="dxa"/>
          </w:tcPr>
          <w:p w:rsidR="00526BB0" w:rsidRPr="004866D3" w:rsidRDefault="00526BB0" w:rsidP="00526BB0">
            <w:pPr>
              <w:pStyle w:val="TableParagraph"/>
              <w:spacing w:before="1" w:line="244" w:lineRule="exact"/>
              <w:ind w:left="34" w:hanging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Assessor de Programas Complementares à Educação</w:t>
            </w:r>
          </w:p>
        </w:tc>
        <w:tc>
          <w:tcPr>
            <w:tcW w:w="850" w:type="dxa"/>
          </w:tcPr>
          <w:p w:rsidR="00526BB0" w:rsidRPr="004866D3" w:rsidRDefault="00526BB0" w:rsidP="001D42D4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526BB0" w:rsidRPr="004866D3" w:rsidRDefault="00526BB0" w:rsidP="001D42D4">
            <w:pPr>
              <w:pStyle w:val="TableParagraph"/>
              <w:spacing w:before="0" w:line="236" w:lineRule="exac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H</w:t>
            </w:r>
          </w:p>
        </w:tc>
        <w:tc>
          <w:tcPr>
            <w:tcW w:w="1134" w:type="dxa"/>
          </w:tcPr>
          <w:p w:rsidR="00526BB0" w:rsidRPr="004866D3" w:rsidRDefault="00526BB0" w:rsidP="001D42D4">
            <w:pPr>
              <w:pStyle w:val="TableParagraph"/>
              <w:spacing w:before="0" w:line="236" w:lineRule="exact"/>
              <w:ind w:right="174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526BB0" w:rsidRPr="004866D3" w:rsidRDefault="00526BB0" w:rsidP="001D42D4">
            <w:pPr>
              <w:pStyle w:val="TableParagraph"/>
              <w:spacing w:before="0" w:line="236" w:lineRule="exac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526BB0" w:rsidRPr="004866D3" w:rsidTr="00526BB0">
        <w:trPr>
          <w:trHeight w:val="474"/>
        </w:trPr>
        <w:tc>
          <w:tcPr>
            <w:tcW w:w="5246" w:type="dxa"/>
          </w:tcPr>
          <w:p w:rsidR="00526BB0" w:rsidRPr="004866D3" w:rsidRDefault="00526BB0" w:rsidP="00526BB0">
            <w:pPr>
              <w:pStyle w:val="TableParagraph"/>
              <w:spacing w:before="10"/>
              <w:ind w:left="34" w:hanging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Ass</w:t>
            </w:r>
            <w:r>
              <w:rPr>
                <w:rFonts w:ascii="Bookman Old Style" w:hAnsi="Bookman Old Style"/>
                <w:sz w:val="24"/>
                <w:szCs w:val="24"/>
              </w:rPr>
              <w:t>essor de Gabinete da Secretaria Municipal de Educação</w:t>
            </w:r>
          </w:p>
        </w:tc>
        <w:tc>
          <w:tcPr>
            <w:tcW w:w="850" w:type="dxa"/>
          </w:tcPr>
          <w:p w:rsidR="00526BB0" w:rsidRPr="004866D3" w:rsidRDefault="00526BB0" w:rsidP="001D42D4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526BB0" w:rsidRPr="004866D3" w:rsidRDefault="00526BB0" w:rsidP="001D42D4">
            <w:pPr>
              <w:pStyle w:val="TableParagraph"/>
              <w:spacing w:before="1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H</w:t>
            </w:r>
          </w:p>
        </w:tc>
        <w:tc>
          <w:tcPr>
            <w:tcW w:w="1134" w:type="dxa"/>
          </w:tcPr>
          <w:p w:rsidR="00526BB0" w:rsidRPr="004866D3" w:rsidRDefault="00526BB0" w:rsidP="001D42D4">
            <w:pPr>
              <w:pStyle w:val="TableParagraph"/>
              <w:spacing w:before="1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26BB0" w:rsidRPr="004866D3" w:rsidRDefault="00526BB0" w:rsidP="001D42D4">
            <w:pPr>
              <w:pStyle w:val="TableParagraph"/>
              <w:spacing w:before="1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526BB0" w:rsidRPr="004866D3" w:rsidTr="00526BB0">
        <w:trPr>
          <w:trHeight w:val="301"/>
        </w:trPr>
        <w:tc>
          <w:tcPr>
            <w:tcW w:w="5246" w:type="dxa"/>
          </w:tcPr>
          <w:p w:rsidR="00526BB0" w:rsidRPr="004866D3" w:rsidRDefault="00526BB0" w:rsidP="00526BB0">
            <w:pPr>
              <w:pStyle w:val="TableParagraph"/>
              <w:spacing w:before="15"/>
              <w:ind w:left="34" w:hanging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Ass</w:t>
            </w:r>
            <w:r>
              <w:rPr>
                <w:rFonts w:ascii="Bookman Old Style" w:hAnsi="Bookman Old Style"/>
                <w:sz w:val="24"/>
                <w:szCs w:val="24"/>
              </w:rPr>
              <w:t>essor do Transporte Escolar</w:t>
            </w:r>
          </w:p>
        </w:tc>
        <w:tc>
          <w:tcPr>
            <w:tcW w:w="850" w:type="dxa"/>
          </w:tcPr>
          <w:p w:rsidR="00526BB0" w:rsidRPr="004866D3" w:rsidRDefault="00526BB0" w:rsidP="001D42D4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526BB0" w:rsidRPr="004866D3" w:rsidRDefault="00526BB0" w:rsidP="001D42D4">
            <w:pPr>
              <w:pStyle w:val="TableParagraph"/>
              <w:spacing w:before="15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H</w:t>
            </w:r>
          </w:p>
        </w:tc>
        <w:tc>
          <w:tcPr>
            <w:tcW w:w="1134" w:type="dxa"/>
          </w:tcPr>
          <w:p w:rsidR="00526BB0" w:rsidRPr="004866D3" w:rsidRDefault="00526BB0" w:rsidP="001D42D4">
            <w:pPr>
              <w:pStyle w:val="TableParagraph"/>
              <w:spacing w:before="15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w w:val="95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26BB0" w:rsidRPr="004866D3" w:rsidRDefault="00526BB0" w:rsidP="001D42D4">
            <w:pPr>
              <w:pStyle w:val="TableParagraph"/>
              <w:spacing w:before="15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1</w:t>
            </w:r>
          </w:p>
        </w:tc>
      </w:tr>
      <w:tr w:rsidR="00526BB0" w:rsidRPr="004866D3" w:rsidTr="00526BB0">
        <w:trPr>
          <w:trHeight w:val="300"/>
        </w:trPr>
        <w:tc>
          <w:tcPr>
            <w:tcW w:w="5246" w:type="dxa"/>
          </w:tcPr>
          <w:p w:rsidR="00526BB0" w:rsidRPr="004866D3" w:rsidRDefault="00526BB0" w:rsidP="00526BB0">
            <w:pPr>
              <w:pStyle w:val="TableParagraph"/>
              <w:spacing w:before="9"/>
              <w:ind w:left="34" w:hanging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Assistente Técnico da Secretaria Municipal de Educação</w:t>
            </w:r>
          </w:p>
        </w:tc>
        <w:tc>
          <w:tcPr>
            <w:tcW w:w="850" w:type="dxa"/>
          </w:tcPr>
          <w:p w:rsidR="00526BB0" w:rsidRPr="004866D3" w:rsidRDefault="00526BB0" w:rsidP="001D42D4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526BB0" w:rsidRPr="004866D3" w:rsidRDefault="00526BB0" w:rsidP="001D42D4">
            <w:pPr>
              <w:pStyle w:val="TableParagraph"/>
              <w:spacing w:before="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w w:val="95"/>
                <w:sz w:val="24"/>
                <w:szCs w:val="24"/>
              </w:rPr>
              <w:t>F</w:t>
            </w:r>
          </w:p>
        </w:tc>
        <w:tc>
          <w:tcPr>
            <w:tcW w:w="1134" w:type="dxa"/>
          </w:tcPr>
          <w:p w:rsidR="00526BB0" w:rsidRPr="004866D3" w:rsidRDefault="00526BB0" w:rsidP="001D42D4">
            <w:pPr>
              <w:pStyle w:val="TableParagraph"/>
              <w:spacing w:before="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w w:val="95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526BB0" w:rsidRPr="004866D3" w:rsidRDefault="00526BB0" w:rsidP="001D42D4">
            <w:pPr>
              <w:pStyle w:val="TableParagraph"/>
              <w:spacing w:before="9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</w:tr>
      <w:tr w:rsidR="00526BB0" w:rsidRPr="004866D3" w:rsidTr="00526BB0">
        <w:trPr>
          <w:trHeight w:val="294"/>
        </w:trPr>
        <w:tc>
          <w:tcPr>
            <w:tcW w:w="5246" w:type="dxa"/>
          </w:tcPr>
          <w:p w:rsidR="00526BB0" w:rsidRPr="004866D3" w:rsidRDefault="00526BB0" w:rsidP="00526BB0">
            <w:pPr>
              <w:pStyle w:val="TableParagraph"/>
              <w:spacing w:before="0" w:line="236" w:lineRule="exact"/>
              <w:ind w:left="34" w:hanging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Diretor da Divisão da Educação Infantil</w:t>
            </w:r>
          </w:p>
        </w:tc>
        <w:tc>
          <w:tcPr>
            <w:tcW w:w="850" w:type="dxa"/>
          </w:tcPr>
          <w:p w:rsidR="00526BB0" w:rsidRPr="004866D3" w:rsidRDefault="00526BB0" w:rsidP="001D42D4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526BB0" w:rsidRPr="004866D3" w:rsidRDefault="00526BB0" w:rsidP="001D42D4">
            <w:pPr>
              <w:pStyle w:val="TableParagraph"/>
              <w:spacing w:before="0" w:line="236" w:lineRule="exac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526BB0" w:rsidRPr="004866D3" w:rsidRDefault="00526BB0" w:rsidP="001D42D4">
            <w:pPr>
              <w:pStyle w:val="TableParagraph"/>
              <w:spacing w:before="0" w:line="236" w:lineRule="exact"/>
              <w:ind w:right="208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526BB0" w:rsidRPr="004866D3" w:rsidRDefault="00526BB0" w:rsidP="001D42D4">
            <w:pPr>
              <w:pStyle w:val="TableParagraph"/>
              <w:spacing w:before="0" w:line="236" w:lineRule="exac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1</w:t>
            </w:r>
          </w:p>
        </w:tc>
      </w:tr>
      <w:tr w:rsidR="00526BB0" w:rsidRPr="004866D3" w:rsidTr="00526BB0">
        <w:trPr>
          <w:trHeight w:val="294"/>
        </w:trPr>
        <w:tc>
          <w:tcPr>
            <w:tcW w:w="5246" w:type="dxa"/>
          </w:tcPr>
          <w:p w:rsidR="00526BB0" w:rsidRPr="004866D3" w:rsidRDefault="00526BB0" w:rsidP="00526BB0">
            <w:pPr>
              <w:pStyle w:val="TableParagraph"/>
              <w:spacing w:before="0" w:line="236" w:lineRule="exact"/>
              <w:ind w:left="34" w:hanging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Diretor da Divisão de Ensino Fundamental</w:t>
            </w:r>
          </w:p>
        </w:tc>
        <w:tc>
          <w:tcPr>
            <w:tcW w:w="850" w:type="dxa"/>
          </w:tcPr>
          <w:p w:rsidR="00526BB0" w:rsidRPr="004866D3" w:rsidRDefault="00526BB0" w:rsidP="001D42D4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526BB0" w:rsidRPr="004866D3" w:rsidRDefault="00526BB0" w:rsidP="001D42D4">
            <w:pPr>
              <w:pStyle w:val="TableParagraph"/>
              <w:spacing w:before="0" w:line="236" w:lineRule="exac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526BB0" w:rsidRPr="004866D3" w:rsidRDefault="00526BB0" w:rsidP="001D42D4">
            <w:pPr>
              <w:pStyle w:val="TableParagraph"/>
              <w:spacing w:before="0" w:line="236" w:lineRule="exact"/>
              <w:ind w:right="174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526BB0" w:rsidRPr="004866D3" w:rsidRDefault="00526BB0" w:rsidP="001D42D4">
            <w:pPr>
              <w:pStyle w:val="TableParagraph"/>
              <w:spacing w:before="0" w:line="236" w:lineRule="exac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1</w:t>
            </w:r>
          </w:p>
        </w:tc>
      </w:tr>
      <w:tr w:rsidR="00526BB0" w:rsidRPr="004866D3" w:rsidTr="00526BB0">
        <w:trPr>
          <w:trHeight w:val="300"/>
        </w:trPr>
        <w:tc>
          <w:tcPr>
            <w:tcW w:w="5246" w:type="dxa"/>
          </w:tcPr>
          <w:p w:rsidR="00526BB0" w:rsidRPr="004866D3" w:rsidRDefault="00526BB0" w:rsidP="00526BB0">
            <w:pPr>
              <w:pStyle w:val="TableParagraph"/>
              <w:spacing w:before="0" w:line="231" w:lineRule="exact"/>
              <w:ind w:left="34" w:hanging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Diretor da Divisão de Planejamento Escolar</w:t>
            </w:r>
          </w:p>
        </w:tc>
        <w:tc>
          <w:tcPr>
            <w:tcW w:w="850" w:type="dxa"/>
          </w:tcPr>
          <w:p w:rsidR="00526BB0" w:rsidRPr="004866D3" w:rsidRDefault="00526BB0" w:rsidP="001D42D4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526BB0" w:rsidRPr="004866D3" w:rsidRDefault="00526BB0" w:rsidP="001D42D4">
            <w:pPr>
              <w:pStyle w:val="TableParagraph"/>
              <w:spacing w:before="0" w:line="231" w:lineRule="exact"/>
              <w:rPr>
                <w:rFonts w:ascii="Bookman Old Style" w:hAnsi="Bookman Old Style"/>
                <w:w w:val="95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526BB0" w:rsidRPr="004866D3" w:rsidRDefault="00526BB0" w:rsidP="001D42D4">
            <w:pPr>
              <w:pStyle w:val="TableParagraph"/>
              <w:spacing w:before="0" w:line="231" w:lineRule="exact"/>
              <w:ind w:right="208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526BB0" w:rsidRPr="004866D3" w:rsidRDefault="00526BB0" w:rsidP="001D42D4">
            <w:pPr>
              <w:pStyle w:val="TableParagraph"/>
              <w:spacing w:before="0" w:line="231" w:lineRule="exact"/>
              <w:rPr>
                <w:rFonts w:ascii="Bookman Old Style" w:hAnsi="Bookman Old Style"/>
                <w:w w:val="95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1</w:t>
            </w:r>
          </w:p>
        </w:tc>
      </w:tr>
      <w:tr w:rsidR="00526BB0" w:rsidRPr="004866D3" w:rsidTr="00526BB0">
        <w:trPr>
          <w:trHeight w:val="465"/>
        </w:trPr>
        <w:tc>
          <w:tcPr>
            <w:tcW w:w="5246" w:type="dxa"/>
          </w:tcPr>
          <w:p w:rsidR="00526BB0" w:rsidRPr="00526BB0" w:rsidRDefault="00526BB0" w:rsidP="00526BB0">
            <w:pPr>
              <w:pStyle w:val="TableParagraph"/>
              <w:spacing w:before="4" w:line="240" w:lineRule="exact"/>
              <w:ind w:left="34" w:right="998" w:hanging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26BB0">
              <w:rPr>
                <w:rFonts w:ascii="Bookman Old Style" w:hAnsi="Bookman Old Style"/>
                <w:sz w:val="24"/>
                <w:szCs w:val="24"/>
              </w:rPr>
              <w:t xml:space="preserve">Assessor de Compras e 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526BB0">
              <w:rPr>
                <w:rFonts w:ascii="Bookman Old Style" w:hAnsi="Bookman Old Style"/>
                <w:sz w:val="24"/>
                <w:szCs w:val="24"/>
              </w:rPr>
              <w:t>Almoxarifado da SMEEC</w:t>
            </w:r>
          </w:p>
        </w:tc>
        <w:tc>
          <w:tcPr>
            <w:tcW w:w="850" w:type="dxa"/>
          </w:tcPr>
          <w:p w:rsidR="00526BB0" w:rsidRPr="004866D3" w:rsidRDefault="00526BB0" w:rsidP="001D42D4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526BB0" w:rsidRPr="004866D3" w:rsidRDefault="00526BB0" w:rsidP="001D42D4">
            <w:pPr>
              <w:pStyle w:val="TableParagraph"/>
              <w:spacing w:before="0" w:line="243" w:lineRule="exac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H</w:t>
            </w:r>
          </w:p>
        </w:tc>
        <w:tc>
          <w:tcPr>
            <w:tcW w:w="1134" w:type="dxa"/>
          </w:tcPr>
          <w:p w:rsidR="00526BB0" w:rsidRPr="004866D3" w:rsidRDefault="00526BB0" w:rsidP="001D42D4">
            <w:pPr>
              <w:pStyle w:val="TableParagraph"/>
              <w:spacing w:before="0" w:line="243" w:lineRule="exact"/>
              <w:ind w:right="174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526BB0" w:rsidRPr="004866D3" w:rsidRDefault="00526BB0" w:rsidP="001D42D4">
            <w:pPr>
              <w:pStyle w:val="TableParagraph"/>
              <w:spacing w:before="0" w:line="243" w:lineRule="exac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1</w:t>
            </w:r>
          </w:p>
        </w:tc>
      </w:tr>
      <w:tr w:rsidR="00526BB0" w:rsidRPr="004866D3" w:rsidTr="00526BB0">
        <w:trPr>
          <w:trHeight w:val="702"/>
        </w:trPr>
        <w:tc>
          <w:tcPr>
            <w:tcW w:w="5246" w:type="dxa"/>
          </w:tcPr>
          <w:p w:rsidR="00526BB0" w:rsidRPr="004866D3" w:rsidRDefault="00526BB0" w:rsidP="00526BB0">
            <w:pPr>
              <w:pStyle w:val="TableParagraph"/>
              <w:spacing w:before="15" w:line="244" w:lineRule="exact"/>
              <w:ind w:left="34" w:right="-15" w:hanging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Diretor Formador e Orientador de Projetos do Centro Educacional, Cultural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4866D3">
              <w:rPr>
                <w:rFonts w:ascii="Bookman Old Style" w:hAnsi="Bookman Old Style"/>
                <w:sz w:val="24"/>
                <w:szCs w:val="24"/>
              </w:rPr>
              <w:t>e Esportivo Paulo Freire (Atividades Complementares e Oficina Pedagógica)</w:t>
            </w:r>
          </w:p>
        </w:tc>
        <w:tc>
          <w:tcPr>
            <w:tcW w:w="850" w:type="dxa"/>
          </w:tcPr>
          <w:p w:rsidR="00526BB0" w:rsidRPr="004866D3" w:rsidRDefault="00526BB0" w:rsidP="001D42D4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526BB0" w:rsidRPr="004866D3" w:rsidRDefault="00526BB0" w:rsidP="001D42D4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526BB0" w:rsidRPr="004866D3" w:rsidRDefault="00526BB0" w:rsidP="001D42D4">
            <w:pPr>
              <w:pStyle w:val="TableParagraph"/>
              <w:spacing w:before="0"/>
              <w:ind w:right="18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526BB0" w:rsidRPr="004866D3" w:rsidRDefault="00526BB0" w:rsidP="001D42D4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1</w:t>
            </w:r>
          </w:p>
        </w:tc>
      </w:tr>
      <w:tr w:rsidR="00526BB0" w:rsidRPr="004866D3" w:rsidTr="00526BB0">
        <w:trPr>
          <w:trHeight w:val="291"/>
        </w:trPr>
        <w:tc>
          <w:tcPr>
            <w:tcW w:w="5246" w:type="dxa"/>
          </w:tcPr>
          <w:p w:rsidR="00526BB0" w:rsidRPr="004866D3" w:rsidRDefault="00526BB0" w:rsidP="00526BB0">
            <w:pPr>
              <w:pStyle w:val="TableParagraph"/>
              <w:spacing w:before="6"/>
              <w:ind w:left="34" w:hanging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Diretor Formador e Orientador de Educação Especial</w:t>
            </w:r>
          </w:p>
        </w:tc>
        <w:tc>
          <w:tcPr>
            <w:tcW w:w="850" w:type="dxa"/>
          </w:tcPr>
          <w:p w:rsidR="00526BB0" w:rsidRPr="004866D3" w:rsidRDefault="00526BB0" w:rsidP="001D42D4">
            <w:pPr>
              <w:pStyle w:val="TableParagraph"/>
              <w:spacing w:before="6"/>
              <w:ind w:left="143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526BB0" w:rsidRPr="004866D3" w:rsidRDefault="00526BB0" w:rsidP="001D42D4">
            <w:pPr>
              <w:pStyle w:val="TableParagraph"/>
              <w:spacing w:before="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526BB0" w:rsidRPr="004866D3" w:rsidRDefault="00526BB0" w:rsidP="001D42D4">
            <w:pPr>
              <w:pStyle w:val="TableParagraph"/>
              <w:spacing w:before="6"/>
              <w:ind w:right="17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526BB0" w:rsidRPr="004866D3" w:rsidRDefault="00526BB0" w:rsidP="001D42D4">
            <w:pPr>
              <w:pStyle w:val="TableParagraph"/>
              <w:spacing w:before="6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1</w:t>
            </w:r>
          </w:p>
        </w:tc>
      </w:tr>
      <w:tr w:rsidR="00526BB0" w:rsidRPr="004866D3" w:rsidTr="00526BB0">
        <w:trPr>
          <w:trHeight w:val="298"/>
        </w:trPr>
        <w:tc>
          <w:tcPr>
            <w:tcW w:w="5246" w:type="dxa"/>
          </w:tcPr>
          <w:p w:rsidR="00526BB0" w:rsidRPr="004866D3" w:rsidRDefault="00526BB0" w:rsidP="00526BB0">
            <w:pPr>
              <w:pStyle w:val="TableParagraph"/>
              <w:spacing w:before="14"/>
              <w:ind w:left="34" w:hanging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Motorista do Gabinete da Secretária da Educação</w:t>
            </w:r>
          </w:p>
        </w:tc>
        <w:tc>
          <w:tcPr>
            <w:tcW w:w="850" w:type="dxa"/>
          </w:tcPr>
          <w:p w:rsidR="00526BB0" w:rsidRPr="004866D3" w:rsidRDefault="00526BB0" w:rsidP="001D42D4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526BB0" w:rsidRPr="004866D3" w:rsidRDefault="00526BB0" w:rsidP="001D42D4">
            <w:pPr>
              <w:pStyle w:val="TableParagraph"/>
              <w:spacing w:before="14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H</w:t>
            </w:r>
          </w:p>
        </w:tc>
        <w:tc>
          <w:tcPr>
            <w:tcW w:w="1134" w:type="dxa"/>
          </w:tcPr>
          <w:p w:rsidR="00526BB0" w:rsidRPr="004866D3" w:rsidRDefault="00526BB0" w:rsidP="001D42D4">
            <w:pPr>
              <w:pStyle w:val="TableParagraph"/>
              <w:spacing w:before="14"/>
              <w:jc w:val="left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 xml:space="preserve">     </w:t>
            </w:r>
            <w:r>
              <w:rPr>
                <w:rFonts w:ascii="Bookman Old Style" w:hAnsi="Bookman Old Style"/>
                <w:w w:val="95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526BB0" w:rsidRPr="004866D3" w:rsidRDefault="00526BB0" w:rsidP="001D42D4">
            <w:pPr>
              <w:pStyle w:val="TableParagraph"/>
              <w:spacing w:before="1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w w:val="95"/>
                <w:sz w:val="24"/>
                <w:szCs w:val="24"/>
              </w:rPr>
              <w:t>2</w:t>
            </w:r>
          </w:p>
        </w:tc>
      </w:tr>
      <w:tr w:rsidR="00526BB0" w:rsidRPr="004866D3" w:rsidTr="00526BB0">
        <w:trPr>
          <w:trHeight w:val="469"/>
        </w:trPr>
        <w:tc>
          <w:tcPr>
            <w:tcW w:w="5246" w:type="dxa"/>
          </w:tcPr>
          <w:p w:rsidR="00526BB0" w:rsidRPr="004866D3" w:rsidRDefault="00526BB0" w:rsidP="00526BB0">
            <w:pPr>
              <w:pStyle w:val="TableParagraph"/>
              <w:spacing w:before="11" w:line="244" w:lineRule="exact"/>
              <w:ind w:left="34" w:hanging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Professor Formador e Orientador de Projetos da Oficina Pedagógica</w:t>
            </w:r>
          </w:p>
        </w:tc>
        <w:tc>
          <w:tcPr>
            <w:tcW w:w="850" w:type="dxa"/>
          </w:tcPr>
          <w:p w:rsidR="00526BB0" w:rsidRPr="004866D3" w:rsidRDefault="00526BB0" w:rsidP="001D42D4">
            <w:pPr>
              <w:pStyle w:val="TableParagraph"/>
              <w:spacing w:before="5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526BB0" w:rsidRPr="004866D3" w:rsidRDefault="00526BB0" w:rsidP="001D42D4">
            <w:pPr>
              <w:pStyle w:val="TableParagraph"/>
              <w:spacing w:before="5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526BB0" w:rsidRPr="004866D3" w:rsidRDefault="00526BB0" w:rsidP="001D42D4">
            <w:pPr>
              <w:pStyle w:val="TableParagraph"/>
              <w:spacing w:before="5"/>
              <w:ind w:right="174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526BB0" w:rsidRPr="004866D3" w:rsidRDefault="00526BB0" w:rsidP="001D42D4">
            <w:pPr>
              <w:pStyle w:val="TableParagraph"/>
              <w:spacing w:before="5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</w:tr>
      <w:tr w:rsidR="00526BB0" w:rsidRPr="004866D3" w:rsidTr="00526BB0">
        <w:trPr>
          <w:trHeight w:val="298"/>
        </w:trPr>
        <w:tc>
          <w:tcPr>
            <w:tcW w:w="5246" w:type="dxa"/>
          </w:tcPr>
          <w:p w:rsidR="00526BB0" w:rsidRPr="004866D3" w:rsidRDefault="00526BB0" w:rsidP="00526BB0">
            <w:pPr>
              <w:pStyle w:val="TableParagraph"/>
              <w:spacing w:before="5"/>
              <w:ind w:left="34" w:hanging="34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Vice Diretor</w:t>
            </w:r>
          </w:p>
        </w:tc>
        <w:tc>
          <w:tcPr>
            <w:tcW w:w="850" w:type="dxa"/>
          </w:tcPr>
          <w:p w:rsidR="00526BB0" w:rsidRPr="004866D3" w:rsidRDefault="00526BB0" w:rsidP="001D42D4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526BB0" w:rsidRPr="004866D3" w:rsidRDefault="00526BB0" w:rsidP="001D42D4">
            <w:pPr>
              <w:pStyle w:val="TableParagraph"/>
              <w:spacing w:before="5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H</w:t>
            </w:r>
          </w:p>
        </w:tc>
        <w:tc>
          <w:tcPr>
            <w:tcW w:w="1134" w:type="dxa"/>
          </w:tcPr>
          <w:p w:rsidR="00526BB0" w:rsidRPr="004866D3" w:rsidRDefault="00526BB0" w:rsidP="001D42D4">
            <w:pPr>
              <w:pStyle w:val="TableParagraph"/>
              <w:spacing w:before="5"/>
              <w:ind w:right="174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526BB0" w:rsidRPr="004866D3" w:rsidRDefault="00526BB0" w:rsidP="001D42D4">
            <w:pPr>
              <w:pStyle w:val="TableParagraph"/>
              <w:spacing w:before="5"/>
              <w:ind w:right="142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 xml:space="preserve">  15</w:t>
            </w:r>
          </w:p>
        </w:tc>
      </w:tr>
      <w:tr w:rsidR="00526BB0" w:rsidTr="00526BB0">
        <w:tc>
          <w:tcPr>
            <w:tcW w:w="10065" w:type="dxa"/>
            <w:gridSpan w:val="5"/>
          </w:tcPr>
          <w:p w:rsidR="00526BB0" w:rsidRPr="00BE0707" w:rsidRDefault="00526BB0" w:rsidP="00526BB0">
            <w:pPr>
              <w:pStyle w:val="SemEspaamento"/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  <w:t xml:space="preserve"> </w:t>
            </w:r>
            <w:r w:rsidRPr="00BE0707"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  <w:t xml:space="preserve">TOTAL                                                   </w:t>
            </w:r>
            <w:r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  <w:t xml:space="preserve">                                                </w:t>
            </w:r>
            <w:r w:rsidRPr="00BE0707"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  <w:t xml:space="preserve"> 44 </w:t>
            </w:r>
          </w:p>
        </w:tc>
      </w:tr>
    </w:tbl>
    <w:p w:rsidR="00414916" w:rsidRDefault="00414916" w:rsidP="006E4DBB">
      <w:pPr>
        <w:pStyle w:val="SemEspaamento"/>
        <w:rPr>
          <w:rFonts w:cstheme="minorHAnsi"/>
          <w:b/>
          <w:bCs/>
          <w:sz w:val="24"/>
          <w:szCs w:val="24"/>
        </w:rPr>
      </w:pPr>
    </w:p>
    <w:p w:rsidR="00414916" w:rsidRDefault="00414916" w:rsidP="006E4DBB">
      <w:pPr>
        <w:pStyle w:val="SemEspaamento"/>
        <w:rPr>
          <w:rFonts w:cstheme="minorHAnsi"/>
          <w:b/>
          <w:bCs/>
          <w:sz w:val="24"/>
          <w:szCs w:val="24"/>
        </w:rPr>
      </w:pPr>
    </w:p>
    <w:p w:rsidR="00414916" w:rsidRDefault="00414916" w:rsidP="006E4DBB">
      <w:pPr>
        <w:pStyle w:val="SemEspaamento"/>
        <w:rPr>
          <w:rFonts w:cstheme="minorHAnsi"/>
          <w:b/>
          <w:bCs/>
          <w:sz w:val="24"/>
          <w:szCs w:val="24"/>
        </w:rPr>
      </w:pPr>
    </w:p>
    <w:p w:rsidR="00414916" w:rsidRDefault="00414916" w:rsidP="006E4DBB">
      <w:pPr>
        <w:pStyle w:val="SemEspaamento"/>
        <w:rPr>
          <w:rFonts w:cstheme="minorHAnsi"/>
          <w:b/>
          <w:bCs/>
          <w:sz w:val="24"/>
          <w:szCs w:val="24"/>
        </w:rPr>
      </w:pPr>
    </w:p>
    <w:p w:rsidR="00414916" w:rsidRDefault="00414916" w:rsidP="006E4DBB">
      <w:pPr>
        <w:pStyle w:val="SemEspaamento"/>
        <w:rPr>
          <w:rFonts w:cstheme="minorHAnsi"/>
          <w:b/>
          <w:bCs/>
          <w:sz w:val="24"/>
          <w:szCs w:val="24"/>
        </w:rPr>
      </w:pPr>
    </w:p>
    <w:p w:rsidR="00414916" w:rsidRDefault="00414916" w:rsidP="006E4DBB">
      <w:pPr>
        <w:pStyle w:val="SemEspaamento"/>
        <w:rPr>
          <w:rFonts w:cstheme="minorHAnsi"/>
          <w:b/>
          <w:bCs/>
          <w:sz w:val="24"/>
          <w:szCs w:val="24"/>
        </w:rPr>
      </w:pPr>
    </w:p>
    <w:p w:rsidR="0071470D" w:rsidRDefault="0071470D" w:rsidP="006E4DBB">
      <w:pPr>
        <w:pStyle w:val="SemEspaamento"/>
        <w:rPr>
          <w:rFonts w:cstheme="minorHAnsi"/>
          <w:b/>
          <w:bCs/>
          <w:sz w:val="24"/>
          <w:szCs w:val="24"/>
        </w:rPr>
      </w:pPr>
    </w:p>
    <w:p w:rsidR="00414916" w:rsidRDefault="00414916" w:rsidP="006E4DBB">
      <w:pPr>
        <w:pStyle w:val="SemEspaamento"/>
        <w:rPr>
          <w:rFonts w:cstheme="minorHAnsi"/>
          <w:b/>
          <w:bCs/>
          <w:sz w:val="24"/>
          <w:szCs w:val="24"/>
        </w:rPr>
      </w:pPr>
    </w:p>
    <w:p w:rsidR="00414916" w:rsidRDefault="00414916" w:rsidP="006E4DBB">
      <w:pPr>
        <w:pStyle w:val="SemEspaamento"/>
        <w:rPr>
          <w:rFonts w:cstheme="minorHAnsi"/>
          <w:b/>
          <w:bCs/>
          <w:sz w:val="24"/>
          <w:szCs w:val="24"/>
        </w:rPr>
      </w:pPr>
    </w:p>
    <w:p w:rsidR="00414916" w:rsidRDefault="00414916" w:rsidP="006E4DBB">
      <w:pPr>
        <w:pStyle w:val="SemEspaamento"/>
        <w:rPr>
          <w:rFonts w:cstheme="minorHAnsi"/>
          <w:b/>
          <w:bCs/>
          <w:sz w:val="24"/>
          <w:szCs w:val="24"/>
        </w:rPr>
      </w:pPr>
    </w:p>
    <w:p w:rsidR="00526BB0" w:rsidRDefault="00526BB0" w:rsidP="006E4DBB">
      <w:pPr>
        <w:pStyle w:val="SemEspaamento"/>
        <w:rPr>
          <w:rFonts w:cstheme="minorHAnsi"/>
          <w:b/>
          <w:bCs/>
          <w:sz w:val="24"/>
          <w:szCs w:val="24"/>
        </w:rPr>
      </w:pPr>
    </w:p>
    <w:p w:rsidR="00526BB0" w:rsidRDefault="00526BB0" w:rsidP="006E4DBB">
      <w:pPr>
        <w:pStyle w:val="SemEspaamento"/>
        <w:rPr>
          <w:rFonts w:cstheme="minorHAnsi"/>
          <w:b/>
          <w:bCs/>
          <w:sz w:val="24"/>
          <w:szCs w:val="24"/>
        </w:rPr>
      </w:pPr>
    </w:p>
    <w:p w:rsidR="00526BB0" w:rsidRDefault="00526BB0" w:rsidP="006E4DBB">
      <w:pPr>
        <w:pStyle w:val="SemEspaamento"/>
        <w:rPr>
          <w:rFonts w:cstheme="minorHAnsi"/>
          <w:b/>
          <w:bCs/>
          <w:sz w:val="24"/>
          <w:szCs w:val="24"/>
        </w:rPr>
      </w:pPr>
    </w:p>
    <w:p w:rsidR="00414916" w:rsidRDefault="00414916" w:rsidP="006E4DBB">
      <w:pPr>
        <w:pStyle w:val="SemEspaamento"/>
        <w:rPr>
          <w:rFonts w:cstheme="minorHAnsi"/>
          <w:b/>
          <w:bCs/>
          <w:sz w:val="24"/>
          <w:szCs w:val="24"/>
        </w:rPr>
      </w:pPr>
    </w:p>
    <w:p w:rsidR="00414916" w:rsidRPr="004866D3" w:rsidRDefault="00414916" w:rsidP="00414916">
      <w:pPr>
        <w:numPr>
          <w:ilvl w:val="0"/>
          <w:numId w:val="1"/>
        </w:num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866D3">
        <w:rPr>
          <w:rFonts w:ascii="Bookman Old Style" w:hAnsi="Bookman Old Style"/>
          <w:b/>
          <w:sz w:val="24"/>
          <w:szCs w:val="24"/>
        </w:rPr>
        <w:lastRenderedPageBreak/>
        <w:t xml:space="preserve">ANEXO V </w:t>
      </w:r>
    </w:p>
    <w:p w:rsidR="00414916" w:rsidRDefault="00414916" w:rsidP="00414916">
      <w:pPr>
        <w:numPr>
          <w:ilvl w:val="0"/>
          <w:numId w:val="1"/>
        </w:num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866D3">
        <w:rPr>
          <w:rFonts w:ascii="Bookman Old Style" w:hAnsi="Bookman Old Style"/>
          <w:b/>
          <w:sz w:val="24"/>
          <w:szCs w:val="24"/>
        </w:rPr>
        <w:t xml:space="preserve">QUADRO DA FUNÇÃO COMISSIONADA </w:t>
      </w:r>
    </w:p>
    <w:p w:rsidR="00414916" w:rsidRPr="004866D3" w:rsidRDefault="00414916" w:rsidP="00414916">
      <w:pPr>
        <w:rPr>
          <w:sz w:val="24"/>
          <w:szCs w:val="24"/>
        </w:rPr>
      </w:pPr>
    </w:p>
    <w:p w:rsidR="00414916" w:rsidRPr="004866D3" w:rsidRDefault="00414916" w:rsidP="00414916">
      <w:pPr>
        <w:rPr>
          <w:sz w:val="24"/>
          <w:szCs w:val="24"/>
        </w:rPr>
      </w:pPr>
    </w:p>
    <w:p w:rsidR="00414916" w:rsidRPr="004866D3" w:rsidRDefault="00414916" w:rsidP="00414916">
      <w:pPr>
        <w:rPr>
          <w:sz w:val="24"/>
          <w:szCs w:val="24"/>
        </w:rPr>
      </w:pPr>
    </w:p>
    <w:p w:rsidR="00414916" w:rsidRPr="004866D3" w:rsidRDefault="00414916" w:rsidP="00414916">
      <w:pPr>
        <w:rPr>
          <w:sz w:val="24"/>
          <w:szCs w:val="24"/>
        </w:rPr>
      </w:pPr>
    </w:p>
    <w:tbl>
      <w:tblPr>
        <w:tblpPr w:leftFromText="141" w:rightFromText="141" w:vertAnchor="page" w:horzAnchor="margin" w:tblpXSpec="center" w:tblpY="4381"/>
        <w:tblW w:w="94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67"/>
        <w:gridCol w:w="845"/>
        <w:gridCol w:w="1276"/>
        <w:gridCol w:w="1134"/>
        <w:gridCol w:w="1276"/>
      </w:tblGrid>
      <w:tr w:rsidR="00414916" w:rsidRPr="004866D3" w:rsidTr="00281135">
        <w:trPr>
          <w:trHeight w:val="469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916" w:rsidRPr="004866D3" w:rsidRDefault="00281135" w:rsidP="000B2D4C">
            <w:pPr>
              <w:pStyle w:val="TableParagraph"/>
              <w:spacing w:before="0"/>
              <w:ind w:right="2153"/>
              <w:jc w:val="left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="00414916" w:rsidRPr="004866D3">
              <w:rPr>
                <w:rFonts w:ascii="Bookman Old Style" w:hAnsi="Bookman Old Style"/>
                <w:b/>
                <w:sz w:val="24"/>
                <w:szCs w:val="24"/>
              </w:rPr>
              <w:t>DENOMINAÇÃO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916" w:rsidRPr="004866D3" w:rsidRDefault="00414916" w:rsidP="000B2D4C">
            <w:pPr>
              <w:pStyle w:val="TableParagraph"/>
              <w:spacing w:before="0" w:line="219" w:lineRule="exact"/>
              <w:ind w:left="62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/>
                <w:sz w:val="24"/>
                <w:szCs w:val="24"/>
              </w:rPr>
              <w:t>CHS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916" w:rsidRPr="004866D3" w:rsidRDefault="00414916" w:rsidP="000B2D4C">
            <w:pPr>
              <w:pStyle w:val="TableParagraph"/>
              <w:spacing w:before="0"/>
              <w:ind w:left="175" w:right="123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/>
                <w:sz w:val="24"/>
                <w:szCs w:val="24"/>
              </w:rPr>
              <w:t>GRUPO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916" w:rsidRPr="004866D3" w:rsidRDefault="00414916" w:rsidP="000B2D4C">
            <w:pPr>
              <w:pStyle w:val="TableParagraph"/>
              <w:spacing w:before="0"/>
              <w:ind w:left="111" w:right="64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/>
                <w:sz w:val="24"/>
                <w:szCs w:val="24"/>
              </w:rPr>
              <w:t>GRAU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4916" w:rsidRPr="004866D3" w:rsidRDefault="00414916" w:rsidP="000B2D4C">
            <w:pPr>
              <w:pStyle w:val="TableParagraph"/>
              <w:spacing w:before="0"/>
              <w:ind w:left="127" w:right="69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b/>
                <w:sz w:val="24"/>
                <w:szCs w:val="24"/>
              </w:rPr>
              <w:t>QUANT.</w:t>
            </w:r>
          </w:p>
        </w:tc>
      </w:tr>
      <w:tr w:rsidR="00414916" w:rsidRPr="004866D3" w:rsidTr="00281135">
        <w:trPr>
          <w:trHeight w:val="469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916" w:rsidRPr="004866D3" w:rsidRDefault="00414916" w:rsidP="00281135">
            <w:pPr>
              <w:pStyle w:val="TableParagraph"/>
              <w:spacing w:before="5"/>
              <w:ind w:left="86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Assessor de Audiovisal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916" w:rsidRPr="004866D3" w:rsidRDefault="00414916" w:rsidP="000B2D4C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916" w:rsidRPr="004866D3" w:rsidRDefault="00414916" w:rsidP="000B2D4C">
            <w:pPr>
              <w:pStyle w:val="TableParagraph"/>
              <w:spacing w:before="5"/>
              <w:rPr>
                <w:rFonts w:ascii="Bookman Old Style" w:hAnsi="Bookman Old Style"/>
                <w:w w:val="95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916" w:rsidRPr="004866D3" w:rsidRDefault="00414916" w:rsidP="000B2D4C">
            <w:pPr>
              <w:pStyle w:val="TableParagraph"/>
              <w:spacing w:before="5"/>
              <w:ind w:left="225" w:right="174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4916" w:rsidRPr="004866D3" w:rsidRDefault="00414916" w:rsidP="000B2D4C">
            <w:pPr>
              <w:pStyle w:val="TableParagraph"/>
              <w:spacing w:before="5"/>
              <w:ind w:left="384" w:right="32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414916" w:rsidRPr="004866D3" w:rsidTr="00281135">
        <w:trPr>
          <w:trHeight w:val="469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916" w:rsidRPr="004866D3" w:rsidRDefault="00414916" w:rsidP="00281135">
            <w:pPr>
              <w:pStyle w:val="TableParagraph"/>
              <w:spacing w:before="5"/>
              <w:ind w:left="86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Assessor Técnico da Educação Infantil e Ensino Fundamental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916" w:rsidRPr="004866D3" w:rsidRDefault="00414916" w:rsidP="000B2D4C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916" w:rsidRPr="004866D3" w:rsidRDefault="00414916" w:rsidP="000B2D4C">
            <w:pPr>
              <w:pStyle w:val="TableParagraph"/>
              <w:spacing w:before="5"/>
              <w:rPr>
                <w:rFonts w:ascii="Bookman Old Style" w:hAnsi="Bookman Old Style"/>
                <w:w w:val="95"/>
                <w:sz w:val="24"/>
                <w:szCs w:val="24"/>
              </w:rPr>
            </w:pPr>
            <w:r>
              <w:rPr>
                <w:rFonts w:ascii="Bookman Old Style" w:hAnsi="Bookman Old Style"/>
                <w:w w:val="95"/>
                <w:sz w:val="24"/>
                <w:szCs w:val="24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916" w:rsidRPr="004866D3" w:rsidRDefault="00414916" w:rsidP="000B2D4C">
            <w:pPr>
              <w:pStyle w:val="TableParagraph"/>
              <w:spacing w:before="5"/>
              <w:ind w:left="225" w:right="17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4916" w:rsidRDefault="00414916" w:rsidP="000B2D4C">
            <w:pPr>
              <w:pStyle w:val="TableParagraph"/>
              <w:spacing w:before="5"/>
              <w:ind w:left="384" w:right="32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414916" w:rsidRPr="004866D3" w:rsidTr="00281135">
        <w:trPr>
          <w:trHeight w:val="469"/>
        </w:trPr>
        <w:tc>
          <w:tcPr>
            <w:tcW w:w="4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4916" w:rsidRPr="004866D3" w:rsidRDefault="00414916" w:rsidP="00281135">
            <w:pPr>
              <w:pStyle w:val="TableParagraph"/>
              <w:spacing w:before="5"/>
              <w:ind w:left="86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Chefe de Limpeza Escolar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4916" w:rsidRPr="004866D3" w:rsidRDefault="00414916" w:rsidP="000B2D4C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4916" w:rsidRPr="004866D3" w:rsidRDefault="00414916" w:rsidP="000B2D4C">
            <w:pPr>
              <w:pStyle w:val="TableParagraph"/>
              <w:spacing w:before="5"/>
              <w:rPr>
                <w:rFonts w:ascii="Bookman Old Style" w:hAnsi="Bookman Old Style"/>
                <w:w w:val="95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H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4916" w:rsidRPr="004866D3" w:rsidRDefault="00414916" w:rsidP="000B2D4C">
            <w:pPr>
              <w:pStyle w:val="TableParagraph"/>
              <w:spacing w:before="5"/>
              <w:ind w:left="225" w:right="17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4916" w:rsidRPr="004866D3" w:rsidRDefault="00414916" w:rsidP="000B2D4C">
            <w:pPr>
              <w:pStyle w:val="TableParagraph"/>
              <w:spacing w:before="5"/>
              <w:ind w:left="384" w:right="322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414916" w:rsidRPr="004866D3" w:rsidTr="00281135">
        <w:trPr>
          <w:trHeight w:val="469"/>
        </w:trPr>
        <w:tc>
          <w:tcPr>
            <w:tcW w:w="4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4916" w:rsidRPr="004866D3" w:rsidRDefault="00414916" w:rsidP="00281135">
            <w:pPr>
              <w:pStyle w:val="TableParagraph"/>
              <w:spacing w:before="5"/>
              <w:ind w:left="86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Diretor de Divisão do Transporte Escolar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4916" w:rsidRPr="004866D3" w:rsidRDefault="00414916" w:rsidP="000B2D4C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4916" w:rsidRPr="004866D3" w:rsidRDefault="00414916" w:rsidP="000B2D4C">
            <w:pPr>
              <w:pStyle w:val="TableParagraph"/>
              <w:spacing w:before="5"/>
              <w:rPr>
                <w:rFonts w:ascii="Bookman Old Style" w:hAnsi="Bookman Old Style"/>
                <w:w w:val="95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H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4916" w:rsidRPr="004866D3" w:rsidRDefault="00414916" w:rsidP="000B2D4C">
            <w:pPr>
              <w:pStyle w:val="TableParagraph"/>
              <w:spacing w:before="5"/>
              <w:ind w:left="225" w:right="17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4916" w:rsidRPr="004866D3" w:rsidRDefault="00414916" w:rsidP="000B2D4C">
            <w:pPr>
              <w:pStyle w:val="TableParagraph"/>
              <w:spacing w:before="5"/>
              <w:ind w:left="384" w:right="322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414916" w:rsidRPr="004866D3" w:rsidTr="00281135">
        <w:trPr>
          <w:trHeight w:val="469"/>
        </w:trPr>
        <w:tc>
          <w:tcPr>
            <w:tcW w:w="4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4916" w:rsidRPr="004866D3" w:rsidRDefault="00414916" w:rsidP="00281135">
            <w:pPr>
              <w:pStyle w:val="TableParagraph"/>
              <w:spacing w:before="5"/>
              <w:ind w:left="86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Diretor da Central Alimentícia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4916" w:rsidRPr="004866D3" w:rsidRDefault="00414916" w:rsidP="000B2D4C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4916" w:rsidRPr="004866D3" w:rsidRDefault="00414916" w:rsidP="000B2D4C">
            <w:pPr>
              <w:pStyle w:val="TableParagraph"/>
              <w:spacing w:before="5"/>
              <w:rPr>
                <w:rFonts w:ascii="Bookman Old Style" w:hAnsi="Bookman Old Style"/>
                <w:w w:val="95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H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4916" w:rsidRPr="004866D3" w:rsidRDefault="00414916" w:rsidP="000B2D4C">
            <w:pPr>
              <w:pStyle w:val="TableParagraph"/>
              <w:spacing w:before="5"/>
              <w:ind w:left="225" w:right="17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4916" w:rsidRPr="004866D3" w:rsidRDefault="00414916" w:rsidP="000B2D4C">
            <w:pPr>
              <w:pStyle w:val="TableParagraph"/>
              <w:spacing w:before="5"/>
              <w:ind w:left="384" w:right="322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414916" w:rsidRPr="004866D3" w:rsidTr="00281135">
        <w:trPr>
          <w:trHeight w:val="469"/>
        </w:trPr>
        <w:tc>
          <w:tcPr>
            <w:tcW w:w="4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4916" w:rsidRPr="004866D3" w:rsidRDefault="00414916" w:rsidP="00281135">
            <w:pPr>
              <w:pStyle w:val="TableParagraph"/>
              <w:spacing w:before="5"/>
              <w:ind w:left="86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Chefe de Manutenção Escolar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4916" w:rsidRPr="004866D3" w:rsidRDefault="00414916" w:rsidP="000B2D4C">
            <w:pPr>
              <w:pStyle w:val="TableParagraph"/>
              <w:spacing w:before="0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4916" w:rsidRPr="004866D3" w:rsidRDefault="00414916" w:rsidP="000B2D4C">
            <w:pPr>
              <w:pStyle w:val="TableParagraph"/>
              <w:spacing w:before="5"/>
              <w:rPr>
                <w:rFonts w:ascii="Bookman Old Style" w:hAnsi="Bookman Old Style"/>
                <w:w w:val="95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w w:val="95"/>
                <w:sz w:val="24"/>
                <w:szCs w:val="24"/>
              </w:rPr>
              <w:t>H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4916" w:rsidRPr="004866D3" w:rsidRDefault="00414916" w:rsidP="000B2D4C">
            <w:pPr>
              <w:pStyle w:val="TableParagraph"/>
              <w:spacing w:before="5"/>
              <w:ind w:left="225" w:right="174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14916" w:rsidRPr="004866D3" w:rsidRDefault="00414916" w:rsidP="000B2D4C">
            <w:pPr>
              <w:pStyle w:val="TableParagraph"/>
              <w:spacing w:before="5"/>
              <w:ind w:left="384" w:right="322"/>
              <w:rPr>
                <w:rFonts w:ascii="Bookman Old Style" w:hAnsi="Bookman Old Style"/>
                <w:sz w:val="24"/>
                <w:szCs w:val="24"/>
              </w:rPr>
            </w:pPr>
            <w:r w:rsidRPr="004866D3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414916" w:rsidRPr="004866D3" w:rsidTr="00281135">
        <w:trPr>
          <w:trHeight w:val="469"/>
        </w:trPr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916" w:rsidRPr="004866D3" w:rsidRDefault="00281135" w:rsidP="00281135">
            <w:pPr>
              <w:pStyle w:val="TableParagraph"/>
              <w:spacing w:before="5"/>
              <w:ind w:right="174"/>
              <w:jc w:val="left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="00414916" w:rsidRPr="004866D3">
              <w:rPr>
                <w:rFonts w:ascii="Bookman Old Style" w:hAnsi="Bookman Old Style"/>
                <w:b/>
                <w:sz w:val="24"/>
                <w:szCs w:val="24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4916" w:rsidRPr="004866D3" w:rsidRDefault="00414916" w:rsidP="000B2D4C">
            <w:pPr>
              <w:pStyle w:val="TableParagraph"/>
              <w:spacing w:before="5"/>
              <w:ind w:left="384" w:right="322"/>
              <w:jc w:val="left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07</w:t>
            </w:r>
          </w:p>
        </w:tc>
      </w:tr>
    </w:tbl>
    <w:p w:rsidR="00414916" w:rsidRDefault="00414916" w:rsidP="006E4DBB">
      <w:pPr>
        <w:pStyle w:val="SemEspaamento"/>
        <w:rPr>
          <w:rFonts w:cstheme="minorHAnsi"/>
          <w:b/>
          <w:bCs/>
          <w:sz w:val="24"/>
          <w:szCs w:val="24"/>
        </w:rPr>
      </w:pPr>
    </w:p>
    <w:sectPr w:rsidR="00414916" w:rsidSect="007321E0">
      <w:footerReference w:type="default" r:id="rId8"/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9A7" w:rsidRDefault="00DA59A7" w:rsidP="00EB17D6">
      <w:pPr>
        <w:spacing w:after="0" w:line="240" w:lineRule="auto"/>
      </w:pPr>
      <w:r>
        <w:separator/>
      </w:r>
    </w:p>
  </w:endnote>
  <w:endnote w:type="continuationSeparator" w:id="1">
    <w:p w:rsidR="00DA59A7" w:rsidRDefault="00DA59A7" w:rsidP="00EB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D3E" w:rsidRDefault="00412D3E">
    <w:pPr>
      <w:pStyle w:val="Rodap"/>
      <w:jc w:val="right"/>
    </w:pPr>
  </w:p>
  <w:p w:rsidR="00412D3E" w:rsidRDefault="00412D3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9A7" w:rsidRDefault="00DA59A7" w:rsidP="00EB17D6">
      <w:pPr>
        <w:spacing w:after="0" w:line="240" w:lineRule="auto"/>
      </w:pPr>
      <w:r>
        <w:separator/>
      </w:r>
    </w:p>
  </w:footnote>
  <w:footnote w:type="continuationSeparator" w:id="1">
    <w:p w:rsidR="00DA59A7" w:rsidRDefault="00DA59A7" w:rsidP="00EB1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B9406A86"/>
    <w:name w:val="WW8Num1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76C"/>
    <w:rsid w:val="000045C1"/>
    <w:rsid w:val="00015B54"/>
    <w:rsid w:val="00034755"/>
    <w:rsid w:val="00044166"/>
    <w:rsid w:val="000556E1"/>
    <w:rsid w:val="000B2D4C"/>
    <w:rsid w:val="000C4DED"/>
    <w:rsid w:val="000D6301"/>
    <w:rsid w:val="00103315"/>
    <w:rsid w:val="001548A2"/>
    <w:rsid w:val="001549D1"/>
    <w:rsid w:val="00166E07"/>
    <w:rsid w:val="001A5CE7"/>
    <w:rsid w:val="001B3095"/>
    <w:rsid w:val="001D359E"/>
    <w:rsid w:val="001F4AE7"/>
    <w:rsid w:val="00234C7C"/>
    <w:rsid w:val="002363FB"/>
    <w:rsid w:val="00246DDD"/>
    <w:rsid w:val="002501C9"/>
    <w:rsid w:val="002552A4"/>
    <w:rsid w:val="00281135"/>
    <w:rsid w:val="00297EE8"/>
    <w:rsid w:val="002A07D4"/>
    <w:rsid w:val="002A746C"/>
    <w:rsid w:val="002B4914"/>
    <w:rsid w:val="002C22A8"/>
    <w:rsid w:val="003010F0"/>
    <w:rsid w:val="003275EF"/>
    <w:rsid w:val="0038051A"/>
    <w:rsid w:val="003932D6"/>
    <w:rsid w:val="00395FE6"/>
    <w:rsid w:val="003A258D"/>
    <w:rsid w:val="003D5A8B"/>
    <w:rsid w:val="003E5D09"/>
    <w:rsid w:val="003F364B"/>
    <w:rsid w:val="003F3A06"/>
    <w:rsid w:val="00412D3E"/>
    <w:rsid w:val="00412E85"/>
    <w:rsid w:val="00413264"/>
    <w:rsid w:val="00414916"/>
    <w:rsid w:val="0047076F"/>
    <w:rsid w:val="00471E9A"/>
    <w:rsid w:val="00473E04"/>
    <w:rsid w:val="00476942"/>
    <w:rsid w:val="004851BF"/>
    <w:rsid w:val="004C04EB"/>
    <w:rsid w:val="00514F71"/>
    <w:rsid w:val="0051510B"/>
    <w:rsid w:val="00526BB0"/>
    <w:rsid w:val="00541F87"/>
    <w:rsid w:val="00547C0D"/>
    <w:rsid w:val="0055591A"/>
    <w:rsid w:val="005958F3"/>
    <w:rsid w:val="005A5211"/>
    <w:rsid w:val="005A64BE"/>
    <w:rsid w:val="005C0E76"/>
    <w:rsid w:val="005C185B"/>
    <w:rsid w:val="005C33CF"/>
    <w:rsid w:val="005D4357"/>
    <w:rsid w:val="005D4E0A"/>
    <w:rsid w:val="005E51E6"/>
    <w:rsid w:val="0061172C"/>
    <w:rsid w:val="00613B42"/>
    <w:rsid w:val="00633E1F"/>
    <w:rsid w:val="006948FC"/>
    <w:rsid w:val="00697063"/>
    <w:rsid w:val="006A214F"/>
    <w:rsid w:val="006A2DFE"/>
    <w:rsid w:val="006D2D38"/>
    <w:rsid w:val="006D3AA0"/>
    <w:rsid w:val="006E4DBB"/>
    <w:rsid w:val="0071470D"/>
    <w:rsid w:val="007321E0"/>
    <w:rsid w:val="0073307C"/>
    <w:rsid w:val="00744E01"/>
    <w:rsid w:val="00746A20"/>
    <w:rsid w:val="00750CF9"/>
    <w:rsid w:val="0076415E"/>
    <w:rsid w:val="0078720C"/>
    <w:rsid w:val="007920D2"/>
    <w:rsid w:val="00792DC7"/>
    <w:rsid w:val="007B4CD8"/>
    <w:rsid w:val="007C07F3"/>
    <w:rsid w:val="007C6EF5"/>
    <w:rsid w:val="007E281D"/>
    <w:rsid w:val="008003FB"/>
    <w:rsid w:val="00803ACA"/>
    <w:rsid w:val="00805285"/>
    <w:rsid w:val="00816362"/>
    <w:rsid w:val="008547CA"/>
    <w:rsid w:val="00856E47"/>
    <w:rsid w:val="00885948"/>
    <w:rsid w:val="008B3C72"/>
    <w:rsid w:val="008B7638"/>
    <w:rsid w:val="008D1B77"/>
    <w:rsid w:val="008F3626"/>
    <w:rsid w:val="008F510C"/>
    <w:rsid w:val="008F7652"/>
    <w:rsid w:val="0090340A"/>
    <w:rsid w:val="00922B46"/>
    <w:rsid w:val="00943605"/>
    <w:rsid w:val="009524B6"/>
    <w:rsid w:val="00961AC1"/>
    <w:rsid w:val="009718B6"/>
    <w:rsid w:val="0098103F"/>
    <w:rsid w:val="00986492"/>
    <w:rsid w:val="00986EE5"/>
    <w:rsid w:val="009934D9"/>
    <w:rsid w:val="00993D8E"/>
    <w:rsid w:val="00995B98"/>
    <w:rsid w:val="009D5013"/>
    <w:rsid w:val="00A12986"/>
    <w:rsid w:val="00A14768"/>
    <w:rsid w:val="00A20AE8"/>
    <w:rsid w:val="00A34E7F"/>
    <w:rsid w:val="00A37EAF"/>
    <w:rsid w:val="00A53C5A"/>
    <w:rsid w:val="00A70C46"/>
    <w:rsid w:val="00A767B1"/>
    <w:rsid w:val="00AB427A"/>
    <w:rsid w:val="00AB55C3"/>
    <w:rsid w:val="00AC1DD7"/>
    <w:rsid w:val="00AC5F83"/>
    <w:rsid w:val="00AF752C"/>
    <w:rsid w:val="00B0462E"/>
    <w:rsid w:val="00B23B97"/>
    <w:rsid w:val="00B44867"/>
    <w:rsid w:val="00B4795C"/>
    <w:rsid w:val="00B8121B"/>
    <w:rsid w:val="00B85173"/>
    <w:rsid w:val="00BC5D6A"/>
    <w:rsid w:val="00BD62BD"/>
    <w:rsid w:val="00BF1B7D"/>
    <w:rsid w:val="00BF2858"/>
    <w:rsid w:val="00BF6DBB"/>
    <w:rsid w:val="00C071D7"/>
    <w:rsid w:val="00C17063"/>
    <w:rsid w:val="00C23516"/>
    <w:rsid w:val="00C2513F"/>
    <w:rsid w:val="00C526DA"/>
    <w:rsid w:val="00C53188"/>
    <w:rsid w:val="00C66CA7"/>
    <w:rsid w:val="00C8253F"/>
    <w:rsid w:val="00C92F0F"/>
    <w:rsid w:val="00CA4879"/>
    <w:rsid w:val="00D12064"/>
    <w:rsid w:val="00D15DCA"/>
    <w:rsid w:val="00D31752"/>
    <w:rsid w:val="00D47B5D"/>
    <w:rsid w:val="00D51DA8"/>
    <w:rsid w:val="00D529F6"/>
    <w:rsid w:val="00D5657A"/>
    <w:rsid w:val="00D67149"/>
    <w:rsid w:val="00DA5544"/>
    <w:rsid w:val="00DA59A7"/>
    <w:rsid w:val="00E1110E"/>
    <w:rsid w:val="00E11F57"/>
    <w:rsid w:val="00E167F3"/>
    <w:rsid w:val="00E22756"/>
    <w:rsid w:val="00E42327"/>
    <w:rsid w:val="00E5061D"/>
    <w:rsid w:val="00E52ACB"/>
    <w:rsid w:val="00E6540E"/>
    <w:rsid w:val="00E846DE"/>
    <w:rsid w:val="00E87163"/>
    <w:rsid w:val="00E978AA"/>
    <w:rsid w:val="00EB0A50"/>
    <w:rsid w:val="00EB17D6"/>
    <w:rsid w:val="00EB1CC6"/>
    <w:rsid w:val="00EB49CF"/>
    <w:rsid w:val="00ED6C2F"/>
    <w:rsid w:val="00F00555"/>
    <w:rsid w:val="00F12201"/>
    <w:rsid w:val="00F12CE3"/>
    <w:rsid w:val="00F2161A"/>
    <w:rsid w:val="00F2610F"/>
    <w:rsid w:val="00F7453B"/>
    <w:rsid w:val="00F81363"/>
    <w:rsid w:val="00F8276C"/>
    <w:rsid w:val="00F876ED"/>
    <w:rsid w:val="00FA089F"/>
    <w:rsid w:val="00FB3FEB"/>
    <w:rsid w:val="00FC17C3"/>
    <w:rsid w:val="00FC7153"/>
    <w:rsid w:val="00FD2291"/>
    <w:rsid w:val="00FD2BFE"/>
    <w:rsid w:val="00FE6E56"/>
    <w:rsid w:val="00FF08C7"/>
    <w:rsid w:val="00FF30EC"/>
    <w:rsid w:val="00FF3538"/>
    <w:rsid w:val="00FF458A"/>
    <w:rsid w:val="00FF4BD6"/>
    <w:rsid w:val="00FF4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DED"/>
    <w:pPr>
      <w:spacing w:after="200" w:line="276" w:lineRule="auto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D359E"/>
    <w:pPr>
      <w:keepNext/>
      <w:spacing w:before="240" w:after="60" w:line="360" w:lineRule="auto"/>
      <w:jc w:val="both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link w:val="EncerramentoChar"/>
    <w:rsid w:val="000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erramentoChar">
    <w:name w:val="Encerramento Char"/>
    <w:basedOn w:val="Fontepargpadro"/>
    <w:link w:val="Encerramento"/>
    <w:rsid w:val="000C4DED"/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0C4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B4795C"/>
    <w:pPr>
      <w:spacing w:after="0" w:line="240" w:lineRule="auto"/>
    </w:pPr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EB17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B17D6"/>
    <w:rPr>
      <w:rFonts w:ascii="Arial" w:eastAsia="Arial" w:hAnsi="Arial" w:cs="Arial"/>
      <w:sz w:val="25"/>
      <w:szCs w:val="25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B1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17D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1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17D6"/>
    <w:rPr>
      <w:rFonts w:eastAsiaTheme="minorEastAsia"/>
      <w:lang w:eastAsia="pt-BR"/>
    </w:rPr>
  </w:style>
  <w:style w:type="character" w:customStyle="1" w:styleId="Ttulo2Char">
    <w:name w:val="Título 2 Char"/>
    <w:basedOn w:val="Fontepargpadro"/>
    <w:link w:val="Ttulo2"/>
    <w:rsid w:val="001D359E"/>
    <w:rPr>
      <w:rFonts w:ascii="Arial" w:eastAsia="Calibri" w:hAnsi="Arial" w:cs="Times New Roman"/>
      <w:b/>
      <w:bCs/>
      <w:i/>
      <w:iCs/>
      <w:sz w:val="28"/>
      <w:szCs w:val="28"/>
    </w:rPr>
  </w:style>
  <w:style w:type="character" w:customStyle="1" w:styleId="TextodocorpoNegrito">
    <w:name w:val="Texto do corpo + Negrito"/>
    <w:rsid w:val="008F3626"/>
    <w:rPr>
      <w:rFonts w:ascii="Tahoma" w:hAnsi="Tahoma"/>
      <w:b/>
      <w:spacing w:val="-10"/>
      <w:sz w:val="20"/>
    </w:rPr>
  </w:style>
  <w:style w:type="character" w:customStyle="1" w:styleId="Textodocorpo">
    <w:name w:val="Texto do corpo"/>
    <w:rsid w:val="008F3626"/>
    <w:rPr>
      <w:rFonts w:ascii="Tahoma" w:hAnsi="Tahoma"/>
      <w:spacing w:val="-10"/>
      <w:sz w:val="20"/>
      <w:u w:val="single"/>
    </w:rPr>
  </w:style>
  <w:style w:type="character" w:customStyle="1" w:styleId="Textodocorpo0">
    <w:name w:val="Texto do corpo_"/>
    <w:rsid w:val="005A64B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501C9"/>
    <w:pPr>
      <w:widowControl w:val="0"/>
      <w:autoSpaceDE w:val="0"/>
      <w:autoSpaceDN w:val="0"/>
      <w:spacing w:before="53" w:after="0" w:line="240" w:lineRule="auto"/>
      <w:jc w:val="center"/>
    </w:pPr>
    <w:rPr>
      <w:rFonts w:ascii="Century Gothic" w:eastAsia="Century Gothic" w:hAnsi="Century Gothic" w:cs="Century Gothic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Arquivos\usuario\Documents\PROJETOS%20DE%20LEIS%202024\PL%20COMPLEMENTAR%20ALTERA&#199;&#213;ES%20EM%20ANEXOS%20DA%20%20LC%20N&#186;%20%20319-2023%20EDUCA&#199;&#195;O%202024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2FCCB-7DCF-4A31-BDAB-E5BC90E0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 COMPLEMENTAR ALTERAÇÕES EM ANEXOS DA  LC Nº  319-2023 EDUCAÇÃO 2024.dotx</Template>
  <TotalTime>10</TotalTime>
  <Pages>3</Pages>
  <Words>462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4</cp:revision>
  <cp:lastPrinted>2024-05-10T16:46:00Z</cp:lastPrinted>
  <dcterms:created xsi:type="dcterms:W3CDTF">2024-05-10T11:34:00Z</dcterms:created>
  <dcterms:modified xsi:type="dcterms:W3CDTF">2024-05-10T16:46:00Z</dcterms:modified>
</cp:coreProperties>
</file>