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6A" w:rsidRPr="0097346A" w:rsidRDefault="0097346A" w:rsidP="00B605B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  <w:u w:val="single"/>
        </w:rPr>
        <w:t>DECRETO</w:t>
      </w:r>
      <w:r w:rsidR="001D40B4" w:rsidRPr="009C06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MUNICIPAL</w:t>
      </w:r>
      <w:r w:rsidRPr="009734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 </w:t>
      </w:r>
      <w:r w:rsidR="009D7073">
        <w:rPr>
          <w:rFonts w:ascii="Times New Roman" w:hAnsi="Times New Roman" w:cs="Times New Roman"/>
          <w:b/>
          <w:bCs/>
          <w:sz w:val="24"/>
          <w:szCs w:val="24"/>
          <w:u w:val="single"/>
        </w:rPr>
        <w:t>157</w:t>
      </w:r>
      <w:r w:rsidR="00E738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/24, </w:t>
      </w:r>
      <w:r w:rsidR="009C06A4" w:rsidRPr="009C06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</w:t>
      </w:r>
      <w:r w:rsidR="009D7073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  <w:r w:rsidR="009C06A4" w:rsidRPr="009C06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NOVEMBRO DE 2024.</w:t>
      </w:r>
    </w:p>
    <w:p w:rsidR="00493B7F" w:rsidRDefault="00493B7F" w:rsidP="00E738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0B4" w:rsidRPr="00E7382F" w:rsidRDefault="0097346A" w:rsidP="00B46B58">
      <w:pPr>
        <w:spacing w:after="0" w:line="276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82F">
        <w:rPr>
          <w:rFonts w:ascii="Times New Roman" w:hAnsi="Times New Roman" w:cs="Times New Roman"/>
          <w:b/>
          <w:sz w:val="24"/>
          <w:szCs w:val="24"/>
        </w:rPr>
        <w:t xml:space="preserve">Institui </w:t>
      </w:r>
      <w:r w:rsidR="001D40B4" w:rsidRPr="00E7382F">
        <w:rPr>
          <w:rFonts w:ascii="Times New Roman" w:hAnsi="Times New Roman" w:cs="Times New Roman"/>
          <w:b/>
          <w:sz w:val="24"/>
          <w:szCs w:val="24"/>
        </w:rPr>
        <w:t>e regulamenta a</w:t>
      </w:r>
      <w:r w:rsidRPr="00E7382F">
        <w:rPr>
          <w:rFonts w:ascii="Times New Roman" w:hAnsi="Times New Roman" w:cs="Times New Roman"/>
          <w:b/>
          <w:sz w:val="24"/>
          <w:szCs w:val="24"/>
        </w:rPr>
        <w:t xml:space="preserve"> Ouvidoria da Guarda Civil Municipal </w:t>
      </w:r>
      <w:r w:rsidR="001D40B4" w:rsidRPr="00E7382F">
        <w:rPr>
          <w:rFonts w:ascii="Times New Roman" w:hAnsi="Times New Roman" w:cs="Times New Roman"/>
          <w:b/>
          <w:sz w:val="24"/>
          <w:szCs w:val="24"/>
        </w:rPr>
        <w:t xml:space="preserve">de Capão Bonito </w:t>
      </w:r>
      <w:r w:rsidRPr="00E7382F">
        <w:rPr>
          <w:rFonts w:ascii="Times New Roman" w:hAnsi="Times New Roman" w:cs="Times New Roman"/>
          <w:b/>
          <w:sz w:val="24"/>
          <w:szCs w:val="24"/>
        </w:rPr>
        <w:t>e dá outras providências.</w:t>
      </w:r>
    </w:p>
    <w:p w:rsidR="001D40B4" w:rsidRDefault="001D40B4" w:rsidP="00B605B1">
      <w:pPr>
        <w:tabs>
          <w:tab w:val="left" w:pos="687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05B1" w:rsidRDefault="00B605B1" w:rsidP="00B605B1">
      <w:pPr>
        <w:tabs>
          <w:tab w:val="left" w:pos="687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B7F" w:rsidRDefault="00493B7F" w:rsidP="00B605B1">
      <w:pPr>
        <w:tabs>
          <w:tab w:val="left" w:pos="687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3B7F" w:rsidRDefault="00493B7F" w:rsidP="00B605B1">
      <w:pPr>
        <w:tabs>
          <w:tab w:val="left" w:pos="687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346A" w:rsidRDefault="00FB2110" w:rsidP="00A9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82F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B443F5" w:rsidRPr="00E7382F">
        <w:rPr>
          <w:rFonts w:ascii="Times New Roman" w:hAnsi="Times New Roman" w:cs="Times New Roman"/>
          <w:b/>
          <w:sz w:val="24"/>
          <w:szCs w:val="24"/>
        </w:rPr>
        <w:t>JULIO FERNANDO GALVÃO DIAS</w:t>
      </w:r>
      <w:r w:rsidR="0097346A" w:rsidRPr="009734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Prefeito Municipal de Capão Bonito, Estado de São Paulo,</w:t>
      </w:r>
      <w:r w:rsidR="0097346A" w:rsidRPr="0097346A">
        <w:rPr>
          <w:rFonts w:ascii="Times New Roman" w:hAnsi="Times New Roman" w:cs="Times New Roman"/>
          <w:sz w:val="24"/>
          <w:szCs w:val="24"/>
        </w:rPr>
        <w:t xml:space="preserve"> no uso de suas atribuições legais, especialmente aquelas conferidas pela Lei Orgânica do Município e pela Lei </w:t>
      </w:r>
      <w:r w:rsidR="00B443F5" w:rsidRPr="00E81A88">
        <w:rPr>
          <w:rFonts w:ascii="Times New Roman" w:hAnsi="Times New Roman" w:cs="Times New Roman"/>
          <w:sz w:val="24"/>
          <w:szCs w:val="24"/>
        </w:rPr>
        <w:t xml:space="preserve">Municipal </w:t>
      </w:r>
      <w:r w:rsidR="00E7382F">
        <w:rPr>
          <w:rFonts w:ascii="Times New Roman" w:hAnsi="Times New Roman" w:cs="Times New Roman"/>
          <w:sz w:val="24"/>
          <w:szCs w:val="24"/>
        </w:rPr>
        <w:t xml:space="preserve">nº 5.122, de 24 de agosto de 2024, </w:t>
      </w:r>
    </w:p>
    <w:p w:rsidR="00A70BB8" w:rsidRPr="0097346A" w:rsidRDefault="00A70BB8" w:rsidP="00A9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346A" w:rsidRPr="00E7382F" w:rsidRDefault="0097346A" w:rsidP="00E7382F">
      <w:pPr>
        <w:spacing w:after="120"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7382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82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82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82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82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82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82F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0BC1" w:rsidRPr="0097346A" w:rsidRDefault="004C0BC1" w:rsidP="00D977E5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05B1" w:rsidRDefault="0097346A" w:rsidP="00A9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7346A">
        <w:rPr>
          <w:rFonts w:ascii="Times New Roman" w:hAnsi="Times New Roman" w:cs="Times New Roman"/>
          <w:sz w:val="24"/>
          <w:szCs w:val="24"/>
        </w:rPr>
        <w:t xml:space="preserve"> Fica instituída a </w:t>
      </w:r>
      <w:r w:rsidRPr="0097346A">
        <w:rPr>
          <w:rFonts w:ascii="Times New Roman" w:hAnsi="Times New Roman" w:cs="Times New Roman"/>
          <w:b/>
          <w:bCs/>
          <w:sz w:val="24"/>
          <w:szCs w:val="24"/>
        </w:rPr>
        <w:t>Ouvidoria da Guarda Civil Municipal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3F5" w:rsidRPr="00E81A88">
        <w:rPr>
          <w:rFonts w:ascii="Times New Roman" w:hAnsi="Times New Roman" w:cs="Times New Roman"/>
          <w:kern w:val="0"/>
          <w:sz w:val="24"/>
          <w:szCs w:val="24"/>
        </w:rPr>
        <w:t>conforme a Lei Municipal nº 3.843 de 25 de outubro de 2013, no seu artigo 5º e parágrafo único</w:t>
      </w:r>
      <w:r w:rsidR="00E81A88" w:rsidRPr="00E81A88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B443F5" w:rsidRPr="00E81A88">
        <w:rPr>
          <w:rFonts w:ascii="Times New Roman" w:hAnsi="Times New Roman" w:cs="Times New Roman"/>
          <w:kern w:val="0"/>
          <w:sz w:val="24"/>
          <w:szCs w:val="24"/>
        </w:rPr>
        <w:t xml:space="preserve">a Ouvidoria da Guarda Municipal, </w:t>
      </w:r>
      <w:r w:rsidRPr="0097346A">
        <w:rPr>
          <w:rFonts w:ascii="Times New Roman" w:hAnsi="Times New Roman" w:cs="Times New Roman"/>
          <w:sz w:val="24"/>
          <w:szCs w:val="24"/>
        </w:rPr>
        <w:t>no âmbito da administração pública municipal, como um órgão independente e autônomo, destinado a receber, analisar e encaminhar manifestações, reclamações, denúncias, sugestões, elogios e pedidos de informação relativos à atuação da Guarda Civil Municipal</w:t>
      </w:r>
      <w:r w:rsidR="005954E2">
        <w:rPr>
          <w:rFonts w:ascii="Times New Roman" w:hAnsi="Times New Roman" w:cs="Times New Roman"/>
          <w:sz w:val="24"/>
          <w:szCs w:val="24"/>
        </w:rPr>
        <w:t>,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  <w:r w:rsidR="005954E2" w:rsidRPr="005954E2">
        <w:rPr>
          <w:rFonts w:ascii="Times New Roman" w:hAnsi="Times New Roman" w:cs="Times New Roman"/>
          <w:kern w:val="0"/>
          <w:sz w:val="24"/>
          <w:szCs w:val="24"/>
        </w:rPr>
        <w:t>tendo por objetivo assegurar de modo permanente e eficaz a preservação dos princípios de legalidade, moralidade e eficiência dos atos dos servidores da Guarda Civil Municipal</w:t>
      </w:r>
      <w:r w:rsidR="004E7397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B605B1" w:rsidRDefault="00B605B1" w:rsidP="008526A0">
      <w:pPr>
        <w:tabs>
          <w:tab w:val="left" w:pos="3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605B1" w:rsidRPr="00B605B1" w:rsidRDefault="00652CE6" w:rsidP="00A659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CAPITULO I</w:t>
      </w:r>
    </w:p>
    <w:p w:rsidR="00B605B1" w:rsidRDefault="003869EA" w:rsidP="00A659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DAS </w:t>
      </w:r>
      <w:r w:rsidR="00B605B1" w:rsidRPr="00B605B1">
        <w:rPr>
          <w:rFonts w:ascii="Times New Roman" w:hAnsi="Times New Roman" w:cs="Times New Roman"/>
          <w:b/>
          <w:bCs/>
          <w:kern w:val="0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ISPOSIÇÕES PRELIMINARES</w:t>
      </w:r>
    </w:p>
    <w:p w:rsidR="00425876" w:rsidRDefault="00425876" w:rsidP="00A659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SEÇÃO I</w:t>
      </w:r>
    </w:p>
    <w:p w:rsidR="00425876" w:rsidRDefault="00425876" w:rsidP="00D977E5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DAS ATRIBUIÇÕES</w:t>
      </w:r>
      <w:r w:rsidR="00E7382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:rsidR="00E7382F" w:rsidRPr="00B605B1" w:rsidRDefault="00E7382F" w:rsidP="00D977E5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B605B1" w:rsidRPr="00B605B1" w:rsidRDefault="0097346A" w:rsidP="00A9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5B1" w:rsidRPr="00B605B1">
        <w:rPr>
          <w:rFonts w:ascii="Times New Roman" w:hAnsi="Times New Roman" w:cs="Times New Roman"/>
          <w:sz w:val="24"/>
          <w:szCs w:val="24"/>
        </w:rPr>
        <w:t>A Ouvidoria da Guarda Municipal de Capão Bonito tem as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  <w:r w:rsidR="00B605B1" w:rsidRPr="00B605B1">
        <w:rPr>
          <w:rFonts w:ascii="Times New Roman" w:hAnsi="Times New Roman" w:cs="Times New Roman"/>
          <w:sz w:val="24"/>
          <w:szCs w:val="24"/>
        </w:rPr>
        <w:t>seguintes atribuições: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5B1" w:rsidRPr="00B605B1" w:rsidRDefault="00B605B1" w:rsidP="00B519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B1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B5197B">
        <w:rPr>
          <w:rFonts w:ascii="Times New Roman" w:hAnsi="Times New Roman" w:cs="Times New Roman"/>
          <w:sz w:val="24"/>
          <w:szCs w:val="24"/>
        </w:rPr>
        <w:t>–</w:t>
      </w:r>
      <w:r w:rsidRPr="00B605B1">
        <w:rPr>
          <w:rFonts w:ascii="Times New Roman" w:hAnsi="Times New Roman" w:cs="Times New Roman"/>
          <w:sz w:val="24"/>
          <w:szCs w:val="24"/>
        </w:rPr>
        <w:t xml:space="preserve"> Receber e apurar denúncias, reclamações e representações sobre atos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B605B1">
        <w:rPr>
          <w:rFonts w:ascii="Times New Roman" w:hAnsi="Times New Roman" w:cs="Times New Roman"/>
          <w:sz w:val="24"/>
          <w:szCs w:val="24"/>
        </w:rPr>
        <w:t>considerados ilegais, arbitrários, ou que contrariem o interesse público, praticado por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B605B1">
        <w:rPr>
          <w:rFonts w:ascii="Times New Roman" w:hAnsi="Times New Roman" w:cs="Times New Roman"/>
          <w:sz w:val="24"/>
          <w:szCs w:val="24"/>
        </w:rPr>
        <w:t>servidores da Guarda Municipal;</w:t>
      </w:r>
    </w:p>
    <w:p w:rsidR="00B605B1" w:rsidRPr="00B605B1" w:rsidRDefault="00B605B1" w:rsidP="00B519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B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</w:t>
      </w:r>
      <w:r w:rsidR="00B5197B">
        <w:rPr>
          <w:rFonts w:ascii="Times New Roman" w:hAnsi="Times New Roman" w:cs="Times New Roman"/>
          <w:sz w:val="24"/>
          <w:szCs w:val="24"/>
        </w:rPr>
        <w:t>–</w:t>
      </w:r>
      <w:r w:rsidRPr="00B605B1">
        <w:rPr>
          <w:rFonts w:ascii="Times New Roman" w:hAnsi="Times New Roman" w:cs="Times New Roman"/>
          <w:sz w:val="24"/>
          <w:szCs w:val="24"/>
        </w:rPr>
        <w:t xml:space="preserve"> Realizar diligências nas unidades da Administração, sempre que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B605B1">
        <w:rPr>
          <w:rFonts w:ascii="Times New Roman" w:hAnsi="Times New Roman" w:cs="Times New Roman"/>
          <w:sz w:val="24"/>
          <w:szCs w:val="24"/>
        </w:rPr>
        <w:t>necessário para o desenvolvimento de seus trabalhos;</w:t>
      </w:r>
    </w:p>
    <w:p w:rsidR="00B605B1" w:rsidRPr="00B605B1" w:rsidRDefault="00B605B1" w:rsidP="00B519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B1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B5197B">
        <w:rPr>
          <w:rFonts w:ascii="Times New Roman" w:hAnsi="Times New Roman" w:cs="Times New Roman"/>
          <w:sz w:val="24"/>
          <w:szCs w:val="24"/>
        </w:rPr>
        <w:t>–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605B1">
        <w:rPr>
          <w:rFonts w:ascii="Times New Roman" w:hAnsi="Times New Roman" w:cs="Times New Roman"/>
          <w:sz w:val="24"/>
          <w:szCs w:val="24"/>
        </w:rPr>
        <w:t>anter sigilo, quando solicitado, sobre denúncias e reclamações, bem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B605B1">
        <w:rPr>
          <w:rFonts w:ascii="Times New Roman" w:hAnsi="Times New Roman" w:cs="Times New Roman"/>
          <w:sz w:val="24"/>
          <w:szCs w:val="24"/>
        </w:rPr>
        <w:t>como, sobre sua fonte, providenciando, junto aos órgãos competentes, proteção aos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B605B1">
        <w:rPr>
          <w:rFonts w:ascii="Times New Roman" w:hAnsi="Times New Roman" w:cs="Times New Roman"/>
          <w:sz w:val="24"/>
          <w:szCs w:val="24"/>
        </w:rPr>
        <w:t>denunciantes;</w:t>
      </w:r>
    </w:p>
    <w:p w:rsidR="00B605B1" w:rsidRPr="00B605B1" w:rsidRDefault="00B605B1" w:rsidP="00B519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B1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="00B5197B">
        <w:rPr>
          <w:rFonts w:ascii="Times New Roman" w:hAnsi="Times New Roman" w:cs="Times New Roman"/>
          <w:sz w:val="24"/>
          <w:szCs w:val="24"/>
        </w:rPr>
        <w:t>–</w:t>
      </w:r>
      <w:r w:rsidRPr="00B605B1">
        <w:rPr>
          <w:rFonts w:ascii="Times New Roman" w:hAnsi="Times New Roman" w:cs="Times New Roman"/>
          <w:sz w:val="24"/>
          <w:szCs w:val="24"/>
        </w:rPr>
        <w:t xml:space="preserve"> Manter serviço telefônico gratuito, destinado a receber denúncias ou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B605B1">
        <w:rPr>
          <w:rFonts w:ascii="Times New Roman" w:hAnsi="Times New Roman" w:cs="Times New Roman"/>
          <w:sz w:val="24"/>
          <w:szCs w:val="24"/>
        </w:rPr>
        <w:t>reclamações;</w:t>
      </w:r>
    </w:p>
    <w:p w:rsidR="00B605B1" w:rsidRPr="00B605B1" w:rsidRDefault="00B605B1" w:rsidP="00B519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B1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B5197B">
        <w:rPr>
          <w:rFonts w:ascii="Times New Roman" w:hAnsi="Times New Roman" w:cs="Times New Roman"/>
          <w:sz w:val="24"/>
          <w:szCs w:val="24"/>
        </w:rPr>
        <w:t>–</w:t>
      </w:r>
      <w:r w:rsidRPr="00B605B1">
        <w:rPr>
          <w:rFonts w:ascii="Times New Roman" w:hAnsi="Times New Roman" w:cs="Times New Roman"/>
          <w:sz w:val="24"/>
          <w:szCs w:val="24"/>
        </w:rPr>
        <w:t xml:space="preserve"> Promover estudos, propostas e gestões, em colaboração com os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B605B1">
        <w:rPr>
          <w:rFonts w:ascii="Times New Roman" w:hAnsi="Times New Roman" w:cs="Times New Roman"/>
          <w:sz w:val="24"/>
          <w:szCs w:val="24"/>
        </w:rPr>
        <w:t>demais órgãos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B605B1">
        <w:rPr>
          <w:rFonts w:ascii="Times New Roman" w:hAnsi="Times New Roman" w:cs="Times New Roman"/>
          <w:sz w:val="24"/>
          <w:szCs w:val="24"/>
        </w:rPr>
        <w:t>da Administração, objetivando aprimorar o andamento da Corporação;</w:t>
      </w:r>
    </w:p>
    <w:p w:rsidR="00BF3317" w:rsidRDefault="00B605B1" w:rsidP="00B519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5B1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B5197B">
        <w:rPr>
          <w:rFonts w:ascii="Times New Roman" w:hAnsi="Times New Roman" w:cs="Times New Roman"/>
          <w:sz w:val="24"/>
          <w:szCs w:val="24"/>
        </w:rPr>
        <w:t>–</w:t>
      </w:r>
      <w:r w:rsidRPr="00B605B1">
        <w:rPr>
          <w:rFonts w:ascii="Times New Roman" w:hAnsi="Times New Roman" w:cs="Times New Roman"/>
          <w:sz w:val="24"/>
          <w:szCs w:val="24"/>
        </w:rPr>
        <w:t xml:space="preserve"> Elaborar e publicar, anualmente, relatório de suas atividades.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82F" w:rsidRDefault="00E7382F" w:rsidP="00B519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52F" w:rsidRDefault="0029352F" w:rsidP="00E738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52F">
        <w:rPr>
          <w:rFonts w:ascii="Times New Roman" w:hAnsi="Times New Roman" w:cs="Times New Roman"/>
          <w:b/>
          <w:bCs/>
          <w:sz w:val="24"/>
          <w:szCs w:val="24"/>
        </w:rPr>
        <w:t>Par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29352F">
        <w:rPr>
          <w:rFonts w:ascii="Times New Roman" w:hAnsi="Times New Roman" w:cs="Times New Roman"/>
          <w:b/>
          <w:bCs/>
          <w:sz w:val="24"/>
          <w:szCs w:val="24"/>
        </w:rPr>
        <w:t xml:space="preserve">grafo 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29352F">
        <w:rPr>
          <w:rFonts w:ascii="Times New Roman" w:hAnsi="Times New Roman" w:cs="Times New Roman"/>
          <w:b/>
          <w:bCs/>
          <w:sz w:val="24"/>
          <w:szCs w:val="24"/>
        </w:rPr>
        <w:t>nico.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F81">
        <w:rPr>
          <w:rFonts w:ascii="Times New Roman" w:hAnsi="Times New Roman" w:cs="Times New Roman"/>
          <w:sz w:val="24"/>
          <w:szCs w:val="24"/>
        </w:rPr>
        <w:t xml:space="preserve">A </w:t>
      </w:r>
      <w:r w:rsidRPr="0029352F">
        <w:rPr>
          <w:rFonts w:ascii="Times New Roman" w:hAnsi="Times New Roman" w:cs="Times New Roman"/>
          <w:sz w:val="24"/>
          <w:szCs w:val="24"/>
        </w:rPr>
        <w:t>Ouvidoria da G</w:t>
      </w:r>
      <w:r w:rsidR="00DF7F81">
        <w:rPr>
          <w:rFonts w:ascii="Times New Roman" w:hAnsi="Times New Roman" w:cs="Times New Roman"/>
          <w:sz w:val="24"/>
          <w:szCs w:val="24"/>
        </w:rPr>
        <w:t>CM</w:t>
      </w:r>
      <w:r w:rsidR="002B092B">
        <w:rPr>
          <w:rFonts w:ascii="Times New Roman" w:hAnsi="Times New Roman" w:cs="Times New Roman"/>
          <w:sz w:val="24"/>
          <w:szCs w:val="24"/>
        </w:rPr>
        <w:t>CB</w:t>
      </w:r>
      <w:r w:rsidRPr="0029352F">
        <w:rPr>
          <w:rFonts w:ascii="Times New Roman" w:hAnsi="Times New Roman" w:cs="Times New Roman"/>
          <w:sz w:val="24"/>
          <w:szCs w:val="24"/>
        </w:rPr>
        <w:t xml:space="preserve"> deverá garantir o sigilo das informações pessoais dos cidadãos que apresentarem manifestações, resguardando, sempre que possível, a identidade dos denunciantes, especialmente em casos de denúncias sensíveis.</w:t>
      </w:r>
    </w:p>
    <w:p w:rsidR="00B605B1" w:rsidRPr="0097346A" w:rsidRDefault="00B605B1" w:rsidP="001A36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32" w:rsidRDefault="0097346A" w:rsidP="006D14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432" w:rsidRPr="006D1432">
        <w:rPr>
          <w:rFonts w:ascii="Times New Roman" w:hAnsi="Times New Roman" w:cs="Times New Roman"/>
          <w:sz w:val="24"/>
          <w:szCs w:val="24"/>
        </w:rPr>
        <w:t>Compete ao Ouvidor da Guarda Municipal de Capão Bonito: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82F" w:rsidRPr="006D1432" w:rsidRDefault="00E7382F" w:rsidP="006D14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432" w:rsidRPr="006D1432" w:rsidRDefault="006D1432" w:rsidP="00B51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3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B5197B">
        <w:rPr>
          <w:rFonts w:ascii="Times New Roman" w:hAnsi="Times New Roman" w:cs="Times New Roman"/>
          <w:sz w:val="24"/>
          <w:szCs w:val="24"/>
        </w:rPr>
        <w:t>–</w:t>
      </w:r>
      <w:r w:rsidRPr="006D1432">
        <w:rPr>
          <w:rFonts w:ascii="Times New Roman" w:hAnsi="Times New Roman" w:cs="Times New Roman"/>
          <w:sz w:val="24"/>
          <w:szCs w:val="24"/>
        </w:rPr>
        <w:t xml:space="preserve"> Propor ao Corregedor da Guarda Municipal a instauração de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6D1432">
        <w:rPr>
          <w:rFonts w:ascii="Times New Roman" w:hAnsi="Times New Roman" w:cs="Times New Roman"/>
          <w:sz w:val="24"/>
          <w:szCs w:val="24"/>
        </w:rPr>
        <w:t>sindicâncias, inquéritos e outras medidas destinadas à apuração de responsabilidade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6D1432">
        <w:rPr>
          <w:rFonts w:ascii="Times New Roman" w:hAnsi="Times New Roman" w:cs="Times New Roman"/>
          <w:sz w:val="24"/>
          <w:szCs w:val="24"/>
        </w:rPr>
        <w:t>administrativa, civil e criminal, fazendo à Polícia Civil ou ao Ministério Público ou ainda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  <w:r w:rsidRPr="006D1432">
        <w:rPr>
          <w:rFonts w:ascii="Times New Roman" w:hAnsi="Times New Roman" w:cs="Times New Roman"/>
          <w:sz w:val="24"/>
          <w:szCs w:val="24"/>
        </w:rPr>
        <w:t>ao Poder Judiciário as devidas comunicações, quando houver indícios ou suspeita de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6D1432">
        <w:rPr>
          <w:rFonts w:ascii="Times New Roman" w:hAnsi="Times New Roman" w:cs="Times New Roman"/>
          <w:sz w:val="24"/>
          <w:szCs w:val="24"/>
        </w:rPr>
        <w:t>crime;</w:t>
      </w:r>
    </w:p>
    <w:p w:rsidR="006D1432" w:rsidRPr="00B5197B" w:rsidRDefault="006D1432" w:rsidP="00B51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32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B5197B">
        <w:rPr>
          <w:rFonts w:ascii="Times New Roman" w:hAnsi="Times New Roman" w:cs="Times New Roman"/>
          <w:sz w:val="24"/>
          <w:szCs w:val="24"/>
        </w:rPr>
        <w:t>–</w:t>
      </w:r>
      <w:r w:rsidRPr="006D1432">
        <w:rPr>
          <w:rFonts w:ascii="Times New Roman" w:hAnsi="Times New Roman" w:cs="Times New Roman"/>
          <w:sz w:val="24"/>
          <w:szCs w:val="24"/>
        </w:rPr>
        <w:t xml:space="preserve"> Requisitar, diretamente e sem qualquer ônus de qualquer órgão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6D1432">
        <w:rPr>
          <w:rFonts w:ascii="Times New Roman" w:hAnsi="Times New Roman" w:cs="Times New Roman"/>
          <w:sz w:val="24"/>
          <w:szCs w:val="24"/>
        </w:rPr>
        <w:t>municipal informações, certidões, cópias de documentos ou volumes de autos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6D1432">
        <w:rPr>
          <w:rFonts w:ascii="Times New Roman" w:hAnsi="Times New Roman" w:cs="Times New Roman"/>
          <w:sz w:val="24"/>
          <w:szCs w:val="24"/>
        </w:rPr>
        <w:t>relacionados com as denúncias recebidas;</w:t>
      </w:r>
    </w:p>
    <w:p w:rsidR="006D1432" w:rsidRPr="006D1432" w:rsidRDefault="006D1432" w:rsidP="00B51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32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B5197B">
        <w:rPr>
          <w:rFonts w:ascii="Times New Roman" w:hAnsi="Times New Roman" w:cs="Times New Roman"/>
          <w:sz w:val="24"/>
          <w:szCs w:val="24"/>
        </w:rPr>
        <w:t>–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D1432">
        <w:rPr>
          <w:rFonts w:ascii="Times New Roman" w:hAnsi="Times New Roman" w:cs="Times New Roman"/>
          <w:sz w:val="24"/>
          <w:szCs w:val="24"/>
        </w:rPr>
        <w:t>ecomendar aos órgãos da Administração a adoção de mecanismo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6D1432">
        <w:rPr>
          <w:rFonts w:ascii="Times New Roman" w:hAnsi="Times New Roman" w:cs="Times New Roman"/>
          <w:sz w:val="24"/>
          <w:szCs w:val="24"/>
        </w:rPr>
        <w:t>que dificultem e impeçam a violação do patrimônio público e outras irregularidades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6D1432">
        <w:rPr>
          <w:rFonts w:ascii="Times New Roman" w:hAnsi="Times New Roman" w:cs="Times New Roman"/>
          <w:sz w:val="24"/>
          <w:szCs w:val="24"/>
        </w:rPr>
        <w:t>comprovadas;</w:t>
      </w:r>
    </w:p>
    <w:p w:rsidR="006D1432" w:rsidRDefault="006D1432" w:rsidP="00B51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432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="00B5197B">
        <w:rPr>
          <w:rFonts w:ascii="Times New Roman" w:hAnsi="Times New Roman" w:cs="Times New Roman"/>
          <w:sz w:val="24"/>
          <w:szCs w:val="24"/>
        </w:rPr>
        <w:t xml:space="preserve">– </w:t>
      </w:r>
      <w:r w:rsidRPr="006D1432">
        <w:rPr>
          <w:rFonts w:ascii="Times New Roman" w:hAnsi="Times New Roman" w:cs="Times New Roman"/>
          <w:sz w:val="24"/>
          <w:szCs w:val="24"/>
        </w:rPr>
        <w:t>Monitorar o andamento de procedimentos administrativos enviados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6D1432">
        <w:rPr>
          <w:rFonts w:ascii="Times New Roman" w:hAnsi="Times New Roman" w:cs="Times New Roman"/>
          <w:sz w:val="24"/>
          <w:szCs w:val="24"/>
        </w:rPr>
        <w:t>ao Chefe ou à Corregedoria da Guarda Municipal.</w:t>
      </w:r>
    </w:p>
    <w:p w:rsidR="00A65936" w:rsidRDefault="00A65936" w:rsidP="00A905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4B21" w:rsidRDefault="00154B21" w:rsidP="00A905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36" w:rsidRDefault="00A65936" w:rsidP="00A659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SEÇÃO II</w:t>
      </w:r>
    </w:p>
    <w:p w:rsidR="00B605B1" w:rsidRPr="0097346A" w:rsidRDefault="00A65936" w:rsidP="00D977E5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DA ORGANIZAÇÃO</w:t>
      </w:r>
    </w:p>
    <w:p w:rsidR="00A65936" w:rsidRDefault="0097346A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936" w:rsidRPr="00A65936">
        <w:rPr>
          <w:rFonts w:ascii="Times New Roman" w:hAnsi="Times New Roman" w:cs="Times New Roman"/>
          <w:sz w:val="24"/>
          <w:szCs w:val="24"/>
        </w:rPr>
        <w:t>A Ouvidoria da Guarda Civil Municipal de Capão Bonito, em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="00A65936" w:rsidRPr="00A65936">
        <w:rPr>
          <w:rFonts w:ascii="Times New Roman" w:hAnsi="Times New Roman" w:cs="Times New Roman"/>
          <w:sz w:val="24"/>
          <w:szCs w:val="24"/>
        </w:rPr>
        <w:t>caráter permanente, tem plena autonomia e independência funcional, presidida pelo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  <w:r w:rsidR="00A65936" w:rsidRPr="00A65936">
        <w:rPr>
          <w:rFonts w:ascii="Times New Roman" w:hAnsi="Times New Roman" w:cs="Times New Roman"/>
          <w:sz w:val="24"/>
          <w:szCs w:val="24"/>
        </w:rPr>
        <w:t>Ouvidor, cargo em comissão de livre nomeação e exoneração do Prefeito Municipal.</w:t>
      </w:r>
    </w:p>
    <w:p w:rsidR="00A65936" w:rsidRPr="00A65936" w:rsidRDefault="00A65936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936" w:rsidRDefault="00A65936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936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2209ED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A65936">
        <w:rPr>
          <w:rFonts w:ascii="Times New Roman" w:hAnsi="Times New Roman" w:cs="Times New Roman"/>
          <w:sz w:val="24"/>
          <w:szCs w:val="24"/>
        </w:rPr>
        <w:t>O Ouvidor será substituído nos seus impedimentos por um dos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A65936">
        <w:rPr>
          <w:rFonts w:ascii="Times New Roman" w:hAnsi="Times New Roman" w:cs="Times New Roman"/>
          <w:sz w:val="24"/>
          <w:szCs w:val="24"/>
        </w:rPr>
        <w:t>membros da Guarda Municipal, nomeado pelo Prefeito.</w:t>
      </w:r>
    </w:p>
    <w:p w:rsidR="00154B21" w:rsidRPr="00A65936" w:rsidRDefault="00154B21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936" w:rsidRDefault="00A65936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936"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2209ED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936">
        <w:rPr>
          <w:rFonts w:ascii="Times New Roman" w:hAnsi="Times New Roman" w:cs="Times New Roman"/>
          <w:sz w:val="24"/>
          <w:szCs w:val="24"/>
        </w:rPr>
        <w:t>Para a consecução de seus objetivos a Ouvidoria da Guarda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  <w:r w:rsidRPr="00A65936">
        <w:rPr>
          <w:rFonts w:ascii="Times New Roman" w:hAnsi="Times New Roman" w:cs="Times New Roman"/>
          <w:sz w:val="24"/>
          <w:szCs w:val="24"/>
        </w:rPr>
        <w:t>Municipal de Capão Bonito atuará: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82F" w:rsidRPr="00A65936" w:rsidRDefault="00E7382F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936" w:rsidRPr="00A65936" w:rsidRDefault="00A65936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936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A65936">
        <w:rPr>
          <w:rFonts w:ascii="Times New Roman" w:hAnsi="Times New Roman" w:cs="Times New Roman"/>
          <w:sz w:val="24"/>
          <w:szCs w:val="24"/>
        </w:rPr>
        <w:t xml:space="preserve">– </w:t>
      </w:r>
      <w:r w:rsidR="002209ED" w:rsidRPr="00A65936">
        <w:rPr>
          <w:rFonts w:ascii="Times New Roman" w:hAnsi="Times New Roman" w:cs="Times New Roman"/>
          <w:sz w:val="24"/>
          <w:szCs w:val="24"/>
        </w:rPr>
        <w:t>Por</w:t>
      </w:r>
      <w:r w:rsidRPr="00A65936">
        <w:rPr>
          <w:rFonts w:ascii="Times New Roman" w:hAnsi="Times New Roman" w:cs="Times New Roman"/>
          <w:sz w:val="24"/>
          <w:szCs w:val="24"/>
        </w:rPr>
        <w:t xml:space="preserve"> iniciativa própria;</w:t>
      </w:r>
    </w:p>
    <w:p w:rsidR="00A65936" w:rsidRPr="00A65936" w:rsidRDefault="00A65936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936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A65936">
        <w:rPr>
          <w:rFonts w:ascii="Times New Roman" w:hAnsi="Times New Roman" w:cs="Times New Roman"/>
          <w:sz w:val="24"/>
          <w:szCs w:val="24"/>
        </w:rPr>
        <w:t xml:space="preserve">– </w:t>
      </w:r>
      <w:r w:rsidR="002209ED" w:rsidRPr="00A65936">
        <w:rPr>
          <w:rFonts w:ascii="Times New Roman" w:hAnsi="Times New Roman" w:cs="Times New Roman"/>
          <w:sz w:val="24"/>
          <w:szCs w:val="24"/>
        </w:rPr>
        <w:t>Por</w:t>
      </w:r>
      <w:r w:rsidRPr="00A65936">
        <w:rPr>
          <w:rFonts w:ascii="Times New Roman" w:hAnsi="Times New Roman" w:cs="Times New Roman"/>
          <w:sz w:val="24"/>
          <w:szCs w:val="24"/>
        </w:rPr>
        <w:t xml:space="preserve"> solicitação do Prefeito e dos Secretários Municipais;</w:t>
      </w:r>
    </w:p>
    <w:p w:rsidR="00A65936" w:rsidRDefault="00A65936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936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A65936">
        <w:rPr>
          <w:rFonts w:ascii="Times New Roman" w:hAnsi="Times New Roman" w:cs="Times New Roman"/>
          <w:sz w:val="24"/>
          <w:szCs w:val="24"/>
        </w:rPr>
        <w:t xml:space="preserve">– </w:t>
      </w:r>
      <w:r w:rsidR="002209ED">
        <w:rPr>
          <w:rFonts w:ascii="Times New Roman" w:hAnsi="Times New Roman" w:cs="Times New Roman"/>
          <w:sz w:val="24"/>
          <w:szCs w:val="24"/>
        </w:rPr>
        <w:t>E</w:t>
      </w:r>
      <w:r w:rsidRPr="00A65936">
        <w:rPr>
          <w:rFonts w:ascii="Times New Roman" w:hAnsi="Times New Roman" w:cs="Times New Roman"/>
          <w:sz w:val="24"/>
          <w:szCs w:val="24"/>
        </w:rPr>
        <w:t>m decorrências de denúncias, reclamações e representações de</w:t>
      </w:r>
      <w:r w:rsidR="00BA3390">
        <w:rPr>
          <w:rFonts w:ascii="Times New Roman" w:hAnsi="Times New Roman" w:cs="Times New Roman"/>
          <w:sz w:val="24"/>
          <w:szCs w:val="24"/>
        </w:rPr>
        <w:t xml:space="preserve"> </w:t>
      </w:r>
      <w:r w:rsidRPr="00A65936">
        <w:rPr>
          <w:rFonts w:ascii="Times New Roman" w:hAnsi="Times New Roman" w:cs="Times New Roman"/>
          <w:sz w:val="24"/>
          <w:szCs w:val="24"/>
        </w:rPr>
        <w:t>qualquer do povo ou de entidades representativas da sociedade.</w:t>
      </w:r>
    </w:p>
    <w:p w:rsidR="00A65936" w:rsidRPr="00A65936" w:rsidRDefault="00A65936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936" w:rsidRDefault="00A65936" w:rsidP="00A6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936"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EF4001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936">
        <w:rPr>
          <w:rFonts w:ascii="Times New Roman" w:hAnsi="Times New Roman" w:cs="Times New Roman"/>
          <w:sz w:val="24"/>
          <w:szCs w:val="24"/>
        </w:rPr>
        <w:t>Os atos oficiais da Ouvidoria da Guarda Civil Municipal de Capão</w:t>
      </w:r>
      <w:r w:rsidR="00E7382F">
        <w:rPr>
          <w:rFonts w:ascii="Times New Roman" w:hAnsi="Times New Roman" w:cs="Times New Roman"/>
          <w:sz w:val="24"/>
          <w:szCs w:val="24"/>
        </w:rPr>
        <w:t xml:space="preserve"> </w:t>
      </w:r>
      <w:r w:rsidRPr="00A65936">
        <w:rPr>
          <w:rFonts w:ascii="Times New Roman" w:hAnsi="Times New Roman" w:cs="Times New Roman"/>
          <w:sz w:val="24"/>
          <w:szCs w:val="24"/>
        </w:rPr>
        <w:t>Bonito serão publicados no Diário Oficial do Município.</w:t>
      </w:r>
    </w:p>
    <w:p w:rsidR="00BF3317" w:rsidRPr="0097346A" w:rsidRDefault="00BF3317" w:rsidP="00A9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346A" w:rsidRPr="0097346A" w:rsidRDefault="0097346A" w:rsidP="00A9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27BB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7346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97346A">
        <w:rPr>
          <w:rFonts w:ascii="Times New Roman" w:hAnsi="Times New Roman" w:cs="Times New Roman"/>
          <w:sz w:val="24"/>
          <w:szCs w:val="24"/>
        </w:rPr>
        <w:t xml:space="preserve"> A Ouvidoria terá um canal de comunicação acessível à população, que poderá ser utilizado para o envio de denúncias, reclamações, sugestões, elogios ou pedidos de informações, podendo incluir:</w:t>
      </w:r>
    </w:p>
    <w:p w:rsidR="0097346A" w:rsidRPr="0097346A" w:rsidRDefault="0097346A" w:rsidP="00227B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227B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46A">
        <w:rPr>
          <w:rFonts w:ascii="Times New Roman" w:hAnsi="Times New Roman" w:cs="Times New Roman"/>
          <w:sz w:val="24"/>
          <w:szCs w:val="24"/>
        </w:rPr>
        <w:t>Portal eletrônico específico para a Ouvidoria;</w:t>
      </w:r>
    </w:p>
    <w:p w:rsidR="00B5321F" w:rsidRDefault="0097346A" w:rsidP="00B5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227B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7346A">
        <w:rPr>
          <w:rFonts w:ascii="Times New Roman" w:hAnsi="Times New Roman" w:cs="Times New Roman"/>
          <w:sz w:val="24"/>
          <w:szCs w:val="24"/>
        </w:rPr>
        <w:t xml:space="preserve"> Atendimento telefônico;</w:t>
      </w:r>
    </w:p>
    <w:p w:rsidR="00B5321F" w:rsidRPr="0097346A" w:rsidRDefault="00B5321F" w:rsidP="00B532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21F">
        <w:rPr>
          <w:rFonts w:ascii="Times New Roman" w:hAnsi="Times New Roman" w:cs="Times New Roman"/>
          <w:b/>
          <w:bCs/>
          <w:sz w:val="24"/>
          <w:szCs w:val="24"/>
        </w:rPr>
        <w:t>III –</w:t>
      </w:r>
      <w:r>
        <w:rPr>
          <w:rFonts w:ascii="Times New Roman" w:hAnsi="Times New Roman" w:cs="Times New Roman"/>
          <w:sz w:val="24"/>
          <w:szCs w:val="24"/>
        </w:rPr>
        <w:t xml:space="preserve"> Atendimento Presencial;</w:t>
      </w:r>
    </w:p>
    <w:p w:rsidR="0097346A" w:rsidRPr="00227BBF" w:rsidRDefault="0097346A" w:rsidP="00227B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321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27BBF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97346A">
        <w:rPr>
          <w:rFonts w:ascii="Times New Roman" w:hAnsi="Times New Roman" w:cs="Times New Roman"/>
          <w:sz w:val="24"/>
          <w:szCs w:val="24"/>
        </w:rPr>
        <w:t xml:space="preserve"> Outros meios que se mostrem adequados para o acolhimento das manifestações.</w:t>
      </w:r>
    </w:p>
    <w:p w:rsidR="00BF3317" w:rsidRPr="0097346A" w:rsidRDefault="00BF3317" w:rsidP="00A9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3317" w:rsidRDefault="0097346A" w:rsidP="00493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67A4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7346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97346A">
        <w:rPr>
          <w:rFonts w:ascii="Times New Roman" w:hAnsi="Times New Roman" w:cs="Times New Roman"/>
          <w:sz w:val="24"/>
          <w:szCs w:val="24"/>
        </w:rPr>
        <w:t xml:space="preserve"> A Ouvidoria deverá enviar, ao menos uma vez por ano, um relatório de suas atividades ao Prefeito Municipal, à Câmara Municipal e à sociedade, detalhando as manifestações recebidas e as ações tomadas para resolver as questões apontadas.</w:t>
      </w:r>
    </w:p>
    <w:p w:rsidR="00493B7F" w:rsidRPr="0097346A" w:rsidRDefault="00493B7F" w:rsidP="00493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346A" w:rsidRDefault="0097346A" w:rsidP="00A9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67A4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C48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346A">
        <w:rPr>
          <w:rFonts w:ascii="Times New Roman" w:hAnsi="Times New Roman" w:cs="Times New Roman"/>
          <w:sz w:val="24"/>
          <w:szCs w:val="24"/>
        </w:rPr>
        <w:t xml:space="preserve"> A Ouvidoria da GCM</w:t>
      </w:r>
      <w:r w:rsidR="003C78F1">
        <w:rPr>
          <w:rFonts w:ascii="Times New Roman" w:hAnsi="Times New Roman" w:cs="Times New Roman"/>
          <w:sz w:val="24"/>
          <w:szCs w:val="24"/>
        </w:rPr>
        <w:t>CB</w:t>
      </w:r>
      <w:r w:rsidRPr="0097346A">
        <w:rPr>
          <w:rFonts w:ascii="Times New Roman" w:hAnsi="Times New Roman" w:cs="Times New Roman"/>
          <w:sz w:val="24"/>
          <w:szCs w:val="24"/>
        </w:rPr>
        <w:t xml:space="preserve"> deverá ser articulada com outras Ouvidorias existentes no município, de modo a garantir a integração de ações, a prevenção de conflitos e o aprimoramento contínuo dos serviços públicos.</w:t>
      </w:r>
    </w:p>
    <w:p w:rsidR="00B12C02" w:rsidRDefault="00B12C02" w:rsidP="00390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7A1" w:rsidRDefault="003907A1" w:rsidP="003907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SEÇÃO III</w:t>
      </w:r>
    </w:p>
    <w:p w:rsidR="00DC4835" w:rsidRDefault="003907A1" w:rsidP="00493B7F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DAS DISPOSIÇÕES FINAIS</w:t>
      </w:r>
      <w:r w:rsidR="00BA339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:rsidR="00BA3390" w:rsidRPr="00493B7F" w:rsidRDefault="00BA3390" w:rsidP="00493B7F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DC4835" w:rsidRPr="00DC4835" w:rsidRDefault="00DC4835" w:rsidP="00DC4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835">
        <w:rPr>
          <w:rFonts w:ascii="Times New Roman" w:hAnsi="Times New Roman" w:cs="Times New Roman"/>
          <w:b/>
          <w:bCs/>
          <w:sz w:val="24"/>
          <w:szCs w:val="24"/>
        </w:rPr>
        <w:t>Art. 11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C4835">
        <w:rPr>
          <w:rFonts w:ascii="Times New Roman" w:hAnsi="Times New Roman" w:cs="Times New Roman"/>
          <w:sz w:val="24"/>
          <w:szCs w:val="24"/>
        </w:rPr>
        <w:t xml:space="preserve"> Compete à Ouvidoria da Guarda Civil Municipal a execução e o cumprimento das disposições deste Decreto, zelando pela qualidade do atendimento à população e pelo acompanhamento das reclamações, sugestões e elogios recebidos.</w:t>
      </w:r>
    </w:p>
    <w:p w:rsidR="00DC4835" w:rsidRPr="00DC4835" w:rsidRDefault="00DC4835" w:rsidP="00DC4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835" w:rsidRDefault="00DC4835" w:rsidP="00DC4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835">
        <w:rPr>
          <w:rFonts w:ascii="Times New Roman" w:hAnsi="Times New Roman" w:cs="Times New Roman"/>
          <w:b/>
          <w:bCs/>
          <w:sz w:val="24"/>
          <w:szCs w:val="24"/>
        </w:rPr>
        <w:t>Art. 12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3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4835">
        <w:rPr>
          <w:rFonts w:ascii="Times New Roman" w:hAnsi="Times New Roman" w:cs="Times New Roman"/>
          <w:sz w:val="24"/>
          <w:szCs w:val="24"/>
        </w:rPr>
        <w:t>O Município disponibilizará recursos humanos, materiais e financeiros necessários ao pleno funcionamento da Ouvidoria da Guarda Civil Municipal, de acordo com as necessidades operacionais e os limites orçamentários.</w:t>
      </w:r>
    </w:p>
    <w:p w:rsidR="00DC4835" w:rsidRDefault="00DC4835" w:rsidP="00DC4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79E8" w:rsidRDefault="0097346A" w:rsidP="00493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46A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456AB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C483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7346A">
        <w:rPr>
          <w:rFonts w:ascii="Times New Roman" w:hAnsi="Times New Roman" w:cs="Times New Roman"/>
          <w:sz w:val="24"/>
          <w:szCs w:val="24"/>
        </w:rPr>
        <w:t xml:space="preserve"> Este Decreto </w:t>
      </w:r>
      <w:r w:rsidR="002C7881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97346A">
        <w:rPr>
          <w:rFonts w:ascii="Times New Roman" w:hAnsi="Times New Roman" w:cs="Times New Roman"/>
          <w:sz w:val="24"/>
          <w:szCs w:val="24"/>
        </w:rPr>
        <w:t>entra em vigor na data de sua publicação</w:t>
      </w:r>
      <w:r w:rsidR="00225ABA">
        <w:rPr>
          <w:rFonts w:ascii="Times New Roman" w:hAnsi="Times New Roman" w:cs="Times New Roman"/>
          <w:sz w:val="24"/>
          <w:szCs w:val="24"/>
        </w:rPr>
        <w:t xml:space="preserve">, </w:t>
      </w:r>
      <w:r w:rsidR="00DE2290" w:rsidRPr="0097346A">
        <w:rPr>
          <w:rFonts w:ascii="Times New Roman" w:hAnsi="Times New Roman" w:cs="Times New Roman"/>
          <w:sz w:val="24"/>
          <w:szCs w:val="24"/>
        </w:rPr>
        <w:t>revogadas</w:t>
      </w:r>
      <w:r w:rsidRPr="0097346A"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E7382F" w:rsidRDefault="00E7382F" w:rsidP="00E738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5ABA" w:rsidRDefault="005879E8" w:rsidP="00E738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74A">
        <w:rPr>
          <w:rFonts w:ascii="Times New Roman" w:hAnsi="Times New Roman" w:cs="Times New Roman"/>
          <w:sz w:val="24"/>
          <w:szCs w:val="24"/>
        </w:rPr>
        <w:t>Paço Municipal "Doutor Joã</w:t>
      </w:r>
      <w:r>
        <w:rPr>
          <w:rFonts w:ascii="Times New Roman" w:hAnsi="Times New Roman" w:cs="Times New Roman"/>
          <w:sz w:val="24"/>
          <w:szCs w:val="24"/>
        </w:rPr>
        <w:t xml:space="preserve">o Pereira dos Santos Filho", </w:t>
      </w:r>
      <w:r w:rsidR="009D707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novembro</w:t>
      </w:r>
      <w:r w:rsidRPr="0022274A"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225ABA" w:rsidRDefault="00225ABA" w:rsidP="00BA339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5ABA" w:rsidRDefault="00225ABA" w:rsidP="00225A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9E8" w:rsidRPr="0097346A" w:rsidRDefault="005879E8" w:rsidP="00225A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46A" w:rsidRPr="0097346A" w:rsidRDefault="00E7382F" w:rsidP="00225A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5879E8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225ABA">
        <w:rPr>
          <w:rFonts w:ascii="Times New Roman" w:hAnsi="Times New Roman" w:cs="Times New Roman"/>
          <w:b/>
          <w:bCs/>
          <w:sz w:val="24"/>
          <w:szCs w:val="24"/>
        </w:rPr>
        <w:t>JULIO FERNANDO GALVÃO DIAS</w:t>
      </w:r>
    </w:p>
    <w:p w:rsidR="0097346A" w:rsidRPr="0097346A" w:rsidRDefault="00E7382F" w:rsidP="00225AB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97346A" w:rsidRPr="0097346A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:rsidR="0057339A" w:rsidRDefault="0057339A" w:rsidP="00B60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2F" w:rsidRDefault="00E7382F" w:rsidP="00B60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2F" w:rsidRDefault="00E7382F" w:rsidP="00B60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2F" w:rsidRDefault="00E7382F" w:rsidP="00B60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2F" w:rsidRDefault="00E7382F" w:rsidP="00B60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2F" w:rsidRDefault="00E7382F" w:rsidP="00B60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Publicado e afixado na SPG, registrado na data supra. </w:t>
      </w:r>
    </w:p>
    <w:p w:rsidR="00E7382F" w:rsidRDefault="00E7382F" w:rsidP="00B60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390" w:rsidRDefault="00BA3390" w:rsidP="00B60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390" w:rsidRDefault="00BA3390" w:rsidP="00B605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3390" w:rsidSect="006C609D">
      <w:headerReference w:type="default" r:id="rId7"/>
      <w:footerReference w:type="default" r:id="rId8"/>
      <w:pgSz w:w="11906" w:h="16838"/>
      <w:pgMar w:top="1134" w:right="170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EC9" w:rsidRDefault="00741EC9" w:rsidP="009D50AE">
      <w:pPr>
        <w:spacing w:after="0" w:line="240" w:lineRule="auto"/>
      </w:pPr>
      <w:r>
        <w:separator/>
      </w:r>
    </w:p>
  </w:endnote>
  <w:endnote w:type="continuationSeparator" w:id="1">
    <w:p w:rsidR="00741EC9" w:rsidRDefault="00741EC9" w:rsidP="009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F9" w:rsidRDefault="00AE6AF9">
    <w:pPr>
      <w:pStyle w:val="Rodap"/>
      <w:jc w:val="center"/>
    </w:pPr>
    <w:r w:rsidRPr="00AE6AF9">
      <w:rPr>
        <w:b/>
        <w:bCs/>
      </w:rPr>
      <w:t>[</w:t>
    </w:r>
    <w:sdt>
      <w:sdtPr>
        <w:rPr>
          <w:b/>
          <w:bCs/>
        </w:rPr>
        <w:id w:val="2114705452"/>
        <w:docPartObj>
          <w:docPartGallery w:val="Page Numbers (Bottom of Page)"/>
          <w:docPartUnique/>
        </w:docPartObj>
      </w:sdtPr>
      <w:sdtEndPr>
        <w:rPr>
          <w:b w:val="0"/>
          <w:bCs w:val="0"/>
        </w:rPr>
      </w:sdtEndPr>
      <w:sdtContent>
        <w:r w:rsidR="00A53DF5" w:rsidRPr="00AE6AF9">
          <w:rPr>
            <w:b/>
            <w:bCs/>
          </w:rPr>
          <w:fldChar w:fldCharType="begin"/>
        </w:r>
        <w:r w:rsidRPr="00AE6AF9">
          <w:rPr>
            <w:b/>
            <w:bCs/>
          </w:rPr>
          <w:instrText>PAGE   \* MERGEFORMAT</w:instrText>
        </w:r>
        <w:r w:rsidR="00A53DF5" w:rsidRPr="00AE6AF9">
          <w:rPr>
            <w:b/>
            <w:bCs/>
          </w:rPr>
          <w:fldChar w:fldCharType="separate"/>
        </w:r>
        <w:r w:rsidR="007B7A75">
          <w:rPr>
            <w:b/>
            <w:bCs/>
            <w:noProof/>
          </w:rPr>
          <w:t>1</w:t>
        </w:r>
        <w:r w:rsidR="00A53DF5" w:rsidRPr="00AE6AF9">
          <w:rPr>
            <w:b/>
            <w:bCs/>
          </w:rPr>
          <w:fldChar w:fldCharType="end"/>
        </w:r>
        <w:r w:rsidRPr="00AE6AF9">
          <w:rPr>
            <w:b/>
            <w:bCs/>
          </w:rPr>
          <w:t>]</w:t>
        </w:r>
      </w:sdtContent>
    </w:sdt>
  </w:p>
  <w:p w:rsidR="00AE6AF9" w:rsidRDefault="00AE6AF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EC9" w:rsidRDefault="00741EC9" w:rsidP="009D50AE">
      <w:pPr>
        <w:spacing w:after="0" w:line="240" w:lineRule="auto"/>
      </w:pPr>
      <w:r>
        <w:separator/>
      </w:r>
    </w:p>
  </w:footnote>
  <w:footnote w:type="continuationSeparator" w:id="1">
    <w:p w:rsidR="00741EC9" w:rsidRDefault="00741EC9" w:rsidP="009D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AE" w:rsidRPr="00E7382F" w:rsidRDefault="009D50AE" w:rsidP="009D50AE">
    <w:pPr>
      <w:autoSpaceDE w:val="0"/>
      <w:autoSpaceDN w:val="0"/>
      <w:adjustRightInd w:val="0"/>
      <w:spacing w:after="0" w:line="240" w:lineRule="auto"/>
      <w:ind w:right="-143"/>
      <w:rPr>
        <w:rFonts w:ascii="Arial Black" w:hAnsi="Arial Black" w:cs="Arial#20Black"/>
        <w:kern w:val="0"/>
        <w:sz w:val="42"/>
        <w:szCs w:val="42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382F" w:rsidRPr="00E7382F">
      <w:rPr>
        <w:rFonts w:ascii="Arial Black" w:hAnsi="Arial Black" w:cs="Arial#20Black"/>
        <w:kern w:val="0"/>
        <w:sz w:val="42"/>
        <w:szCs w:val="42"/>
      </w:rPr>
      <w:t xml:space="preserve">     </w:t>
    </w:r>
    <w:r w:rsidRPr="00E7382F">
      <w:rPr>
        <w:rFonts w:ascii="Arial Black" w:hAnsi="Arial Black" w:cs="Arial#20Black"/>
        <w:kern w:val="0"/>
        <w:sz w:val="42"/>
        <w:szCs w:val="42"/>
      </w:rPr>
      <w:t>MUNICÍPIO DE CAPÃO BONITO/SP</w:t>
    </w:r>
  </w:p>
  <w:p w:rsidR="009D50AE" w:rsidRDefault="00E7382F" w:rsidP="009D50AE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kern w:val="0"/>
        <w:sz w:val="14"/>
        <w:szCs w:val="14"/>
      </w:rPr>
    </w:pPr>
    <w:r>
      <w:rPr>
        <w:rFonts w:ascii="Courier#20New,Bold" w:hAnsi="Courier#20New,Bold" w:cs="Courier#20New,Bold"/>
        <w:b/>
        <w:bCs/>
        <w:kern w:val="0"/>
        <w:sz w:val="14"/>
        <w:szCs w:val="14"/>
      </w:rPr>
      <w:t xml:space="preserve">   </w:t>
    </w:r>
    <w:r w:rsidR="009D50AE">
      <w:rPr>
        <w:rFonts w:ascii="Courier#20New,Bold" w:hAnsi="Courier#20New,Bold" w:cs="Courier#20New,Bold"/>
        <w:b/>
        <w:bCs/>
        <w:kern w:val="0"/>
        <w:sz w:val="14"/>
        <w:szCs w:val="14"/>
      </w:rPr>
      <w:t>Rua Nove de Julho, nº 690, Centro - CEP 18300 - 900 - Fone (015) 3543.9900 - RAMAL 9924</w:t>
    </w:r>
  </w:p>
  <w:p w:rsidR="009D50AE" w:rsidRDefault="009D50AE" w:rsidP="009D50AE">
    <w:pPr>
      <w:pStyle w:val="Cabealho"/>
      <w:jc w:val="center"/>
      <w:rPr>
        <w:rFonts w:ascii="Courier#20New" w:hAnsi="Courier#20New" w:cs="Courier#20New"/>
        <w:kern w:val="0"/>
        <w:sz w:val="15"/>
        <w:szCs w:val="15"/>
      </w:rPr>
    </w:pPr>
    <w:r>
      <w:rPr>
        <w:rFonts w:ascii="Courier#20New" w:hAnsi="Courier#20New" w:cs="Courier#20New"/>
        <w:kern w:val="0"/>
        <w:sz w:val="15"/>
        <w:szCs w:val="15"/>
      </w:rPr>
      <w:t>E-</w:t>
    </w:r>
    <w:r w:rsidR="009D7073">
      <w:rPr>
        <w:rFonts w:ascii="Courier#20New" w:hAnsi="Courier#20New" w:cs="Courier#20New"/>
        <w:kern w:val="0"/>
        <w:sz w:val="15"/>
        <w:szCs w:val="15"/>
      </w:rPr>
      <w:t>m</w:t>
    </w:r>
    <w:r>
      <w:rPr>
        <w:rFonts w:ascii="Courier#20New" w:hAnsi="Courier#20New" w:cs="Courier#20New"/>
        <w:kern w:val="0"/>
        <w:sz w:val="15"/>
        <w:szCs w:val="15"/>
      </w:rPr>
      <w:t xml:space="preserve">ail: jurídico@capaobonito.sp.gov.br </w:t>
    </w:r>
  </w:p>
  <w:p w:rsidR="009D50AE" w:rsidRDefault="009D50AE" w:rsidP="009D50AE">
    <w:pPr>
      <w:pStyle w:val="Cabealho"/>
      <w:jc w:val="center"/>
    </w:pPr>
    <w:r>
      <w:rPr>
        <w:rFonts w:ascii="Courier#20New,Bold" w:hAnsi="Courier#20New,Bold" w:cs="Courier#20New,Bold"/>
        <w:b/>
        <w:bCs/>
        <w:kern w:val="0"/>
        <w:sz w:val="27"/>
        <w:szCs w:val="27"/>
      </w:rPr>
      <w:t>SECRETARIA</w:t>
    </w:r>
    <w:r w:rsidR="00E7382F">
      <w:rPr>
        <w:rFonts w:ascii="Courier#20New,Bold" w:hAnsi="Courier#20New,Bold" w:cs="Courier#20New,Bold"/>
        <w:b/>
        <w:bCs/>
        <w:kern w:val="0"/>
        <w:sz w:val="27"/>
        <w:szCs w:val="27"/>
      </w:rPr>
      <w:t xml:space="preserve"> MUNICIPAL</w:t>
    </w:r>
    <w:r>
      <w:rPr>
        <w:rFonts w:ascii="Courier#20New,Bold" w:hAnsi="Courier#20New,Bold" w:cs="Courier#20New,Bold"/>
        <w:b/>
        <w:bCs/>
        <w:kern w:val="0"/>
        <w:sz w:val="27"/>
        <w:szCs w:val="27"/>
      </w:rPr>
      <w:t xml:space="preserve"> DOS NEGÓCIOS JURÍDICOS</w:t>
    </w:r>
  </w:p>
  <w:p w:rsidR="009D50AE" w:rsidRDefault="009D50A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956C21"/>
    <w:rsid w:val="000355BD"/>
    <w:rsid w:val="0004364E"/>
    <w:rsid w:val="00131F2D"/>
    <w:rsid w:val="00154B21"/>
    <w:rsid w:val="001A3460"/>
    <w:rsid w:val="001A36DD"/>
    <w:rsid w:val="001B29D7"/>
    <w:rsid w:val="001D40B4"/>
    <w:rsid w:val="0021631E"/>
    <w:rsid w:val="002209ED"/>
    <w:rsid w:val="00225ABA"/>
    <w:rsid w:val="00227BBF"/>
    <w:rsid w:val="002424A4"/>
    <w:rsid w:val="002535F9"/>
    <w:rsid w:val="0029352F"/>
    <w:rsid w:val="002A44CF"/>
    <w:rsid w:val="002B092B"/>
    <w:rsid w:val="002C7881"/>
    <w:rsid w:val="00310472"/>
    <w:rsid w:val="003869EA"/>
    <w:rsid w:val="003907A1"/>
    <w:rsid w:val="003C78F1"/>
    <w:rsid w:val="00425876"/>
    <w:rsid w:val="0045699C"/>
    <w:rsid w:val="00480CE4"/>
    <w:rsid w:val="00493B7F"/>
    <w:rsid w:val="004C0BC1"/>
    <w:rsid w:val="004E3D21"/>
    <w:rsid w:val="004E7397"/>
    <w:rsid w:val="004F1498"/>
    <w:rsid w:val="005235E9"/>
    <w:rsid w:val="00531697"/>
    <w:rsid w:val="0057339A"/>
    <w:rsid w:val="005879E8"/>
    <w:rsid w:val="005954E2"/>
    <w:rsid w:val="006261A4"/>
    <w:rsid w:val="00626483"/>
    <w:rsid w:val="00645AE5"/>
    <w:rsid w:val="00652CE6"/>
    <w:rsid w:val="00673F78"/>
    <w:rsid w:val="006C609D"/>
    <w:rsid w:val="006D1432"/>
    <w:rsid w:val="00741EC9"/>
    <w:rsid w:val="00744A82"/>
    <w:rsid w:val="007B7A75"/>
    <w:rsid w:val="008218D5"/>
    <w:rsid w:val="008526A0"/>
    <w:rsid w:val="00956C21"/>
    <w:rsid w:val="00957092"/>
    <w:rsid w:val="0097346A"/>
    <w:rsid w:val="009C06A4"/>
    <w:rsid w:val="009D50AE"/>
    <w:rsid w:val="009D7073"/>
    <w:rsid w:val="00A456AB"/>
    <w:rsid w:val="00A53DF5"/>
    <w:rsid w:val="00A65936"/>
    <w:rsid w:val="00A70BB8"/>
    <w:rsid w:val="00A90574"/>
    <w:rsid w:val="00AE6AF9"/>
    <w:rsid w:val="00B12C02"/>
    <w:rsid w:val="00B443F5"/>
    <w:rsid w:val="00B46B58"/>
    <w:rsid w:val="00B5197B"/>
    <w:rsid w:val="00B5321F"/>
    <w:rsid w:val="00B605B1"/>
    <w:rsid w:val="00B67A4D"/>
    <w:rsid w:val="00BA3390"/>
    <w:rsid w:val="00BF3317"/>
    <w:rsid w:val="00C0795A"/>
    <w:rsid w:val="00C53383"/>
    <w:rsid w:val="00D977E5"/>
    <w:rsid w:val="00DC4835"/>
    <w:rsid w:val="00DE2290"/>
    <w:rsid w:val="00DF7F81"/>
    <w:rsid w:val="00E51784"/>
    <w:rsid w:val="00E60748"/>
    <w:rsid w:val="00E7382F"/>
    <w:rsid w:val="00E81A88"/>
    <w:rsid w:val="00E92B6B"/>
    <w:rsid w:val="00EE3140"/>
    <w:rsid w:val="00EF4001"/>
    <w:rsid w:val="00F170C0"/>
    <w:rsid w:val="00F67680"/>
    <w:rsid w:val="00FB2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D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5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0AE"/>
  </w:style>
  <w:style w:type="paragraph" w:styleId="Rodap">
    <w:name w:val="footer"/>
    <w:basedOn w:val="Normal"/>
    <w:link w:val="RodapChar"/>
    <w:uiPriority w:val="99"/>
    <w:unhideWhenUsed/>
    <w:rsid w:val="009D5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6E94-A056-4D47-B0FB-B4DC55D1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887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2</cp:revision>
  <cp:lastPrinted>2024-11-27T13:29:00Z</cp:lastPrinted>
  <dcterms:created xsi:type="dcterms:W3CDTF">2024-11-27T13:31:00Z</dcterms:created>
  <dcterms:modified xsi:type="dcterms:W3CDTF">2024-11-27T13:31:00Z</dcterms:modified>
</cp:coreProperties>
</file>