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66E" w:rsidRPr="0040402F" w:rsidRDefault="0040402F" w:rsidP="0040402F">
      <w:pPr>
        <w:pStyle w:val="normal0"/>
        <w:pBdr>
          <w:top w:val="nil"/>
          <w:left w:val="nil"/>
          <w:bottom w:val="nil"/>
          <w:right w:val="nil"/>
          <w:between w:val="nil"/>
        </w:pBdr>
        <w:spacing w:after="0" w:line="240" w:lineRule="auto"/>
        <w:rPr>
          <w:rFonts w:ascii="Bookman Old Style" w:eastAsia="Bookman Old Style" w:hAnsi="Bookman Old Style" w:cs="Bookman Old Style"/>
          <w:b/>
          <w:color w:val="000000"/>
          <w:sz w:val="23"/>
          <w:szCs w:val="23"/>
        </w:rPr>
      </w:pPr>
      <w:r>
        <w:rPr>
          <w:rFonts w:ascii="Bookman Old Style" w:eastAsia="Bookman Old Style" w:hAnsi="Bookman Old Style" w:cs="Bookman Old Style"/>
          <w:b/>
          <w:color w:val="000000"/>
          <w:sz w:val="23"/>
          <w:szCs w:val="23"/>
        </w:rPr>
        <w:tab/>
        <w:t xml:space="preserve">LEI MUNICIPAL Nº 5.547, DE 06 DE MARÇO DE 2025. </w:t>
      </w:r>
    </w:p>
    <w:p w:rsidR="004A53A5" w:rsidRPr="004A53A5" w:rsidRDefault="004A53A5" w:rsidP="0040402F">
      <w:pPr>
        <w:pStyle w:val="normal0"/>
        <w:pBdr>
          <w:top w:val="nil"/>
          <w:left w:val="nil"/>
          <w:bottom w:val="nil"/>
          <w:right w:val="nil"/>
          <w:between w:val="nil"/>
        </w:pBdr>
        <w:spacing w:after="0" w:line="240" w:lineRule="auto"/>
        <w:rPr>
          <w:rFonts w:ascii="Bookman Old Style" w:eastAsia="Bookman Old Style" w:hAnsi="Bookman Old Style" w:cs="Bookman Old Style"/>
          <w:color w:val="000000"/>
          <w:sz w:val="23"/>
          <w:szCs w:val="23"/>
        </w:rPr>
      </w:pPr>
    </w:p>
    <w:p w:rsidR="0084066E" w:rsidRPr="004A53A5" w:rsidRDefault="009B7E1D" w:rsidP="004A53A5">
      <w:pPr>
        <w:pStyle w:val="normal0"/>
        <w:pBdr>
          <w:top w:val="nil"/>
          <w:left w:val="nil"/>
          <w:bottom w:val="nil"/>
          <w:right w:val="nil"/>
          <w:between w:val="nil"/>
        </w:pBdr>
        <w:spacing w:after="0" w:line="240" w:lineRule="auto"/>
        <w:ind w:left="3600"/>
        <w:rPr>
          <w:rFonts w:ascii="Bookman Old Style" w:eastAsia="Bookman Old Style" w:hAnsi="Bookman Old Style" w:cs="Bookman Old Style"/>
          <w:b/>
          <w:sz w:val="23"/>
          <w:szCs w:val="23"/>
        </w:rPr>
      </w:pPr>
      <w:r w:rsidRPr="004A53A5">
        <w:rPr>
          <w:rFonts w:ascii="Bookman Old Style" w:eastAsia="Bookman Old Style" w:hAnsi="Bookman Old Style" w:cs="Bookman Old Style"/>
          <w:b/>
          <w:color w:val="000000"/>
          <w:sz w:val="23"/>
          <w:szCs w:val="23"/>
        </w:rPr>
        <w:t>(Projeto de Lei nº 006/2025) de autoria d</w:t>
      </w:r>
      <w:r w:rsidRPr="004A53A5">
        <w:rPr>
          <w:rFonts w:ascii="Bookman Old Style" w:eastAsia="Bookman Old Style" w:hAnsi="Bookman Old Style" w:cs="Bookman Old Style"/>
          <w:b/>
          <w:sz w:val="23"/>
          <w:szCs w:val="23"/>
        </w:rPr>
        <w:t>a Mesa da Câmara Municipal.</w:t>
      </w:r>
    </w:p>
    <w:p w:rsidR="0084066E" w:rsidRPr="004A53A5" w:rsidRDefault="0084066E">
      <w:pPr>
        <w:pStyle w:val="normal0"/>
        <w:pBdr>
          <w:top w:val="nil"/>
          <w:left w:val="nil"/>
          <w:bottom w:val="nil"/>
          <w:right w:val="nil"/>
          <w:between w:val="nil"/>
        </w:pBdr>
        <w:spacing w:after="0" w:line="240" w:lineRule="auto"/>
        <w:jc w:val="center"/>
        <w:rPr>
          <w:rFonts w:ascii="Bookman Old Style" w:eastAsia="Bookman Old Style" w:hAnsi="Bookman Old Style" w:cs="Bookman Old Style"/>
          <w:b/>
          <w:sz w:val="23"/>
          <w:szCs w:val="23"/>
        </w:rPr>
      </w:pPr>
    </w:p>
    <w:p w:rsidR="0084066E" w:rsidRPr="004A53A5" w:rsidRDefault="009B7E1D">
      <w:pPr>
        <w:pStyle w:val="normal0"/>
        <w:pBdr>
          <w:top w:val="nil"/>
          <w:left w:val="nil"/>
          <w:bottom w:val="nil"/>
          <w:right w:val="nil"/>
          <w:between w:val="nil"/>
        </w:pBdr>
        <w:spacing w:after="0" w:line="240" w:lineRule="auto"/>
        <w:ind w:left="4536"/>
        <w:jc w:val="both"/>
        <w:rPr>
          <w:rFonts w:ascii="Bookman Old Style" w:eastAsia="Bookman Old Style" w:hAnsi="Bookman Old Style" w:cs="Bookman Old Style"/>
          <w:b/>
          <w:color w:val="000000"/>
          <w:sz w:val="23"/>
          <w:szCs w:val="23"/>
        </w:rPr>
      </w:pPr>
      <w:r w:rsidRPr="004A53A5">
        <w:rPr>
          <w:rFonts w:ascii="Bookman Old Style" w:eastAsia="Bookman Old Style" w:hAnsi="Bookman Old Style" w:cs="Bookman Old Style"/>
          <w:b/>
          <w:color w:val="000000"/>
          <w:sz w:val="23"/>
          <w:szCs w:val="23"/>
        </w:rPr>
        <w:t>Dispõe sobre a alteração do art. 1 e inclusão de parágrafo único da Lei Municipal nº 4.764, de 23 de novembro de 2020.</w:t>
      </w:r>
      <w:r w:rsidRPr="004A53A5">
        <w:rPr>
          <w:rFonts w:ascii="Bookman Old Style" w:eastAsia="Bookman Old Style" w:hAnsi="Bookman Old Style" w:cs="Bookman Old Style"/>
          <w:b/>
          <w:i/>
          <w:color w:val="000000"/>
          <w:sz w:val="23"/>
          <w:szCs w:val="23"/>
        </w:rPr>
        <w:t xml:space="preserve"> </w:t>
      </w:r>
    </w:p>
    <w:p w:rsidR="0084066E" w:rsidRPr="004A53A5" w:rsidRDefault="0084066E">
      <w:pPr>
        <w:pStyle w:val="normal0"/>
        <w:pBdr>
          <w:top w:val="nil"/>
          <w:left w:val="nil"/>
          <w:bottom w:val="nil"/>
          <w:right w:val="nil"/>
          <w:between w:val="nil"/>
        </w:pBdr>
        <w:spacing w:after="0" w:line="240" w:lineRule="auto"/>
        <w:rPr>
          <w:rFonts w:ascii="Bookman Old Style" w:eastAsia="Bookman Old Style" w:hAnsi="Bookman Old Style" w:cs="Bookman Old Style"/>
          <w:b/>
          <w:color w:val="000000"/>
          <w:sz w:val="23"/>
          <w:szCs w:val="23"/>
        </w:rPr>
      </w:pPr>
    </w:p>
    <w:p w:rsidR="0084066E" w:rsidRPr="004A53A5" w:rsidRDefault="0084066E">
      <w:pPr>
        <w:pStyle w:val="normal0"/>
        <w:pBdr>
          <w:top w:val="nil"/>
          <w:left w:val="nil"/>
          <w:bottom w:val="nil"/>
          <w:right w:val="nil"/>
          <w:between w:val="nil"/>
        </w:pBdr>
        <w:spacing w:after="0" w:line="240" w:lineRule="auto"/>
        <w:rPr>
          <w:rFonts w:ascii="Bookman Old Style" w:eastAsia="Bookman Old Style" w:hAnsi="Bookman Old Style" w:cs="Bookman Old Style"/>
          <w:color w:val="000000"/>
          <w:sz w:val="23"/>
          <w:szCs w:val="23"/>
        </w:rPr>
      </w:pPr>
    </w:p>
    <w:p w:rsidR="004A53A5" w:rsidRPr="004A53A5" w:rsidRDefault="004A53A5" w:rsidP="004A53A5">
      <w:pPr>
        <w:pStyle w:val="Corpodetexto"/>
        <w:jc w:val="both"/>
        <w:rPr>
          <w:rFonts w:ascii="Bookman Old Style" w:hAnsi="Bookman Old Style" w:cs="Calibri"/>
          <w:sz w:val="23"/>
          <w:szCs w:val="23"/>
        </w:rPr>
      </w:pPr>
      <w:r w:rsidRPr="004A53A5">
        <w:rPr>
          <w:rFonts w:ascii="Bookman Old Style" w:eastAsia="Bookman Old Style" w:hAnsi="Bookman Old Style" w:cs="Bookman Old Style"/>
          <w:color w:val="000000"/>
          <w:sz w:val="23"/>
          <w:szCs w:val="23"/>
        </w:rPr>
        <w:tab/>
      </w:r>
      <w:r w:rsidRPr="004A53A5">
        <w:rPr>
          <w:rFonts w:ascii="Bookman Old Style" w:hAnsi="Bookman Old Style" w:cs="Calibri"/>
          <w:b/>
          <w:sz w:val="23"/>
          <w:szCs w:val="23"/>
        </w:rPr>
        <w:t>DR. JULIO FERNANDO GALVÃO DIAS</w:t>
      </w:r>
      <w:r w:rsidRPr="004A53A5">
        <w:rPr>
          <w:rFonts w:ascii="Bookman Old Style" w:hAnsi="Bookman Old Style" w:cs="Calibri"/>
          <w:sz w:val="23"/>
          <w:szCs w:val="23"/>
        </w:rPr>
        <w:t>, Prefeito do Município de Capão Bonito, Estado de São Paulo, no uso de suas atribuições legais,</w:t>
      </w:r>
    </w:p>
    <w:p w:rsidR="004A53A5" w:rsidRPr="004A53A5" w:rsidRDefault="004A53A5" w:rsidP="004A53A5">
      <w:pPr>
        <w:jc w:val="both"/>
        <w:rPr>
          <w:rFonts w:ascii="Bookman Old Style" w:hAnsi="Bookman Old Style"/>
          <w:sz w:val="23"/>
          <w:szCs w:val="23"/>
        </w:rPr>
      </w:pPr>
    </w:p>
    <w:p w:rsidR="004A53A5" w:rsidRPr="004A53A5" w:rsidRDefault="004A53A5" w:rsidP="004A53A5">
      <w:pPr>
        <w:pStyle w:val="SemEspaamento"/>
        <w:tabs>
          <w:tab w:val="left" w:pos="709"/>
        </w:tabs>
        <w:jc w:val="both"/>
        <w:rPr>
          <w:rFonts w:ascii="Bookman Old Style" w:hAnsi="Bookman Old Style" w:cs="Courier New"/>
          <w:iCs/>
          <w:sz w:val="23"/>
          <w:szCs w:val="23"/>
        </w:rPr>
      </w:pPr>
      <w:r w:rsidRPr="004A53A5">
        <w:rPr>
          <w:rFonts w:ascii="Bookman Old Style" w:hAnsi="Bookman Old Style" w:cs="Calibri"/>
          <w:b/>
          <w:bCs/>
          <w:sz w:val="23"/>
          <w:szCs w:val="23"/>
        </w:rPr>
        <w:t xml:space="preserve">         FAZ SABER </w:t>
      </w:r>
      <w:r w:rsidRPr="004A53A5">
        <w:rPr>
          <w:rFonts w:ascii="Bookman Old Style" w:hAnsi="Bookman Old Style" w:cs="Calibri"/>
          <w:sz w:val="23"/>
          <w:szCs w:val="23"/>
        </w:rPr>
        <w:t>que a Câmara Municipal aprovou e é promulgada a seguinte Lei:</w:t>
      </w:r>
    </w:p>
    <w:p w:rsidR="0084066E" w:rsidRPr="004A53A5" w:rsidRDefault="009B7E1D">
      <w:pPr>
        <w:pStyle w:val="normal0"/>
        <w:pBdr>
          <w:top w:val="nil"/>
          <w:left w:val="nil"/>
          <w:bottom w:val="nil"/>
          <w:right w:val="nil"/>
          <w:between w:val="nil"/>
        </w:pBdr>
        <w:spacing w:after="0" w:line="240" w:lineRule="auto"/>
        <w:jc w:val="both"/>
        <w:rPr>
          <w:rFonts w:ascii="Bookman Old Style" w:eastAsia="Bookman Old Style" w:hAnsi="Bookman Old Style" w:cs="Bookman Old Style"/>
          <w:b/>
          <w:sz w:val="23"/>
          <w:szCs w:val="23"/>
        </w:rPr>
      </w:pPr>
      <w:r w:rsidRPr="004A53A5">
        <w:rPr>
          <w:rFonts w:ascii="Bookman Old Style" w:eastAsia="Bookman Old Style" w:hAnsi="Bookman Old Style" w:cs="Bookman Old Style"/>
          <w:b/>
          <w:color w:val="000000"/>
          <w:sz w:val="23"/>
          <w:szCs w:val="23"/>
        </w:rPr>
        <w:tab/>
      </w:r>
    </w:p>
    <w:p w:rsidR="0084066E" w:rsidRPr="004A53A5" w:rsidRDefault="0084066E">
      <w:pPr>
        <w:pStyle w:val="normal0"/>
        <w:pBdr>
          <w:top w:val="nil"/>
          <w:left w:val="nil"/>
          <w:bottom w:val="nil"/>
          <w:right w:val="nil"/>
          <w:between w:val="nil"/>
        </w:pBdr>
        <w:spacing w:after="0" w:line="240" w:lineRule="auto"/>
        <w:jc w:val="both"/>
        <w:rPr>
          <w:rFonts w:ascii="Bookman Old Style" w:eastAsia="Bookman Old Style" w:hAnsi="Bookman Old Style" w:cs="Bookman Old Style"/>
          <w:b/>
          <w:sz w:val="23"/>
          <w:szCs w:val="23"/>
        </w:rPr>
      </w:pPr>
    </w:p>
    <w:p w:rsidR="0084066E" w:rsidRPr="004A53A5" w:rsidRDefault="009B7E1D">
      <w:pPr>
        <w:pStyle w:val="normal0"/>
        <w:pBdr>
          <w:top w:val="nil"/>
          <w:left w:val="nil"/>
          <w:bottom w:val="nil"/>
          <w:right w:val="nil"/>
          <w:between w:val="nil"/>
        </w:pBdr>
        <w:spacing w:after="0" w:line="240" w:lineRule="auto"/>
        <w:jc w:val="both"/>
        <w:rPr>
          <w:rFonts w:ascii="Bookman Old Style" w:eastAsia="Bookman Old Style" w:hAnsi="Bookman Old Style" w:cs="Bookman Old Style"/>
          <w:sz w:val="23"/>
          <w:szCs w:val="23"/>
        </w:rPr>
      </w:pPr>
      <w:r w:rsidRPr="004A53A5">
        <w:rPr>
          <w:rFonts w:ascii="Bookman Old Style" w:eastAsia="Bookman Old Style" w:hAnsi="Bookman Old Style" w:cs="Bookman Old Style"/>
          <w:b/>
          <w:sz w:val="23"/>
          <w:szCs w:val="23"/>
        </w:rPr>
        <w:tab/>
        <w:t>Art.1º</w:t>
      </w:r>
      <w:r w:rsidRPr="004A53A5">
        <w:rPr>
          <w:rFonts w:ascii="Bookman Old Style" w:eastAsia="Bookman Old Style" w:hAnsi="Bookman Old Style" w:cs="Bookman Old Style"/>
          <w:sz w:val="23"/>
          <w:szCs w:val="23"/>
        </w:rPr>
        <w:t xml:space="preserve"> Altera o art. 1º e inclui Parágrafo único da Lei Municipal nº 4.764 de 23 de novembro de 2020, para seguinte redação:</w:t>
      </w:r>
    </w:p>
    <w:p w:rsidR="0084066E" w:rsidRPr="004A53A5" w:rsidRDefault="0084066E">
      <w:pPr>
        <w:pStyle w:val="normal0"/>
        <w:pBdr>
          <w:top w:val="nil"/>
          <w:left w:val="nil"/>
          <w:bottom w:val="nil"/>
          <w:right w:val="nil"/>
          <w:between w:val="nil"/>
        </w:pBdr>
        <w:spacing w:after="0" w:line="240" w:lineRule="auto"/>
        <w:jc w:val="both"/>
        <w:rPr>
          <w:rFonts w:ascii="Bookman Old Style" w:eastAsia="Bookman Old Style" w:hAnsi="Bookman Old Style" w:cs="Bookman Old Style"/>
          <w:sz w:val="23"/>
          <w:szCs w:val="23"/>
        </w:rPr>
      </w:pPr>
    </w:p>
    <w:p w:rsidR="0084066E" w:rsidRPr="004A53A5" w:rsidRDefault="009B7E1D">
      <w:pPr>
        <w:pStyle w:val="normal0"/>
        <w:spacing w:after="0" w:line="240" w:lineRule="auto"/>
        <w:ind w:firstLine="709"/>
        <w:jc w:val="both"/>
        <w:rPr>
          <w:rFonts w:ascii="Bookman Old Style" w:eastAsia="Bookman Old Style" w:hAnsi="Bookman Old Style" w:cs="Bookman Old Style"/>
          <w:sz w:val="23"/>
          <w:szCs w:val="23"/>
          <w:highlight w:val="white"/>
        </w:rPr>
      </w:pPr>
      <w:r w:rsidRPr="004A53A5">
        <w:rPr>
          <w:rFonts w:ascii="Bookman Old Style" w:eastAsia="Bookman Old Style" w:hAnsi="Bookman Old Style" w:cs="Bookman Old Style"/>
          <w:sz w:val="23"/>
          <w:szCs w:val="23"/>
        </w:rPr>
        <w:t>“</w:t>
      </w:r>
      <w:r w:rsidRPr="004A53A5">
        <w:rPr>
          <w:rFonts w:ascii="Bookman Old Style" w:eastAsia="Bookman Old Style" w:hAnsi="Bookman Old Style" w:cs="Bookman Old Style"/>
          <w:b/>
          <w:sz w:val="23"/>
          <w:szCs w:val="23"/>
        </w:rPr>
        <w:t xml:space="preserve">Art. 1º </w:t>
      </w:r>
      <w:r w:rsidRPr="004A53A5">
        <w:rPr>
          <w:rFonts w:ascii="Bookman Old Style" w:eastAsia="Bookman Old Style" w:hAnsi="Bookman Old Style" w:cs="Bookman Old Style"/>
          <w:sz w:val="23"/>
          <w:szCs w:val="23"/>
        </w:rPr>
        <w:t xml:space="preserve">Fica instituído o desconto relativo à incidência </w:t>
      </w:r>
      <w:r w:rsidRPr="004A53A5">
        <w:rPr>
          <w:rFonts w:ascii="Bookman Old Style" w:eastAsia="Bookman Old Style" w:hAnsi="Bookman Old Style" w:cs="Bookman Old Style"/>
          <w:sz w:val="23"/>
          <w:szCs w:val="23"/>
          <w:highlight w:val="white"/>
        </w:rPr>
        <w:t>de contribuição sobre as aposentadorias concedidas diretamente pela Câmara Municipal de Capão Bonito ou por complementação judicial, que superem o limite máximo estabelecido para os benefícios do regime geral de previdência social, com percentual igual ao estabelecido para os servidores titulares de cargos efetivos, conforme estabelecido no art. 40, §18 da Constituição Federal.</w:t>
      </w:r>
    </w:p>
    <w:p w:rsidR="0084066E" w:rsidRPr="004A53A5" w:rsidRDefault="0084066E">
      <w:pPr>
        <w:pStyle w:val="normal0"/>
        <w:spacing w:after="0" w:line="240" w:lineRule="auto"/>
        <w:ind w:firstLine="709"/>
        <w:jc w:val="both"/>
        <w:rPr>
          <w:rFonts w:ascii="Bookman Old Style" w:eastAsia="Bookman Old Style" w:hAnsi="Bookman Old Style" w:cs="Bookman Old Style"/>
          <w:sz w:val="23"/>
          <w:szCs w:val="23"/>
          <w:highlight w:val="white"/>
        </w:rPr>
      </w:pPr>
    </w:p>
    <w:p w:rsidR="0084066E" w:rsidRPr="004A53A5" w:rsidRDefault="009B7E1D">
      <w:pPr>
        <w:pStyle w:val="normal0"/>
        <w:spacing w:after="0" w:line="240" w:lineRule="auto"/>
        <w:ind w:firstLine="709"/>
        <w:jc w:val="both"/>
        <w:rPr>
          <w:rFonts w:ascii="Bookman Old Style" w:eastAsia="Bookman Old Style" w:hAnsi="Bookman Old Style" w:cs="Bookman Old Style"/>
          <w:sz w:val="23"/>
          <w:szCs w:val="23"/>
          <w:highlight w:val="white"/>
        </w:rPr>
      </w:pPr>
      <w:r w:rsidRPr="004A53A5">
        <w:rPr>
          <w:rFonts w:ascii="Bookman Old Style" w:eastAsia="Bookman Old Style" w:hAnsi="Bookman Old Style" w:cs="Bookman Old Style"/>
          <w:b/>
          <w:sz w:val="23"/>
          <w:szCs w:val="23"/>
          <w:highlight w:val="white"/>
        </w:rPr>
        <w:t>Parágrafo único</w:t>
      </w:r>
      <w:r w:rsidR="004A53A5">
        <w:rPr>
          <w:rFonts w:ascii="Bookman Old Style" w:eastAsia="Bookman Old Style" w:hAnsi="Bookman Old Style" w:cs="Bookman Old Style"/>
          <w:b/>
          <w:sz w:val="23"/>
          <w:szCs w:val="23"/>
          <w:highlight w:val="white"/>
        </w:rPr>
        <w:t>.</w:t>
      </w:r>
      <w:r w:rsidRPr="004A53A5">
        <w:rPr>
          <w:rFonts w:ascii="Bookman Old Style" w:eastAsia="Bookman Old Style" w:hAnsi="Bookman Old Style" w:cs="Bookman Old Style"/>
          <w:b/>
          <w:sz w:val="23"/>
          <w:szCs w:val="23"/>
          <w:highlight w:val="white"/>
        </w:rPr>
        <w:t xml:space="preserve"> </w:t>
      </w:r>
      <w:r w:rsidRPr="004A53A5">
        <w:rPr>
          <w:rFonts w:ascii="Bookman Old Style" w:eastAsia="Bookman Old Style" w:hAnsi="Bookman Old Style" w:cs="Bookman Old Style"/>
          <w:sz w:val="23"/>
          <w:szCs w:val="23"/>
          <w:highlight w:val="white"/>
        </w:rPr>
        <w:t>A remuneração a que o servidor faria jus se estivesse na ativa, será reajustada sempre que for a do quadro de pessoal da Câmara Municipal de Capão Bonito.”</w:t>
      </w:r>
      <w:r w:rsidR="00734C5A">
        <w:rPr>
          <w:rFonts w:ascii="Bookman Old Style" w:eastAsia="Bookman Old Style" w:hAnsi="Bookman Old Style" w:cs="Bookman Old Style"/>
          <w:sz w:val="23"/>
          <w:szCs w:val="23"/>
          <w:highlight w:val="white"/>
        </w:rPr>
        <w:t xml:space="preserve"> </w:t>
      </w:r>
    </w:p>
    <w:p w:rsidR="0084066E" w:rsidRPr="004A53A5" w:rsidRDefault="0084066E">
      <w:pPr>
        <w:pStyle w:val="normal0"/>
        <w:spacing w:after="0" w:line="240" w:lineRule="auto"/>
        <w:jc w:val="both"/>
        <w:rPr>
          <w:rFonts w:ascii="Bookman Old Style" w:eastAsia="Bookman Old Style" w:hAnsi="Bookman Old Style" w:cs="Bookman Old Style"/>
          <w:sz w:val="23"/>
          <w:szCs w:val="23"/>
          <w:highlight w:val="white"/>
        </w:rPr>
      </w:pPr>
    </w:p>
    <w:p w:rsidR="0084066E" w:rsidRPr="004A53A5" w:rsidRDefault="009B7E1D">
      <w:pPr>
        <w:pStyle w:val="normal0"/>
        <w:spacing w:after="0" w:line="240" w:lineRule="auto"/>
        <w:jc w:val="both"/>
        <w:rPr>
          <w:sz w:val="23"/>
          <w:szCs w:val="23"/>
        </w:rPr>
      </w:pPr>
      <w:r w:rsidRPr="004A53A5">
        <w:rPr>
          <w:rFonts w:ascii="Bookman Old Style" w:eastAsia="Bookman Old Style" w:hAnsi="Bookman Old Style" w:cs="Bookman Old Style"/>
          <w:sz w:val="23"/>
          <w:szCs w:val="23"/>
          <w:highlight w:val="white"/>
        </w:rPr>
        <w:tab/>
      </w:r>
      <w:r w:rsidRPr="004A53A5">
        <w:rPr>
          <w:rFonts w:ascii="Bookman Old Style" w:eastAsia="Bookman Old Style" w:hAnsi="Bookman Old Style" w:cs="Bookman Old Style"/>
          <w:b/>
          <w:sz w:val="23"/>
          <w:szCs w:val="23"/>
        </w:rPr>
        <w:t>Art.2º</w:t>
      </w:r>
      <w:r w:rsidRPr="004A53A5">
        <w:rPr>
          <w:rFonts w:ascii="Bookman Old Style" w:eastAsia="Bookman Old Style" w:hAnsi="Bookman Old Style" w:cs="Bookman Old Style"/>
          <w:sz w:val="23"/>
          <w:szCs w:val="23"/>
        </w:rPr>
        <w:t xml:space="preserve"> Esta Lei entra em vigor na data de sua publicação.</w:t>
      </w:r>
    </w:p>
    <w:p w:rsidR="0084066E" w:rsidRDefault="0084066E" w:rsidP="004A53A5">
      <w:pPr>
        <w:pStyle w:val="normal0"/>
        <w:spacing w:after="0" w:line="240" w:lineRule="auto"/>
        <w:rPr>
          <w:rFonts w:ascii="Bookman Old Style" w:eastAsia="Bookman Old Style" w:hAnsi="Bookman Old Style" w:cs="Bookman Old Style"/>
          <w:color w:val="000000"/>
          <w:sz w:val="23"/>
          <w:szCs w:val="23"/>
        </w:rPr>
      </w:pPr>
    </w:p>
    <w:p w:rsidR="004A53A5" w:rsidRPr="00D830F6" w:rsidRDefault="004A53A5" w:rsidP="004A53A5">
      <w:pPr>
        <w:ind w:firstLine="709"/>
        <w:jc w:val="both"/>
        <w:rPr>
          <w:rFonts w:ascii="Bookman Old Style" w:hAnsi="Bookman Old Style"/>
          <w:sz w:val="23"/>
          <w:szCs w:val="23"/>
        </w:rPr>
      </w:pPr>
      <w:r>
        <w:rPr>
          <w:rFonts w:ascii="Bookman Old Style" w:eastAsia="Bookman Old Style" w:hAnsi="Bookman Old Style" w:cs="Bookman Old Style"/>
          <w:color w:val="000000"/>
          <w:sz w:val="23"/>
          <w:szCs w:val="23"/>
        </w:rPr>
        <w:tab/>
      </w:r>
      <w:r w:rsidRPr="00D830F6">
        <w:rPr>
          <w:rFonts w:ascii="Bookman Old Style" w:hAnsi="Bookman Old Style"/>
          <w:sz w:val="23"/>
          <w:szCs w:val="23"/>
        </w:rPr>
        <w:t>Paço Municipal “Doutor João Pereira dos Santos Filho”,</w:t>
      </w:r>
      <w:r w:rsidR="0040402F">
        <w:rPr>
          <w:rFonts w:ascii="Bookman Old Style" w:hAnsi="Bookman Old Style"/>
          <w:sz w:val="23"/>
          <w:szCs w:val="23"/>
        </w:rPr>
        <w:t xml:space="preserve"> 06</w:t>
      </w:r>
      <w:r w:rsidRPr="00D830F6">
        <w:rPr>
          <w:rFonts w:ascii="Bookman Old Style" w:hAnsi="Bookman Old Style"/>
          <w:sz w:val="23"/>
          <w:szCs w:val="23"/>
        </w:rPr>
        <w:t xml:space="preserve"> de</w:t>
      </w:r>
      <w:r w:rsidR="0040402F">
        <w:rPr>
          <w:rFonts w:ascii="Bookman Old Style" w:hAnsi="Bookman Old Style"/>
          <w:sz w:val="23"/>
          <w:szCs w:val="23"/>
        </w:rPr>
        <w:t xml:space="preserve"> março</w:t>
      </w:r>
      <w:r w:rsidRPr="00D830F6">
        <w:rPr>
          <w:rFonts w:ascii="Bookman Old Style" w:hAnsi="Bookman Old Style"/>
          <w:sz w:val="23"/>
          <w:szCs w:val="23"/>
        </w:rPr>
        <w:t xml:space="preserve"> de </w:t>
      </w:r>
      <w:r>
        <w:rPr>
          <w:rFonts w:ascii="Bookman Old Style" w:hAnsi="Bookman Old Style"/>
          <w:sz w:val="23"/>
          <w:szCs w:val="23"/>
        </w:rPr>
        <w:t xml:space="preserve">2025. </w:t>
      </w:r>
      <w:r w:rsidRPr="00D830F6">
        <w:rPr>
          <w:rFonts w:ascii="Bookman Old Style" w:hAnsi="Bookman Old Style"/>
          <w:sz w:val="23"/>
          <w:szCs w:val="23"/>
        </w:rPr>
        <w:t xml:space="preserve">   </w:t>
      </w:r>
      <w:r w:rsidRPr="00D830F6">
        <w:rPr>
          <w:rFonts w:ascii="Bookman Old Style" w:hAnsi="Bookman Old Style"/>
          <w:sz w:val="23"/>
          <w:szCs w:val="23"/>
        </w:rPr>
        <w:tab/>
      </w:r>
      <w:r w:rsidRPr="00D830F6">
        <w:rPr>
          <w:rFonts w:ascii="Bookman Old Style" w:hAnsi="Bookman Old Style"/>
          <w:sz w:val="23"/>
          <w:szCs w:val="23"/>
        </w:rPr>
        <w:tab/>
      </w:r>
    </w:p>
    <w:p w:rsidR="004A53A5" w:rsidRDefault="004A53A5" w:rsidP="004A53A5">
      <w:pPr>
        <w:pStyle w:val="SemEspaamento"/>
        <w:rPr>
          <w:rFonts w:ascii="Bookman Old Style" w:hAnsi="Bookman Old Style"/>
          <w:sz w:val="23"/>
          <w:szCs w:val="23"/>
        </w:rPr>
      </w:pPr>
    </w:p>
    <w:p w:rsidR="004A53A5" w:rsidRDefault="004A53A5" w:rsidP="004A53A5">
      <w:pPr>
        <w:pStyle w:val="SemEspaamento"/>
        <w:rPr>
          <w:rFonts w:ascii="Bookman Old Style" w:hAnsi="Bookman Old Style"/>
          <w:sz w:val="23"/>
          <w:szCs w:val="23"/>
        </w:rPr>
      </w:pPr>
    </w:p>
    <w:p w:rsidR="004A53A5" w:rsidRPr="00D830F6" w:rsidRDefault="004A53A5" w:rsidP="004A53A5">
      <w:pPr>
        <w:pStyle w:val="SemEspaamento"/>
        <w:rPr>
          <w:rFonts w:ascii="Bookman Old Style" w:hAnsi="Bookman Old Style"/>
          <w:b/>
          <w:sz w:val="23"/>
          <w:szCs w:val="23"/>
        </w:rPr>
      </w:pPr>
      <w:r w:rsidRPr="00D830F6">
        <w:rPr>
          <w:rFonts w:ascii="Bookman Old Style" w:hAnsi="Bookman Old Style"/>
          <w:sz w:val="23"/>
          <w:szCs w:val="23"/>
        </w:rPr>
        <w:t xml:space="preserve">                                                 </w:t>
      </w:r>
      <w:r w:rsidRPr="00D830F6">
        <w:rPr>
          <w:rFonts w:ascii="Bookman Old Style" w:hAnsi="Bookman Old Style"/>
          <w:b/>
          <w:sz w:val="23"/>
          <w:szCs w:val="23"/>
        </w:rPr>
        <w:t xml:space="preserve">DR. JULIO FERNANDO GALVÃO DIAS </w:t>
      </w:r>
    </w:p>
    <w:p w:rsidR="004A53A5" w:rsidRPr="00D830F6" w:rsidRDefault="004A53A5" w:rsidP="004A53A5">
      <w:pPr>
        <w:pStyle w:val="SemEspaamento"/>
        <w:rPr>
          <w:rFonts w:ascii="Bookman Old Style" w:hAnsi="Bookman Old Style"/>
          <w:b/>
          <w:sz w:val="23"/>
          <w:szCs w:val="23"/>
        </w:rPr>
      </w:pPr>
      <w:r w:rsidRPr="00D830F6">
        <w:rPr>
          <w:rFonts w:ascii="Bookman Old Style" w:hAnsi="Bookman Old Style"/>
          <w:b/>
          <w:sz w:val="23"/>
          <w:szCs w:val="23"/>
        </w:rPr>
        <w:t xml:space="preserve">                        </w:t>
      </w:r>
      <w:r w:rsidRPr="00D830F6">
        <w:rPr>
          <w:rFonts w:ascii="Bookman Old Style" w:hAnsi="Bookman Old Style"/>
          <w:b/>
          <w:sz w:val="23"/>
          <w:szCs w:val="23"/>
        </w:rPr>
        <w:tab/>
        <w:t xml:space="preserve">                                  Prefeito Municipal </w:t>
      </w:r>
    </w:p>
    <w:p w:rsidR="004A53A5" w:rsidRPr="00D830F6" w:rsidRDefault="004A53A5" w:rsidP="004A53A5">
      <w:pPr>
        <w:jc w:val="both"/>
        <w:rPr>
          <w:rFonts w:ascii="Bookman Old Style" w:hAnsi="Bookman Old Style"/>
          <w:sz w:val="23"/>
          <w:szCs w:val="23"/>
        </w:rPr>
      </w:pPr>
    </w:p>
    <w:p w:rsidR="004A53A5" w:rsidRPr="004A53A5" w:rsidRDefault="004A53A5" w:rsidP="004A53A5">
      <w:pPr>
        <w:pStyle w:val="normal0"/>
        <w:spacing w:after="0" w:line="240" w:lineRule="auto"/>
        <w:rPr>
          <w:rFonts w:ascii="Bookman Old Style" w:eastAsia="Bookman Old Style" w:hAnsi="Bookman Old Style" w:cs="Bookman Old Style"/>
          <w:color w:val="000000"/>
          <w:sz w:val="23"/>
          <w:szCs w:val="23"/>
        </w:rPr>
      </w:pPr>
      <w:r w:rsidRPr="00D830F6">
        <w:rPr>
          <w:rFonts w:ascii="Bookman Old Style" w:eastAsia="Batang" w:hAnsi="Bookman Old Style"/>
          <w:sz w:val="23"/>
          <w:szCs w:val="23"/>
        </w:rPr>
        <w:tab/>
        <w:t>Publicada e afixada na SPG, registrada na data supra.</w:t>
      </w:r>
    </w:p>
    <w:p w:rsidR="0084066E" w:rsidRPr="004A53A5" w:rsidRDefault="004A53A5">
      <w:pPr>
        <w:pStyle w:val="normal0"/>
        <w:pBdr>
          <w:top w:val="nil"/>
          <w:left w:val="nil"/>
          <w:bottom w:val="nil"/>
          <w:right w:val="nil"/>
          <w:between w:val="nil"/>
        </w:pBdr>
        <w:spacing w:after="0" w:line="240" w:lineRule="auto"/>
        <w:jc w:val="both"/>
        <w:rPr>
          <w:rFonts w:ascii="Bookman Old Style" w:eastAsia="Bookman Old Style" w:hAnsi="Bookman Old Style" w:cs="Bookman Old Style"/>
          <w:color w:val="000000"/>
          <w:sz w:val="23"/>
          <w:szCs w:val="23"/>
        </w:rPr>
      </w:pPr>
      <w:r>
        <w:rPr>
          <w:rFonts w:ascii="Bookman Old Style" w:eastAsia="Bookman Old Style" w:hAnsi="Bookman Old Style" w:cs="Bookman Old Style"/>
          <w:color w:val="000000"/>
          <w:sz w:val="23"/>
          <w:szCs w:val="23"/>
        </w:rPr>
        <w:tab/>
      </w:r>
      <w:r>
        <w:rPr>
          <w:rFonts w:ascii="Bookman Old Style" w:eastAsia="Bookman Old Style" w:hAnsi="Bookman Old Style" w:cs="Bookman Old Style"/>
          <w:color w:val="000000"/>
          <w:sz w:val="23"/>
          <w:szCs w:val="23"/>
        </w:rPr>
        <w:tab/>
      </w:r>
    </w:p>
    <w:sectPr w:rsidR="0084066E" w:rsidRPr="004A53A5" w:rsidSect="004A53A5">
      <w:headerReference w:type="even" r:id="rId6"/>
      <w:headerReference w:type="default" r:id="rId7"/>
      <w:footerReference w:type="even" r:id="rId8"/>
      <w:footerReference w:type="default" r:id="rId9"/>
      <w:headerReference w:type="first" r:id="rId10"/>
      <w:footerReference w:type="first" r:id="rId11"/>
      <w:pgSz w:w="11906" w:h="16838"/>
      <w:pgMar w:top="2608" w:right="1418" w:bottom="1418" w:left="1701"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885" w:rsidRDefault="003C3885" w:rsidP="0084066E">
      <w:pPr>
        <w:spacing w:after="0" w:line="240" w:lineRule="auto"/>
      </w:pPr>
      <w:r>
        <w:separator/>
      </w:r>
    </w:p>
  </w:endnote>
  <w:endnote w:type="continuationSeparator" w:id="1">
    <w:p w:rsidR="003C3885" w:rsidRDefault="003C3885" w:rsidP="008406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6E" w:rsidRDefault="0084066E">
    <w:pPr>
      <w:pStyle w:val="normal0"/>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6E" w:rsidRDefault="0084066E">
    <w:pPr>
      <w:pStyle w:val="normal0"/>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6E" w:rsidRDefault="0084066E">
    <w:pPr>
      <w:pStyle w:val="normal0"/>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885" w:rsidRDefault="003C3885" w:rsidP="0084066E">
      <w:pPr>
        <w:spacing w:after="0" w:line="240" w:lineRule="auto"/>
      </w:pPr>
      <w:r>
        <w:separator/>
      </w:r>
    </w:p>
  </w:footnote>
  <w:footnote w:type="continuationSeparator" w:id="1">
    <w:p w:rsidR="003C3885" w:rsidRDefault="003C3885" w:rsidP="008406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6E" w:rsidRDefault="004B0D84">
    <w:pPr>
      <w:pStyle w:val="normal0"/>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6.15pt;height:842.9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6E" w:rsidRDefault="0084066E">
    <w:pPr>
      <w:pStyle w:val="normal0"/>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6E" w:rsidRDefault="004B0D84">
    <w:pPr>
      <w:pStyle w:val="normal0"/>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6.15pt;height:842.9pt;z-index:-251658752;mso-position-horizontal:center;mso-position-horizontal-relative:margin;mso-position-vertical:center;mso-position-vertical-relative:margin">
          <v:imagedata r:id="rId1" o:title="image1"/>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84066E"/>
    <w:rsid w:val="001F5B83"/>
    <w:rsid w:val="002B2AB2"/>
    <w:rsid w:val="003C3885"/>
    <w:rsid w:val="0040402F"/>
    <w:rsid w:val="004A53A5"/>
    <w:rsid w:val="004B0D84"/>
    <w:rsid w:val="00734C5A"/>
    <w:rsid w:val="0084066E"/>
    <w:rsid w:val="009B3C36"/>
    <w:rsid w:val="009B7E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C36"/>
  </w:style>
  <w:style w:type="paragraph" w:styleId="Ttulo1">
    <w:name w:val="heading 1"/>
    <w:basedOn w:val="normal0"/>
    <w:next w:val="normal0"/>
    <w:rsid w:val="0084066E"/>
    <w:pPr>
      <w:keepNext/>
      <w:keepLines/>
      <w:spacing w:before="480" w:after="120"/>
      <w:outlineLvl w:val="0"/>
    </w:pPr>
    <w:rPr>
      <w:b/>
      <w:sz w:val="48"/>
      <w:szCs w:val="48"/>
    </w:rPr>
  </w:style>
  <w:style w:type="paragraph" w:styleId="Ttulo2">
    <w:name w:val="heading 2"/>
    <w:basedOn w:val="normal0"/>
    <w:next w:val="normal0"/>
    <w:rsid w:val="0084066E"/>
    <w:pPr>
      <w:keepNext/>
      <w:keepLines/>
      <w:spacing w:before="360" w:after="80"/>
      <w:outlineLvl w:val="1"/>
    </w:pPr>
    <w:rPr>
      <w:b/>
      <w:sz w:val="36"/>
      <w:szCs w:val="36"/>
    </w:rPr>
  </w:style>
  <w:style w:type="paragraph" w:styleId="Ttulo3">
    <w:name w:val="heading 3"/>
    <w:basedOn w:val="normal0"/>
    <w:next w:val="normal0"/>
    <w:rsid w:val="0084066E"/>
    <w:pPr>
      <w:keepNext/>
      <w:keepLines/>
      <w:spacing w:before="280" w:after="80"/>
      <w:outlineLvl w:val="2"/>
    </w:pPr>
    <w:rPr>
      <w:b/>
      <w:sz w:val="28"/>
      <w:szCs w:val="28"/>
    </w:rPr>
  </w:style>
  <w:style w:type="paragraph" w:styleId="Ttulo4">
    <w:name w:val="heading 4"/>
    <w:basedOn w:val="normal0"/>
    <w:next w:val="normal0"/>
    <w:rsid w:val="0084066E"/>
    <w:pPr>
      <w:keepNext/>
      <w:keepLines/>
      <w:spacing w:before="240" w:after="40"/>
      <w:outlineLvl w:val="3"/>
    </w:pPr>
    <w:rPr>
      <w:b/>
      <w:sz w:val="24"/>
      <w:szCs w:val="24"/>
    </w:rPr>
  </w:style>
  <w:style w:type="paragraph" w:styleId="Ttulo5">
    <w:name w:val="heading 5"/>
    <w:basedOn w:val="normal0"/>
    <w:next w:val="normal0"/>
    <w:rsid w:val="0084066E"/>
    <w:pPr>
      <w:keepNext/>
      <w:keepLines/>
      <w:spacing w:before="220" w:after="40"/>
      <w:outlineLvl w:val="4"/>
    </w:pPr>
    <w:rPr>
      <w:b/>
    </w:rPr>
  </w:style>
  <w:style w:type="paragraph" w:styleId="Ttulo6">
    <w:name w:val="heading 6"/>
    <w:basedOn w:val="normal0"/>
    <w:next w:val="normal0"/>
    <w:rsid w:val="0084066E"/>
    <w:pPr>
      <w:keepNext/>
      <w:keepLines/>
      <w:spacing w:before="200" w:after="40"/>
      <w:outlineLvl w:val="5"/>
    </w:pPr>
    <w:rPr>
      <w:b/>
      <w:sz w:val="20"/>
      <w:szCs w:val="20"/>
    </w:rPr>
  </w:style>
  <w:style w:type="paragraph" w:styleId="Ttulo8">
    <w:name w:val="heading 8"/>
    <w:basedOn w:val="Normal"/>
    <w:next w:val="Normal"/>
    <w:link w:val="Ttulo8Char"/>
    <w:uiPriority w:val="9"/>
    <w:semiHidden/>
    <w:unhideWhenUsed/>
    <w:qFormat/>
    <w:rsid w:val="004A53A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84066E"/>
  </w:style>
  <w:style w:type="table" w:customStyle="1" w:styleId="TableNormal">
    <w:name w:val="Table Normal"/>
    <w:rsid w:val="0084066E"/>
    <w:tblPr>
      <w:tblCellMar>
        <w:top w:w="0" w:type="dxa"/>
        <w:left w:w="0" w:type="dxa"/>
        <w:bottom w:w="0" w:type="dxa"/>
        <w:right w:w="0" w:type="dxa"/>
      </w:tblCellMar>
    </w:tblPr>
  </w:style>
  <w:style w:type="paragraph" w:styleId="Ttulo">
    <w:name w:val="Title"/>
    <w:basedOn w:val="normal0"/>
    <w:next w:val="normal0"/>
    <w:rsid w:val="0084066E"/>
    <w:pPr>
      <w:keepNext/>
      <w:keepLines/>
      <w:spacing w:before="480" w:after="120"/>
    </w:pPr>
    <w:rPr>
      <w:b/>
      <w:sz w:val="72"/>
      <w:szCs w:val="72"/>
    </w:rPr>
  </w:style>
  <w:style w:type="paragraph" w:styleId="Subttulo">
    <w:name w:val="Subtitle"/>
    <w:basedOn w:val="normal0"/>
    <w:next w:val="normal0"/>
    <w:rsid w:val="0084066E"/>
    <w:pPr>
      <w:keepNext/>
      <w:keepLines/>
      <w:spacing w:before="360" w:after="80"/>
    </w:pPr>
    <w:rPr>
      <w:rFonts w:ascii="Georgia" w:eastAsia="Georgia" w:hAnsi="Georgia" w:cs="Georgia"/>
      <w:i/>
      <w:color w:val="666666"/>
      <w:sz w:val="48"/>
      <w:szCs w:val="48"/>
    </w:rPr>
  </w:style>
  <w:style w:type="paragraph" w:styleId="SemEspaamento">
    <w:name w:val="No Spacing"/>
    <w:uiPriority w:val="1"/>
    <w:qFormat/>
    <w:rsid w:val="004A53A5"/>
    <w:pPr>
      <w:spacing w:after="0" w:line="240" w:lineRule="auto"/>
    </w:pPr>
    <w:rPr>
      <w:rFonts w:cs="Times New Roman"/>
      <w:lang w:eastAsia="en-US"/>
    </w:rPr>
  </w:style>
  <w:style w:type="paragraph" w:styleId="Corpodetexto">
    <w:name w:val="Body Text"/>
    <w:basedOn w:val="Normal"/>
    <w:link w:val="CorpodetextoChar"/>
    <w:uiPriority w:val="99"/>
    <w:semiHidden/>
    <w:unhideWhenUsed/>
    <w:rsid w:val="004A53A5"/>
    <w:pPr>
      <w:spacing w:after="120"/>
    </w:pPr>
    <w:rPr>
      <w:rFonts w:cs="Times New Roman"/>
      <w:lang w:eastAsia="en-US"/>
    </w:rPr>
  </w:style>
  <w:style w:type="character" w:customStyle="1" w:styleId="CorpodetextoChar">
    <w:name w:val="Corpo de texto Char"/>
    <w:basedOn w:val="Fontepargpadro"/>
    <w:link w:val="Corpodetexto"/>
    <w:uiPriority w:val="99"/>
    <w:semiHidden/>
    <w:rsid w:val="004A53A5"/>
    <w:rPr>
      <w:rFonts w:cs="Times New Roman"/>
      <w:lang w:eastAsia="en-US"/>
    </w:rPr>
  </w:style>
  <w:style w:type="character" w:customStyle="1" w:styleId="Ttulo8Char">
    <w:name w:val="Título 8 Char"/>
    <w:basedOn w:val="Fontepargpadro"/>
    <w:link w:val="Ttulo8"/>
    <w:uiPriority w:val="9"/>
    <w:semiHidden/>
    <w:rsid w:val="004A53A5"/>
    <w:rPr>
      <w:rFonts w:asciiTheme="majorHAnsi" w:eastAsiaTheme="majorEastAsia" w:hAnsiTheme="majorHAnsi" w:cstheme="majorBidi"/>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1318</Characters>
  <Application>Microsoft Office Word</Application>
  <DocSecurity>0</DocSecurity>
  <Lines>10</Lines>
  <Paragraphs>3</Paragraphs>
  <ScaleCrop>false</ScaleCrop>
  <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dc:creator>
  <cp:lastModifiedBy>Osvaldo</cp:lastModifiedBy>
  <cp:revision>3</cp:revision>
  <cp:lastPrinted>2025-03-06T16:26:00Z</cp:lastPrinted>
  <dcterms:created xsi:type="dcterms:W3CDTF">2025-03-06T16:25:00Z</dcterms:created>
  <dcterms:modified xsi:type="dcterms:W3CDTF">2025-03-06T16:26:00Z</dcterms:modified>
</cp:coreProperties>
</file>