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DECRETO</w:t>
      </w:r>
      <w:r w:rsidR="000776AF" w:rsidRPr="000B0B60">
        <w:rPr>
          <w:rFonts w:asciiTheme="minorHAnsi" w:hAnsiTheme="minorHAnsi" w:cstheme="minorHAnsi"/>
          <w:b/>
          <w:sz w:val="23"/>
          <w:szCs w:val="23"/>
        </w:rPr>
        <w:t xml:space="preserve"> MUNICIPAL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Nº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b/>
          <w:sz w:val="23"/>
          <w:szCs w:val="23"/>
        </w:rPr>
        <w:t>049/25,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b/>
          <w:sz w:val="23"/>
          <w:szCs w:val="23"/>
        </w:rPr>
        <w:t>DE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b/>
          <w:sz w:val="23"/>
          <w:szCs w:val="23"/>
        </w:rPr>
        <w:t>07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AA2CAF">
        <w:rPr>
          <w:rFonts w:asciiTheme="minorHAnsi" w:hAnsiTheme="minorHAnsi" w:cstheme="minorHAnsi"/>
          <w:b/>
          <w:sz w:val="23"/>
          <w:szCs w:val="23"/>
        </w:rPr>
        <w:t xml:space="preserve"> ABRIL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DE </w:t>
      </w:r>
      <w:r w:rsidR="00AA2CAF">
        <w:rPr>
          <w:rFonts w:asciiTheme="minorHAnsi" w:hAnsiTheme="minorHAnsi" w:cstheme="minorHAnsi"/>
          <w:b/>
          <w:sz w:val="23"/>
          <w:szCs w:val="23"/>
        </w:rPr>
        <w:t xml:space="preserve">2025. 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AA2CAF">
      <w:pPr>
        <w:ind w:left="5387" w:right="-6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Dispõe sobre alteração de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Membro</w:t>
      </w:r>
      <w:r w:rsidR="000B0B60" w:rsidRPr="000B0B60">
        <w:rPr>
          <w:rFonts w:asciiTheme="minorHAnsi" w:hAnsiTheme="minorHAnsi" w:cstheme="minorHAnsi"/>
          <w:b/>
          <w:sz w:val="23"/>
          <w:szCs w:val="23"/>
        </w:rPr>
        <w:t>s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do Conselho Municipal de Conservação e Defesa do Meio Ambiente – COMDEMA,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90622" w:rsidRPr="000B0B60">
        <w:rPr>
          <w:rFonts w:asciiTheme="minorHAnsi" w:hAnsiTheme="minorHAnsi" w:cstheme="minorHAnsi"/>
          <w:b/>
          <w:sz w:val="23"/>
          <w:szCs w:val="23"/>
        </w:rPr>
        <w:t xml:space="preserve">que especifica.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B94339" w:rsidP="000B0B60">
      <w:pPr>
        <w:ind w:right="-660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Pr="000B0B60">
        <w:rPr>
          <w:rFonts w:asciiTheme="minorHAnsi" w:hAnsiTheme="minorHAnsi" w:cstheme="minorHAnsi"/>
          <w:bCs/>
          <w:sz w:val="23"/>
          <w:szCs w:val="23"/>
        </w:rPr>
        <w:t>,</w:t>
      </w:r>
      <w:r w:rsidR="00DE6437" w:rsidRPr="000B0B60">
        <w:rPr>
          <w:rFonts w:asciiTheme="minorHAnsi" w:hAnsiTheme="minorHAnsi" w:cstheme="minorHAnsi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B0B60" w:rsidRDefault="00DE6437" w:rsidP="000B0B60">
      <w:pPr>
        <w:ind w:right="-660"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3613AE" w:rsidRPr="000B0B60" w:rsidRDefault="003613AE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20774E" w:rsidP="000B0B60">
      <w:pPr>
        <w:ind w:left="706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Considerando</w:t>
      </w:r>
      <w:r w:rsidR="000B0B60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010A5" w:rsidRPr="000B0B60">
        <w:rPr>
          <w:rFonts w:asciiTheme="minorHAnsi" w:hAnsiTheme="minorHAnsi" w:cstheme="minorHAnsi"/>
          <w:sz w:val="23"/>
          <w:szCs w:val="23"/>
        </w:rPr>
        <w:t>os</w:t>
      </w:r>
      <w:r w:rsidRPr="000B0B60">
        <w:rPr>
          <w:rFonts w:asciiTheme="minorHAnsi" w:hAnsiTheme="minorHAnsi" w:cstheme="minorHAnsi"/>
          <w:sz w:val="23"/>
          <w:szCs w:val="23"/>
        </w:rPr>
        <w:t xml:space="preserve"> termos constantes do Protoco</w:t>
      </w:r>
      <w:r w:rsidR="00AA2CAF">
        <w:rPr>
          <w:rFonts w:asciiTheme="minorHAnsi" w:hAnsiTheme="minorHAnsi" w:cstheme="minorHAnsi"/>
          <w:sz w:val="23"/>
          <w:szCs w:val="23"/>
        </w:rPr>
        <w:t>lo Digital</w:t>
      </w:r>
      <w:r w:rsidRPr="000B0B60">
        <w:rPr>
          <w:rFonts w:asciiTheme="minorHAnsi" w:hAnsiTheme="minorHAnsi" w:cstheme="minorHAnsi"/>
          <w:sz w:val="23"/>
          <w:szCs w:val="23"/>
        </w:rPr>
        <w:t xml:space="preserve"> nº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sz w:val="23"/>
          <w:szCs w:val="23"/>
        </w:rPr>
        <w:t xml:space="preserve">5011/2025,  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B94339" w:rsidRPr="000B0B6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20774E" w:rsidRPr="000B0B60" w:rsidRDefault="0020774E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D E C R E T A: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94339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b/>
          <w:bCs/>
          <w:sz w:val="23"/>
          <w:szCs w:val="23"/>
        </w:rPr>
        <w:t xml:space="preserve">Art. </w:t>
      </w:r>
      <w:r w:rsidR="001E0341" w:rsidRPr="000B0B60">
        <w:rPr>
          <w:rFonts w:asciiTheme="minorHAnsi" w:hAnsiTheme="minorHAnsi" w:cstheme="minorHAnsi"/>
          <w:b/>
          <w:bCs/>
          <w:sz w:val="23"/>
          <w:szCs w:val="23"/>
        </w:rPr>
        <w:t>1º.</w:t>
      </w:r>
      <w:r w:rsidR="00A36567" w:rsidRPr="000B0B6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sz w:val="23"/>
          <w:szCs w:val="23"/>
        </w:rPr>
        <w:t>Altera-se a composi</w:t>
      </w:r>
      <w:r w:rsidR="0004558F" w:rsidRPr="000B0B60">
        <w:rPr>
          <w:rFonts w:asciiTheme="minorHAnsi" w:hAnsiTheme="minorHAnsi" w:cstheme="minorHAnsi"/>
          <w:sz w:val="23"/>
          <w:szCs w:val="23"/>
        </w:rPr>
        <w:t>ç</w:t>
      </w:r>
      <w:r w:rsidRPr="000B0B60">
        <w:rPr>
          <w:rFonts w:asciiTheme="minorHAnsi" w:hAnsiTheme="minorHAnsi" w:cstheme="minorHAnsi"/>
          <w:sz w:val="23"/>
          <w:szCs w:val="23"/>
        </w:rPr>
        <w:t>ão de Membros Representantes</w:t>
      </w:r>
      <w:r w:rsidR="000776AF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BB145F" w:rsidRPr="000B0B60">
        <w:rPr>
          <w:rFonts w:asciiTheme="minorHAnsi" w:hAnsiTheme="minorHAnsi" w:cstheme="minorHAnsi"/>
          <w:sz w:val="23"/>
          <w:szCs w:val="23"/>
        </w:rPr>
        <w:t xml:space="preserve">da Sociedade Civil </w:t>
      </w:r>
      <w:r w:rsidR="005412B2">
        <w:rPr>
          <w:rFonts w:asciiTheme="minorHAnsi" w:hAnsiTheme="minorHAnsi" w:cstheme="minorHAnsi"/>
          <w:sz w:val="23"/>
          <w:szCs w:val="23"/>
        </w:rPr>
        <w:t>(</w:t>
      </w:r>
      <w:r w:rsidR="00BB145F" w:rsidRPr="000B0B60">
        <w:rPr>
          <w:rFonts w:asciiTheme="minorHAnsi" w:hAnsiTheme="minorHAnsi" w:cstheme="minorHAnsi"/>
          <w:sz w:val="23"/>
          <w:szCs w:val="23"/>
        </w:rPr>
        <w:t xml:space="preserve">Associação </w:t>
      </w:r>
      <w:r w:rsidR="00AA2CAF">
        <w:rPr>
          <w:rFonts w:asciiTheme="minorHAnsi" w:hAnsiTheme="minorHAnsi" w:cstheme="minorHAnsi"/>
          <w:sz w:val="23"/>
          <w:szCs w:val="23"/>
        </w:rPr>
        <w:t>dos Engenheiros de Capão Bonito</w:t>
      </w:r>
      <w:r w:rsidR="005412B2">
        <w:rPr>
          <w:rFonts w:asciiTheme="minorHAnsi" w:hAnsiTheme="minorHAnsi" w:cstheme="minorHAnsi"/>
          <w:sz w:val="23"/>
          <w:szCs w:val="23"/>
        </w:rPr>
        <w:t>),</w:t>
      </w:r>
      <w:r w:rsidRPr="000B0B60">
        <w:rPr>
          <w:rFonts w:asciiTheme="minorHAnsi" w:hAnsiTheme="minorHAnsi" w:cstheme="minorHAnsi"/>
          <w:sz w:val="23"/>
          <w:szCs w:val="23"/>
        </w:rPr>
        <w:t xml:space="preserve"> do </w:t>
      </w:r>
      <w:r w:rsidR="001E0341" w:rsidRPr="000B0B60">
        <w:rPr>
          <w:rFonts w:asciiTheme="minorHAnsi" w:hAnsiTheme="minorHAnsi" w:cstheme="minorHAnsi"/>
          <w:b/>
          <w:bCs/>
          <w:sz w:val="23"/>
          <w:szCs w:val="23"/>
        </w:rPr>
        <w:t>CONSELHO MUNICIPAL DE CONSERVAÇÃO E DEFESA DO MEIO AMBIENTE – COMDEMA</w:t>
      </w:r>
      <w:r w:rsidRPr="000B0B60">
        <w:rPr>
          <w:rFonts w:asciiTheme="minorHAnsi" w:hAnsiTheme="minorHAnsi" w:cstheme="minorHAnsi"/>
          <w:sz w:val="23"/>
          <w:szCs w:val="23"/>
        </w:rPr>
        <w:t>,</w:t>
      </w:r>
      <w:r w:rsidR="00BB145F" w:rsidRPr="000B0B60">
        <w:rPr>
          <w:rFonts w:asciiTheme="minorHAnsi" w:hAnsiTheme="minorHAnsi" w:cstheme="minorHAnsi"/>
          <w:sz w:val="23"/>
          <w:szCs w:val="23"/>
        </w:rPr>
        <w:t xml:space="preserve"> que passa a vigorar da seguinte forma: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b/>
          <w:sz w:val="23"/>
          <w:szCs w:val="23"/>
        </w:rPr>
        <w:t>REPRESENTANTE DA SOCIEDADE CIVIL</w:t>
      </w:r>
      <w:r w:rsidR="000B0B60">
        <w:rPr>
          <w:rFonts w:asciiTheme="minorHAnsi" w:hAnsiTheme="minorHAnsi" w:cstheme="minorHAnsi"/>
          <w:b/>
          <w:sz w:val="23"/>
          <w:szCs w:val="23"/>
        </w:rPr>
        <w:t xml:space="preserve">: 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ab/>
      </w:r>
      <w:r w:rsidR="00AA2CAF">
        <w:rPr>
          <w:rFonts w:asciiTheme="minorHAnsi" w:hAnsiTheme="minorHAnsi" w:cstheme="minorHAnsi"/>
          <w:b/>
          <w:sz w:val="23"/>
          <w:szCs w:val="23"/>
        </w:rPr>
        <w:t>7</w:t>
      </w:r>
      <w:r w:rsidRPr="000B0B60">
        <w:rPr>
          <w:rFonts w:asciiTheme="minorHAnsi" w:hAnsiTheme="minorHAnsi" w:cstheme="minorHAnsi"/>
          <w:b/>
          <w:sz w:val="23"/>
          <w:szCs w:val="23"/>
        </w:rPr>
        <w:t>)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b/>
          <w:sz w:val="23"/>
          <w:szCs w:val="23"/>
        </w:rPr>
        <w:t xml:space="preserve">Associação dos Engenheiros de Capão Bonito 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B145F" w:rsidP="000B0B60">
      <w:pPr>
        <w:ind w:left="706" w:right="-660" w:firstLine="710"/>
        <w:jc w:val="both"/>
        <w:rPr>
          <w:rFonts w:ascii="Calibri" w:hAnsi="Calibri" w:cs="Calibri"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>Titular: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sz w:val="23"/>
          <w:szCs w:val="23"/>
        </w:rPr>
        <w:t xml:space="preserve"> </w:t>
      </w:r>
      <w:r w:rsidR="00AA2CAF" w:rsidRPr="00AA2CAF">
        <w:rPr>
          <w:rFonts w:asciiTheme="minorHAnsi" w:hAnsiTheme="minorHAnsi" w:cstheme="minorHAnsi"/>
          <w:b/>
          <w:sz w:val="23"/>
          <w:szCs w:val="23"/>
        </w:rPr>
        <w:t xml:space="preserve">Cláudio Roberto Pupo Lins dos Santos </w:t>
      </w:r>
      <w:r w:rsidR="00AA2CAF">
        <w:rPr>
          <w:rFonts w:asciiTheme="minorHAnsi" w:hAnsiTheme="minorHAnsi" w:cstheme="minorHAnsi"/>
          <w:sz w:val="23"/>
          <w:szCs w:val="23"/>
        </w:rPr>
        <w:t>-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Pr="000B0B60">
        <w:rPr>
          <w:rFonts w:asciiTheme="minorHAnsi" w:hAnsiTheme="minorHAnsi" w:cstheme="minorHAnsi"/>
          <w:sz w:val="23"/>
          <w:szCs w:val="23"/>
        </w:rPr>
        <w:t>CPF nº ***</w:t>
      </w:r>
      <w:r w:rsidR="00AA2CAF">
        <w:rPr>
          <w:rFonts w:asciiTheme="minorHAnsi" w:hAnsiTheme="minorHAnsi" w:cstheme="minorHAnsi"/>
          <w:sz w:val="23"/>
          <w:szCs w:val="23"/>
        </w:rPr>
        <w:t>116.428-</w:t>
      </w:r>
      <w:r w:rsidRPr="000B0B60">
        <w:rPr>
          <w:rFonts w:asciiTheme="minorHAnsi" w:hAnsiTheme="minorHAnsi" w:cstheme="minorHAnsi"/>
          <w:sz w:val="23"/>
          <w:szCs w:val="23"/>
        </w:rPr>
        <w:t xml:space="preserve">** </w:t>
      </w:r>
      <w:r w:rsidRPr="000B0B60">
        <w:rPr>
          <w:rFonts w:ascii="Calibri" w:hAnsi="Calibri" w:cs="Calibri"/>
          <w:sz w:val="23"/>
          <w:szCs w:val="23"/>
        </w:rPr>
        <w:t xml:space="preserve"> </w:t>
      </w:r>
    </w:p>
    <w:p w:rsidR="00BB145F" w:rsidRPr="000B0B60" w:rsidRDefault="00BB145F" w:rsidP="000B0B60">
      <w:pPr>
        <w:ind w:left="708" w:right="-660" w:firstLine="710"/>
        <w:jc w:val="both"/>
        <w:rPr>
          <w:rFonts w:ascii="Calibri" w:hAnsi="Calibri" w:cs="Calibri"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>Suplente: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b/>
          <w:sz w:val="23"/>
          <w:szCs w:val="23"/>
        </w:rPr>
        <w:t>Jonatan Teixeira de Souza</w:t>
      </w:r>
      <w:r w:rsidRPr="000B0B60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AA2CAF" w:rsidRPr="00AA2CAF">
        <w:rPr>
          <w:rFonts w:ascii="Calibri" w:hAnsi="Calibri" w:cs="Calibri"/>
          <w:bCs/>
          <w:sz w:val="23"/>
          <w:szCs w:val="23"/>
        </w:rPr>
        <w:t>-</w:t>
      </w:r>
      <w:r w:rsidRPr="000B0B60">
        <w:rPr>
          <w:rFonts w:ascii="Calibri" w:hAnsi="Calibri" w:cs="Calibri"/>
          <w:sz w:val="23"/>
          <w:szCs w:val="23"/>
        </w:rPr>
        <w:t xml:space="preserve"> CPF nº ***</w:t>
      </w:r>
      <w:r w:rsidR="00AA2CAF">
        <w:rPr>
          <w:rFonts w:ascii="Calibri" w:hAnsi="Calibri" w:cs="Calibri"/>
          <w:sz w:val="23"/>
          <w:szCs w:val="23"/>
        </w:rPr>
        <w:t>917.358-</w:t>
      </w:r>
      <w:r w:rsidRPr="000B0B60">
        <w:rPr>
          <w:rFonts w:ascii="Calibri" w:hAnsi="Calibri" w:cs="Calibri"/>
          <w:sz w:val="23"/>
          <w:szCs w:val="23"/>
        </w:rPr>
        <w:t xml:space="preserve">** </w:t>
      </w:r>
    </w:p>
    <w:p w:rsidR="00BB145F" w:rsidRPr="000B0B60" w:rsidRDefault="00BB145F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 xml:space="preserve"> </w:t>
      </w:r>
    </w:p>
    <w:p w:rsidR="003613AE" w:rsidRPr="000B0B60" w:rsidRDefault="00DE6437" w:rsidP="00AA2CAF">
      <w:pPr>
        <w:ind w:right="-660" w:firstLine="1416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Parágrafo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ú</w:t>
      </w:r>
      <w:r w:rsidRPr="000B0B60">
        <w:rPr>
          <w:rFonts w:asciiTheme="minorHAnsi" w:hAnsiTheme="minorHAnsi" w:cstheme="minorHAnsi"/>
          <w:b/>
          <w:sz w:val="23"/>
          <w:szCs w:val="23"/>
        </w:rPr>
        <w:t>nico</w:t>
      </w:r>
      <w:r w:rsidR="003613AE" w:rsidRPr="000B0B60">
        <w:rPr>
          <w:rFonts w:asciiTheme="minorHAnsi" w:hAnsiTheme="minorHAnsi" w:cstheme="minorHAnsi"/>
          <w:b/>
          <w:sz w:val="23"/>
          <w:szCs w:val="23"/>
        </w:rPr>
        <w:t xml:space="preserve">. 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Permanecem em pleno vigor os demais dispositivos </w:t>
      </w:r>
      <w:r w:rsidR="00476E66" w:rsidRPr="000B0B60">
        <w:rPr>
          <w:rFonts w:asciiTheme="minorHAnsi" w:hAnsiTheme="minorHAnsi" w:cstheme="minorHAnsi"/>
          <w:sz w:val="23"/>
          <w:szCs w:val="23"/>
        </w:rPr>
        <w:t xml:space="preserve">do </w:t>
      </w:r>
      <w:r w:rsidR="003613AE" w:rsidRPr="000B0B60">
        <w:rPr>
          <w:rFonts w:asciiTheme="minorHAnsi" w:hAnsiTheme="minorHAnsi" w:cstheme="minorHAnsi"/>
          <w:sz w:val="23"/>
          <w:szCs w:val="23"/>
        </w:rPr>
        <w:t>Decreto</w:t>
      </w:r>
      <w:r w:rsidR="003613AE" w:rsidRPr="000B0B60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846036" w:rsidRPr="000B0B60">
        <w:rPr>
          <w:rFonts w:asciiTheme="minorHAnsi" w:hAnsiTheme="minorHAnsi" w:cstheme="minorHAnsi"/>
          <w:bCs/>
          <w:sz w:val="23"/>
          <w:szCs w:val="23"/>
        </w:rPr>
        <w:t xml:space="preserve">Municipal </w:t>
      </w:r>
      <w:r w:rsidR="003613AE" w:rsidRPr="000B0B60">
        <w:rPr>
          <w:rFonts w:asciiTheme="minorHAnsi" w:hAnsiTheme="minorHAnsi" w:cstheme="minorHAnsi"/>
          <w:bCs/>
          <w:sz w:val="23"/>
          <w:szCs w:val="23"/>
        </w:rPr>
        <w:t xml:space="preserve">nº </w:t>
      </w:r>
      <w:r w:rsidR="00B94339" w:rsidRPr="000B0B60">
        <w:rPr>
          <w:rFonts w:asciiTheme="minorHAnsi" w:hAnsiTheme="minorHAnsi" w:cstheme="minorHAnsi"/>
          <w:bCs/>
          <w:sz w:val="23"/>
          <w:szCs w:val="23"/>
        </w:rPr>
        <w:t>143/</w:t>
      </w:r>
      <w:r w:rsidR="00846036" w:rsidRPr="000B0B60">
        <w:rPr>
          <w:rFonts w:asciiTheme="minorHAnsi" w:hAnsiTheme="minorHAnsi" w:cstheme="minorHAnsi"/>
          <w:bCs/>
          <w:sz w:val="23"/>
          <w:szCs w:val="23"/>
        </w:rPr>
        <w:t>2023,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não afetados pela</w:t>
      </w:r>
      <w:r w:rsidR="000B0B60" w:rsidRPr="000B0B60">
        <w:rPr>
          <w:rFonts w:asciiTheme="minorHAnsi" w:hAnsiTheme="minorHAnsi" w:cstheme="minorHAnsi"/>
          <w:sz w:val="23"/>
          <w:szCs w:val="23"/>
        </w:rPr>
        <w:t>s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modifica</w:t>
      </w:r>
      <w:r w:rsidR="000B0B60" w:rsidRPr="000B0B60">
        <w:rPr>
          <w:rFonts w:asciiTheme="minorHAnsi" w:hAnsiTheme="minorHAnsi" w:cstheme="minorHAnsi"/>
          <w:sz w:val="23"/>
          <w:szCs w:val="23"/>
        </w:rPr>
        <w:t>ções</w:t>
      </w:r>
      <w:r w:rsidR="00AA6FE4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3613AE" w:rsidRPr="000B0B60">
        <w:rPr>
          <w:rFonts w:asciiTheme="minorHAnsi" w:hAnsiTheme="minorHAnsi" w:cstheme="minorHAnsi"/>
          <w:sz w:val="23"/>
          <w:szCs w:val="23"/>
        </w:rPr>
        <w:t>introduzida</w:t>
      </w:r>
      <w:r w:rsidR="000B0B60" w:rsidRPr="000B0B60">
        <w:rPr>
          <w:rFonts w:asciiTheme="minorHAnsi" w:hAnsiTheme="minorHAnsi" w:cstheme="minorHAnsi"/>
          <w:sz w:val="23"/>
          <w:szCs w:val="23"/>
        </w:rPr>
        <w:t>s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por </w:t>
      </w:r>
      <w:r w:rsidR="00476E66" w:rsidRPr="000B0B60">
        <w:rPr>
          <w:rFonts w:asciiTheme="minorHAnsi" w:hAnsiTheme="minorHAnsi" w:cstheme="minorHAnsi"/>
          <w:sz w:val="23"/>
          <w:szCs w:val="23"/>
        </w:rPr>
        <w:t xml:space="preserve">este instrumento.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6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0F55D9" w:rsidRPr="000B0B60">
        <w:rPr>
          <w:rFonts w:asciiTheme="minorHAnsi" w:hAnsiTheme="minorHAnsi" w:cstheme="minorHAnsi"/>
          <w:b/>
          <w:sz w:val="23"/>
          <w:szCs w:val="23"/>
        </w:rPr>
        <w:t>2º.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sz w:val="23"/>
          <w:szCs w:val="23"/>
        </w:rPr>
        <w:t xml:space="preserve">Este Decreto </w:t>
      </w:r>
      <w:r w:rsidR="000776AF" w:rsidRPr="000B0B60">
        <w:rPr>
          <w:rFonts w:asciiTheme="minorHAnsi" w:hAnsiTheme="minorHAnsi" w:cstheme="minorHAnsi"/>
          <w:sz w:val="23"/>
          <w:szCs w:val="23"/>
        </w:rPr>
        <w:t xml:space="preserve">Municipal </w:t>
      </w:r>
      <w:r w:rsidRPr="000B0B60">
        <w:rPr>
          <w:rFonts w:asciiTheme="minorHAnsi" w:hAnsiTheme="minorHAnsi" w:cstheme="minorHAnsi"/>
          <w:sz w:val="23"/>
          <w:szCs w:val="23"/>
        </w:rPr>
        <w:t>entra em vigor na data de sua publicação</w:t>
      </w:r>
      <w:r w:rsidR="00170800" w:rsidRPr="000B0B60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left="706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>Paço Municipal "</w:t>
      </w:r>
      <w:r w:rsidR="007C1116" w:rsidRPr="000B0B60">
        <w:rPr>
          <w:rFonts w:asciiTheme="minorHAnsi" w:hAnsiTheme="minorHAnsi" w:cstheme="minorHAnsi"/>
          <w:sz w:val="23"/>
          <w:szCs w:val="23"/>
        </w:rPr>
        <w:t xml:space="preserve">Doutor </w:t>
      </w:r>
      <w:r w:rsidRPr="000B0B60">
        <w:rPr>
          <w:rFonts w:asciiTheme="minorHAnsi" w:hAnsiTheme="minorHAnsi" w:cstheme="minorHAnsi"/>
          <w:sz w:val="23"/>
          <w:szCs w:val="23"/>
        </w:rPr>
        <w:t xml:space="preserve">João Pereira dos Santos Filho", </w:t>
      </w:r>
      <w:r w:rsidR="00AA2CAF">
        <w:rPr>
          <w:rFonts w:asciiTheme="minorHAnsi" w:hAnsiTheme="minorHAnsi" w:cstheme="minorHAnsi"/>
          <w:sz w:val="23"/>
          <w:szCs w:val="23"/>
        </w:rPr>
        <w:t>07</w:t>
      </w:r>
      <w:r w:rsidRPr="000B0B60">
        <w:rPr>
          <w:rFonts w:asciiTheme="minorHAnsi" w:hAnsiTheme="minorHAnsi" w:cstheme="minorHAnsi"/>
          <w:sz w:val="23"/>
          <w:szCs w:val="23"/>
        </w:rPr>
        <w:t xml:space="preserve"> de </w:t>
      </w:r>
      <w:r w:rsidR="00AA2CAF">
        <w:rPr>
          <w:rFonts w:asciiTheme="minorHAnsi" w:hAnsiTheme="minorHAnsi" w:cstheme="minorHAnsi"/>
          <w:sz w:val="23"/>
          <w:szCs w:val="23"/>
        </w:rPr>
        <w:t xml:space="preserve">abril </w:t>
      </w:r>
      <w:r w:rsidR="0020774E" w:rsidRPr="000B0B60">
        <w:rPr>
          <w:rFonts w:asciiTheme="minorHAnsi" w:hAnsiTheme="minorHAnsi" w:cstheme="minorHAnsi"/>
          <w:sz w:val="23"/>
          <w:szCs w:val="23"/>
        </w:rPr>
        <w:t>de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AA2CAF">
        <w:rPr>
          <w:rFonts w:asciiTheme="minorHAnsi" w:hAnsiTheme="minorHAnsi" w:cstheme="minorHAnsi"/>
          <w:sz w:val="23"/>
          <w:szCs w:val="23"/>
        </w:rPr>
        <w:t xml:space="preserve">2025. 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B94339" w:rsidRPr="000B0B6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AA14A9" w:rsidRPr="000B0B60" w:rsidRDefault="00AA14A9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="000B0B60">
        <w:rPr>
          <w:rFonts w:asciiTheme="minorHAnsi" w:hAnsiTheme="minorHAnsi" w:cstheme="minorHAnsi"/>
          <w:sz w:val="23"/>
          <w:szCs w:val="23"/>
        </w:rPr>
        <w:t xml:space="preserve">   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DR. JULIO FERNANDO GALVÃO DIAS </w:t>
      </w:r>
    </w:p>
    <w:p w:rsidR="00DE6437" w:rsidRPr="000B0B60" w:rsidRDefault="00DE6437" w:rsidP="000B0B60">
      <w:pPr>
        <w:ind w:left="4575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</w:p>
    <w:p w:rsidR="00DE6437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>Publicado e afixado na SPG</w:t>
      </w:r>
      <w:r w:rsidR="0020774E" w:rsidRPr="000B0B60">
        <w:rPr>
          <w:rFonts w:asciiTheme="minorHAnsi" w:hAnsiTheme="minorHAnsi" w:cstheme="minorHAnsi"/>
          <w:sz w:val="23"/>
          <w:szCs w:val="23"/>
        </w:rPr>
        <w:t xml:space="preserve">, </w:t>
      </w:r>
      <w:r w:rsidRPr="000B0B60">
        <w:rPr>
          <w:rFonts w:asciiTheme="minorHAnsi" w:hAnsiTheme="minorHAnsi" w:cstheme="minorHAnsi"/>
          <w:sz w:val="23"/>
          <w:szCs w:val="23"/>
        </w:rPr>
        <w:t>registrado na data supra.</w:t>
      </w:r>
    </w:p>
    <w:sectPr w:rsidR="00DE6437" w:rsidRPr="000B0B60" w:rsidSect="000B0B60">
      <w:headerReference w:type="even" r:id="rId8"/>
      <w:headerReference w:type="default" r:id="rId9"/>
      <w:footerReference w:type="default" r:id="rId10"/>
      <w:pgSz w:w="12240" w:h="15840"/>
      <w:pgMar w:top="2608" w:right="170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0B" w:rsidRDefault="00E44A0B">
      <w:r>
        <w:separator/>
      </w:r>
    </w:p>
  </w:endnote>
  <w:endnote w:type="continuationSeparator" w:id="1">
    <w:p w:rsidR="00E44A0B" w:rsidRDefault="00E4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AF" w:rsidRDefault="000776AF">
    <w:pPr>
      <w:pStyle w:val="Rodap"/>
      <w:jc w:val="right"/>
    </w:pPr>
  </w:p>
  <w:p w:rsidR="000776AF" w:rsidRDefault="00077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0B" w:rsidRDefault="00E44A0B">
      <w:r>
        <w:separator/>
      </w:r>
    </w:p>
  </w:footnote>
  <w:footnote w:type="continuationSeparator" w:id="1">
    <w:p w:rsidR="00E44A0B" w:rsidRDefault="00E44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8010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01AFE"/>
    <w:rsid w:val="000055A1"/>
    <w:rsid w:val="0004558F"/>
    <w:rsid w:val="000544FD"/>
    <w:rsid w:val="000776AF"/>
    <w:rsid w:val="00083EBE"/>
    <w:rsid w:val="000B0B60"/>
    <w:rsid w:val="000B226D"/>
    <w:rsid w:val="000D103E"/>
    <w:rsid w:val="000E5D05"/>
    <w:rsid w:val="000E7911"/>
    <w:rsid w:val="000F55D9"/>
    <w:rsid w:val="001121DF"/>
    <w:rsid w:val="00122294"/>
    <w:rsid w:val="00124759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4C4E"/>
    <w:rsid w:val="002154AA"/>
    <w:rsid w:val="00234995"/>
    <w:rsid w:val="002451F7"/>
    <w:rsid w:val="00290C00"/>
    <w:rsid w:val="00292477"/>
    <w:rsid w:val="002B0280"/>
    <w:rsid w:val="002B0C0E"/>
    <w:rsid w:val="002C452F"/>
    <w:rsid w:val="002D4FC7"/>
    <w:rsid w:val="002D79C4"/>
    <w:rsid w:val="002F7749"/>
    <w:rsid w:val="0033067D"/>
    <w:rsid w:val="00334DC7"/>
    <w:rsid w:val="003613AE"/>
    <w:rsid w:val="00363B30"/>
    <w:rsid w:val="003E33F0"/>
    <w:rsid w:val="00412464"/>
    <w:rsid w:val="00436C63"/>
    <w:rsid w:val="00476E66"/>
    <w:rsid w:val="004771EC"/>
    <w:rsid w:val="004B3E30"/>
    <w:rsid w:val="004E10FA"/>
    <w:rsid w:val="004E3087"/>
    <w:rsid w:val="004F0A29"/>
    <w:rsid w:val="0050328A"/>
    <w:rsid w:val="00526B7F"/>
    <w:rsid w:val="005412B2"/>
    <w:rsid w:val="00541437"/>
    <w:rsid w:val="0055037C"/>
    <w:rsid w:val="00572519"/>
    <w:rsid w:val="00581413"/>
    <w:rsid w:val="00582A1F"/>
    <w:rsid w:val="005B3AFD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6E4D4C"/>
    <w:rsid w:val="006F45F5"/>
    <w:rsid w:val="00711894"/>
    <w:rsid w:val="00723193"/>
    <w:rsid w:val="00730F14"/>
    <w:rsid w:val="007812D9"/>
    <w:rsid w:val="00786EFC"/>
    <w:rsid w:val="00790622"/>
    <w:rsid w:val="007C1116"/>
    <w:rsid w:val="007E694F"/>
    <w:rsid w:val="008010ED"/>
    <w:rsid w:val="008331E2"/>
    <w:rsid w:val="008339F5"/>
    <w:rsid w:val="00846036"/>
    <w:rsid w:val="008C049F"/>
    <w:rsid w:val="008E4F2F"/>
    <w:rsid w:val="00903D4A"/>
    <w:rsid w:val="00910BD3"/>
    <w:rsid w:val="00911F37"/>
    <w:rsid w:val="009271B0"/>
    <w:rsid w:val="009460B9"/>
    <w:rsid w:val="0095122B"/>
    <w:rsid w:val="009519A0"/>
    <w:rsid w:val="00960852"/>
    <w:rsid w:val="00962402"/>
    <w:rsid w:val="009A0120"/>
    <w:rsid w:val="009A6209"/>
    <w:rsid w:val="009A644D"/>
    <w:rsid w:val="009B5B8C"/>
    <w:rsid w:val="009C0D6F"/>
    <w:rsid w:val="009E5FA3"/>
    <w:rsid w:val="009F034C"/>
    <w:rsid w:val="00A010A5"/>
    <w:rsid w:val="00A1552F"/>
    <w:rsid w:val="00A36567"/>
    <w:rsid w:val="00A377F2"/>
    <w:rsid w:val="00A56B37"/>
    <w:rsid w:val="00A972F8"/>
    <w:rsid w:val="00AA14A9"/>
    <w:rsid w:val="00AA2CAF"/>
    <w:rsid w:val="00AA6FE4"/>
    <w:rsid w:val="00AB6564"/>
    <w:rsid w:val="00AB7055"/>
    <w:rsid w:val="00AC24CE"/>
    <w:rsid w:val="00AE7AEB"/>
    <w:rsid w:val="00B01FF8"/>
    <w:rsid w:val="00B205E8"/>
    <w:rsid w:val="00B52730"/>
    <w:rsid w:val="00B63760"/>
    <w:rsid w:val="00B71F9C"/>
    <w:rsid w:val="00B81C92"/>
    <w:rsid w:val="00B846C6"/>
    <w:rsid w:val="00B94339"/>
    <w:rsid w:val="00BB145F"/>
    <w:rsid w:val="00BD4294"/>
    <w:rsid w:val="00C25A91"/>
    <w:rsid w:val="00C4178B"/>
    <w:rsid w:val="00C43156"/>
    <w:rsid w:val="00C61177"/>
    <w:rsid w:val="00C62AFE"/>
    <w:rsid w:val="00CB0BB7"/>
    <w:rsid w:val="00CD7E1B"/>
    <w:rsid w:val="00CF20EA"/>
    <w:rsid w:val="00D44539"/>
    <w:rsid w:val="00D4524D"/>
    <w:rsid w:val="00D473E3"/>
    <w:rsid w:val="00D52B5D"/>
    <w:rsid w:val="00D66122"/>
    <w:rsid w:val="00D83C41"/>
    <w:rsid w:val="00D96F53"/>
    <w:rsid w:val="00DD3EE4"/>
    <w:rsid w:val="00DE6437"/>
    <w:rsid w:val="00E132C9"/>
    <w:rsid w:val="00E25395"/>
    <w:rsid w:val="00E41DEF"/>
    <w:rsid w:val="00E44A0B"/>
    <w:rsid w:val="00E62A32"/>
    <w:rsid w:val="00ED0A67"/>
    <w:rsid w:val="00F01F64"/>
    <w:rsid w:val="00F121A5"/>
    <w:rsid w:val="00F2239D"/>
    <w:rsid w:val="00F2625C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FE"/>
    <w:rPr>
      <w:lang w:val="pt-PT"/>
    </w:rPr>
  </w:style>
  <w:style w:type="paragraph" w:styleId="Ttulo1">
    <w:name w:val="heading 1"/>
    <w:basedOn w:val="Normal"/>
    <w:next w:val="Normal"/>
    <w:qFormat/>
    <w:rsid w:val="00001AF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01AF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01AF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01AF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01AF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01AF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1AF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01AFE"/>
  </w:style>
  <w:style w:type="paragraph" w:styleId="Rodap">
    <w:name w:val="footer"/>
    <w:basedOn w:val="Normal"/>
    <w:link w:val="RodapChar"/>
    <w:uiPriority w:val="99"/>
    <w:rsid w:val="00001A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A6C2-3EA6-4423-A5AF-7CE7C103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2025-04-07T16:26:00Z</cp:lastPrinted>
  <dcterms:created xsi:type="dcterms:W3CDTF">2025-04-08T14:15:00Z</dcterms:created>
  <dcterms:modified xsi:type="dcterms:W3CDTF">2025-04-08T14:15:00Z</dcterms:modified>
</cp:coreProperties>
</file>