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F3" w:rsidRPr="001F2041" w:rsidRDefault="00C702DC" w:rsidP="00A62FC4">
      <w:pPr>
        <w:pStyle w:val="TextosemFormatao"/>
        <w:ind w:firstLine="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A62FC4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DECRETO</w:t>
      </w:r>
      <w:r w:rsidR="008F411D" w:rsidRPr="001F2041">
        <w:rPr>
          <w:rFonts w:asciiTheme="minorHAnsi" w:hAnsiTheme="minorHAnsi" w:cstheme="minorHAnsi"/>
          <w:b/>
          <w:sz w:val="23"/>
          <w:szCs w:val="23"/>
        </w:rPr>
        <w:t xml:space="preserve"> MUNICIPAL 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Nº </w:t>
      </w:r>
      <w:r w:rsidR="005224C4">
        <w:rPr>
          <w:rFonts w:asciiTheme="minorHAnsi" w:hAnsiTheme="minorHAnsi" w:cstheme="minorHAnsi"/>
          <w:b/>
          <w:sz w:val="23"/>
          <w:szCs w:val="23"/>
        </w:rPr>
        <w:t>064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>/25,</w:t>
      </w:r>
      <w:r w:rsidR="00F408D7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DE </w:t>
      </w:r>
      <w:r w:rsidR="00313934">
        <w:rPr>
          <w:rFonts w:asciiTheme="minorHAnsi" w:hAnsiTheme="minorHAnsi" w:cstheme="minorHAnsi"/>
          <w:b/>
          <w:sz w:val="23"/>
          <w:szCs w:val="23"/>
        </w:rPr>
        <w:t>28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 DE</w:t>
      </w:r>
      <w:r w:rsidR="005232D8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>ABRIL</w:t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 DE </w:t>
      </w:r>
      <w:r w:rsidR="001F2041" w:rsidRPr="001F2041">
        <w:rPr>
          <w:rFonts w:asciiTheme="minorHAnsi" w:hAnsiTheme="minorHAnsi" w:cstheme="minorHAnsi"/>
          <w:b/>
          <w:sz w:val="23"/>
          <w:szCs w:val="23"/>
        </w:rPr>
        <w:t xml:space="preserve">2025. </w:t>
      </w:r>
      <w:r w:rsidR="00557B9F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8F411D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F27EF3" w:rsidRPr="001F2041" w:rsidRDefault="00A26A46" w:rsidP="001E2097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F27EF3" w:rsidRPr="001F2041" w:rsidRDefault="00F27EF3" w:rsidP="001F2041">
      <w:pPr>
        <w:ind w:left="48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>Dispõe sobre Suspensão</w:t>
      </w:r>
      <w:r w:rsidR="00364D33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de Expediente </w:t>
      </w:r>
      <w:r w:rsidR="00443A82" w:rsidRPr="001F2041">
        <w:rPr>
          <w:rFonts w:asciiTheme="minorHAnsi" w:hAnsiTheme="minorHAnsi" w:cstheme="minorHAnsi"/>
          <w:b/>
          <w:sz w:val="23"/>
          <w:szCs w:val="23"/>
        </w:rPr>
        <w:t xml:space="preserve">nas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Repartições Públicas, que </w:t>
      </w:r>
      <w:r w:rsidR="001E2097" w:rsidRPr="001F2041">
        <w:rPr>
          <w:rFonts w:asciiTheme="minorHAnsi" w:hAnsiTheme="minorHAnsi" w:cstheme="minorHAnsi"/>
          <w:b/>
          <w:sz w:val="23"/>
          <w:szCs w:val="23"/>
        </w:rPr>
        <w:t>es</w:t>
      </w:r>
      <w:r w:rsidR="00443A82" w:rsidRPr="001F2041">
        <w:rPr>
          <w:rFonts w:asciiTheme="minorHAnsi" w:hAnsiTheme="minorHAnsi" w:cstheme="minorHAnsi"/>
          <w:b/>
          <w:sz w:val="23"/>
          <w:szCs w:val="23"/>
        </w:rPr>
        <w:t>pecifica</w:t>
      </w:r>
      <w:r w:rsidR="001E2097" w:rsidRPr="001F2041">
        <w:rPr>
          <w:rFonts w:asciiTheme="minorHAnsi" w:hAnsiTheme="minorHAnsi" w:cstheme="minorHAnsi"/>
          <w:b/>
          <w:sz w:val="23"/>
          <w:szCs w:val="23"/>
        </w:rPr>
        <w:t>.</w:t>
      </w:r>
    </w:p>
    <w:p w:rsidR="00F27EF3" w:rsidRPr="001F2041" w:rsidRDefault="00F27EF3" w:rsidP="00295ACC">
      <w:pPr>
        <w:pStyle w:val="TextosemFormatao"/>
        <w:ind w:firstLine="0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DR. JULIO FERNANDO GALVÃO DIAS</w:t>
      </w:r>
      <w:r w:rsidR="00F27EF3" w:rsidRPr="001F2041">
        <w:rPr>
          <w:rFonts w:asciiTheme="minorHAnsi" w:hAnsiTheme="minorHAnsi" w:cstheme="minorHAnsi"/>
          <w:sz w:val="23"/>
          <w:szCs w:val="23"/>
        </w:rPr>
        <w:t>, Prefeito do Município de Capão Bonito, Estado de São Paulo, no uso de suas atribuições legais,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3744DD" w:rsidRPr="003744DD" w:rsidRDefault="003744DD" w:rsidP="003744DD">
      <w:pPr>
        <w:ind w:firstLine="1418"/>
        <w:jc w:val="both"/>
        <w:rPr>
          <w:rFonts w:asciiTheme="minorHAnsi" w:hAnsiTheme="minorHAnsi" w:cstheme="minorHAnsi"/>
          <w:sz w:val="24"/>
        </w:rPr>
      </w:pPr>
      <w:r w:rsidRPr="003744DD">
        <w:rPr>
          <w:rFonts w:asciiTheme="minorHAnsi" w:hAnsiTheme="minorHAnsi" w:cstheme="minorHAnsi"/>
          <w:b/>
          <w:sz w:val="24"/>
        </w:rPr>
        <w:t>Considerando</w:t>
      </w:r>
      <w:r w:rsidRPr="003744DD">
        <w:rPr>
          <w:rFonts w:asciiTheme="minorHAnsi" w:hAnsiTheme="minorHAnsi" w:cstheme="minorHAnsi"/>
          <w:sz w:val="24"/>
        </w:rPr>
        <w:t xml:space="preserve"> que o próximo dia </w:t>
      </w:r>
      <w:r>
        <w:rPr>
          <w:rFonts w:asciiTheme="minorHAnsi" w:hAnsiTheme="minorHAnsi" w:cstheme="minorHAnsi"/>
          <w:sz w:val="24"/>
        </w:rPr>
        <w:t>02</w:t>
      </w:r>
      <w:r w:rsidRPr="003744DD">
        <w:rPr>
          <w:rFonts w:asciiTheme="minorHAnsi" w:hAnsiTheme="minorHAnsi" w:cstheme="minorHAnsi"/>
          <w:sz w:val="24"/>
        </w:rPr>
        <w:t xml:space="preserve"> de </w:t>
      </w:r>
      <w:r>
        <w:rPr>
          <w:rFonts w:asciiTheme="minorHAnsi" w:hAnsiTheme="minorHAnsi" w:cstheme="minorHAnsi"/>
          <w:sz w:val="24"/>
        </w:rPr>
        <w:t>maio</w:t>
      </w:r>
      <w:r w:rsidRPr="003744DD">
        <w:rPr>
          <w:rFonts w:asciiTheme="minorHAnsi" w:hAnsiTheme="minorHAnsi" w:cstheme="minorHAnsi"/>
          <w:sz w:val="24"/>
        </w:rPr>
        <w:t xml:space="preserve"> do corrente está intercalado entre </w:t>
      </w:r>
      <w:r w:rsidR="00A9285D">
        <w:rPr>
          <w:rFonts w:asciiTheme="minorHAnsi" w:hAnsiTheme="minorHAnsi" w:cstheme="minorHAnsi"/>
          <w:sz w:val="24"/>
        </w:rPr>
        <w:t xml:space="preserve">o </w:t>
      </w:r>
      <w:r w:rsidR="00A9285D" w:rsidRPr="003744DD">
        <w:rPr>
          <w:rFonts w:asciiTheme="minorHAnsi" w:hAnsiTheme="minorHAnsi" w:cstheme="minorHAnsi"/>
          <w:sz w:val="24"/>
        </w:rPr>
        <w:t>feriado do Dia do Trabalho</w:t>
      </w:r>
      <w:r w:rsidR="00A9285D">
        <w:rPr>
          <w:rFonts w:asciiTheme="minorHAnsi" w:hAnsiTheme="minorHAnsi" w:cstheme="minorHAnsi"/>
          <w:sz w:val="24"/>
        </w:rPr>
        <w:t xml:space="preserve"> e</w:t>
      </w:r>
      <w:r w:rsidR="00A9285D" w:rsidRPr="003744DD">
        <w:rPr>
          <w:rFonts w:asciiTheme="minorHAnsi" w:hAnsiTheme="minorHAnsi" w:cstheme="minorHAnsi"/>
          <w:sz w:val="24"/>
        </w:rPr>
        <w:t xml:space="preserve"> </w:t>
      </w:r>
      <w:r w:rsidRPr="003744DD">
        <w:rPr>
          <w:rFonts w:asciiTheme="minorHAnsi" w:hAnsiTheme="minorHAnsi" w:cstheme="minorHAnsi"/>
          <w:sz w:val="24"/>
        </w:rPr>
        <w:t>o final de semana</w:t>
      </w:r>
      <w:r w:rsidR="00A9285D">
        <w:rPr>
          <w:rFonts w:asciiTheme="minorHAnsi" w:hAnsiTheme="minorHAnsi" w:cstheme="minorHAnsi"/>
          <w:sz w:val="24"/>
        </w:rPr>
        <w:t xml:space="preserve">, </w:t>
      </w:r>
      <w:r w:rsidRPr="003744DD">
        <w:rPr>
          <w:rFonts w:asciiTheme="minorHAnsi" w:hAnsiTheme="minorHAnsi" w:cstheme="minorHAnsi"/>
          <w:sz w:val="24"/>
        </w:rPr>
        <w:t xml:space="preserve">   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27EF3" w:rsidRPr="001F2041" w:rsidRDefault="00F27EF3" w:rsidP="001F2041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 xml:space="preserve">D E C R E T A: </w:t>
      </w:r>
    </w:p>
    <w:p w:rsidR="00F27EF3" w:rsidRPr="001F2041" w:rsidRDefault="00F27EF3" w:rsidP="00557B9F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1F2041" w:rsidRPr="001F2041" w:rsidRDefault="001F2041" w:rsidP="00557B9F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p w:rsidR="001F2041" w:rsidRPr="003744DD" w:rsidRDefault="001F2041" w:rsidP="001F2041">
      <w:pPr>
        <w:pStyle w:val="TextosemFormatao"/>
        <w:jc w:val="both"/>
        <w:rPr>
          <w:rFonts w:asciiTheme="minorHAnsi" w:hAnsiTheme="minorHAnsi" w:cstheme="minorHAnsi"/>
          <w:sz w:val="36"/>
          <w:szCs w:val="36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1F2041">
        <w:rPr>
          <w:rFonts w:asciiTheme="minorHAnsi" w:hAnsiTheme="minorHAnsi" w:cstheme="minorHAnsi"/>
          <w:sz w:val="23"/>
          <w:szCs w:val="23"/>
        </w:rPr>
        <w:t xml:space="preserve">Não haverá expediente nas repartições públicas municipais, no dia </w:t>
      </w:r>
      <w:r w:rsidR="003744DD">
        <w:rPr>
          <w:rFonts w:asciiTheme="minorHAnsi" w:hAnsiTheme="minorHAnsi" w:cstheme="minorHAnsi"/>
          <w:sz w:val="23"/>
          <w:szCs w:val="23"/>
        </w:rPr>
        <w:t>02</w:t>
      </w:r>
      <w:r w:rsidRPr="001F2041">
        <w:rPr>
          <w:rFonts w:asciiTheme="minorHAnsi" w:hAnsiTheme="minorHAnsi" w:cstheme="minorHAnsi"/>
          <w:sz w:val="23"/>
          <w:szCs w:val="23"/>
        </w:rPr>
        <w:t xml:space="preserve"> de </w:t>
      </w:r>
      <w:r w:rsidR="003744DD">
        <w:rPr>
          <w:rFonts w:asciiTheme="minorHAnsi" w:hAnsiTheme="minorHAnsi" w:cstheme="minorHAnsi"/>
          <w:sz w:val="23"/>
          <w:szCs w:val="23"/>
        </w:rPr>
        <w:t>maio</w:t>
      </w:r>
      <w:r w:rsidRPr="001F2041">
        <w:rPr>
          <w:rFonts w:asciiTheme="minorHAnsi" w:hAnsiTheme="minorHAnsi" w:cstheme="minorHAnsi"/>
          <w:sz w:val="23"/>
          <w:szCs w:val="23"/>
        </w:rPr>
        <w:t xml:space="preserve"> p.f., ressalvando-se os serviços de Vigilância Patrimonial, Serviços de Trânsito (Fiscalização e Sinalização), Serviço Funerário</w:t>
      </w:r>
      <w:r w:rsidR="00A9285D">
        <w:rPr>
          <w:rFonts w:asciiTheme="minorHAnsi" w:hAnsiTheme="minorHAnsi" w:cstheme="minorHAnsi"/>
          <w:sz w:val="23"/>
          <w:szCs w:val="23"/>
        </w:rPr>
        <w:t xml:space="preserve"> e</w:t>
      </w:r>
      <w:r w:rsidRPr="001F2041">
        <w:rPr>
          <w:rFonts w:asciiTheme="minorHAnsi" w:hAnsiTheme="minorHAnsi" w:cstheme="minorHAnsi"/>
          <w:sz w:val="23"/>
          <w:szCs w:val="23"/>
        </w:rPr>
        <w:t xml:space="preserve"> Limpeza Pública</w:t>
      </w:r>
      <w:r w:rsidR="00D515E0">
        <w:rPr>
          <w:rFonts w:asciiTheme="minorHAnsi" w:hAnsiTheme="minorHAnsi" w:cstheme="minorHAnsi"/>
          <w:sz w:val="23"/>
          <w:szCs w:val="23"/>
        </w:rPr>
        <w:t xml:space="preserve">. </w:t>
      </w:r>
      <w:r w:rsidR="008D482A" w:rsidRPr="003744DD">
        <w:rPr>
          <w:rFonts w:asciiTheme="minorHAnsi" w:hAnsiTheme="minorHAnsi" w:cstheme="minorHAnsi"/>
          <w:sz w:val="36"/>
          <w:szCs w:val="36"/>
        </w:rPr>
        <w:t xml:space="preserve"> </w:t>
      </w:r>
      <w:r w:rsidRPr="003744DD">
        <w:rPr>
          <w:rFonts w:asciiTheme="minorHAnsi" w:hAnsiTheme="minorHAnsi" w:cstheme="minorHAnsi"/>
          <w:sz w:val="36"/>
          <w:szCs w:val="36"/>
        </w:rPr>
        <w:t xml:space="preserve"> </w:t>
      </w:r>
    </w:p>
    <w:p w:rsidR="008D482A" w:rsidRDefault="00B61537" w:rsidP="00B61537">
      <w:pPr>
        <w:pStyle w:val="NormalWeb"/>
        <w:shd w:val="clear" w:color="auto" w:fill="FFFFFF"/>
        <w:spacing w:before="0" w:beforeAutospacing="0" w:after="0" w:afterAutospacing="0" w:line="180" w:lineRule="atLeast"/>
        <w:jc w:val="both"/>
        <w:rPr>
          <w:rFonts w:asciiTheme="minorHAnsi" w:hAnsiTheme="minorHAnsi" w:cstheme="minorHAnsi"/>
          <w:color w:val="242424"/>
          <w:spacing w:val="5"/>
          <w:sz w:val="23"/>
          <w:szCs w:val="23"/>
          <w:bdr w:val="none" w:sz="0" w:space="0" w:color="auto" w:frame="1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</w:p>
    <w:p w:rsidR="008D482A" w:rsidRPr="001F2041" w:rsidRDefault="008D482A" w:rsidP="008D482A">
      <w:pPr>
        <w:pStyle w:val="NormalWeb"/>
        <w:shd w:val="clear" w:color="auto" w:fill="FFFFFF"/>
        <w:spacing w:before="0" w:beforeAutospacing="0" w:after="0" w:afterAutospacing="0" w:line="180" w:lineRule="atLeast"/>
        <w:ind w:firstLine="1416"/>
        <w:jc w:val="both"/>
        <w:rPr>
          <w:rFonts w:asciiTheme="minorHAnsi" w:hAnsiTheme="minorHAnsi" w:cstheme="minorHAnsi"/>
          <w:color w:val="242424"/>
          <w:sz w:val="23"/>
          <w:szCs w:val="23"/>
        </w:rPr>
      </w:pPr>
      <w:r w:rsidRPr="001F2041">
        <w:rPr>
          <w:rFonts w:asciiTheme="minorHAnsi" w:hAnsiTheme="minorHAnsi" w:cstheme="minorHAnsi"/>
          <w:b/>
          <w:bCs/>
          <w:color w:val="242424"/>
          <w:spacing w:val="5"/>
          <w:sz w:val="23"/>
          <w:szCs w:val="23"/>
          <w:bdr w:val="none" w:sz="0" w:space="0" w:color="auto" w:frame="1"/>
        </w:rPr>
        <w:t>Art. 2º </w:t>
      </w:r>
      <w:r w:rsidRPr="001F2041">
        <w:rPr>
          <w:rFonts w:asciiTheme="minorHAnsi" w:hAnsiTheme="minorHAnsi" w:cstheme="minorHAnsi"/>
          <w:color w:val="242424"/>
          <w:spacing w:val="5"/>
          <w:sz w:val="23"/>
          <w:szCs w:val="23"/>
          <w:bdr w:val="none" w:sz="0" w:space="0" w:color="auto" w:frame="1"/>
        </w:rPr>
        <w:t> A Secretaria Municipal de Saúde, terá o seu funcionamento da seguinte forma:</w:t>
      </w:r>
    </w:p>
    <w:p w:rsidR="008D482A" w:rsidRDefault="008D482A" w:rsidP="008D482A">
      <w:pPr>
        <w:ind w:firstLine="1417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 - 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As Unidades Básicas de Saúde e </w:t>
      </w:r>
      <w:r>
        <w:rPr>
          <w:rFonts w:ascii="Calibri" w:hAnsi="Calibri" w:cs="Calibri"/>
          <w:color w:val="000000"/>
          <w:sz w:val="24"/>
          <w:szCs w:val="24"/>
        </w:rPr>
        <w:t>F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armácias do Centro, Vila São Paulo, Vila Aparecida e Central de Vagas funcionarão em esquema de Plantão no dia </w:t>
      </w:r>
      <w:r w:rsidR="003744DD">
        <w:rPr>
          <w:rFonts w:ascii="Calibri" w:hAnsi="Calibri" w:cs="Calibri"/>
          <w:color w:val="000000"/>
          <w:sz w:val="24"/>
          <w:szCs w:val="24"/>
        </w:rPr>
        <w:t>02</w:t>
      </w:r>
      <w:r w:rsidRPr="008D482A">
        <w:rPr>
          <w:rFonts w:ascii="Calibri" w:hAnsi="Calibri" w:cs="Calibri"/>
          <w:color w:val="000000"/>
          <w:sz w:val="24"/>
          <w:szCs w:val="24"/>
        </w:rPr>
        <w:t>/</w:t>
      </w:r>
      <w:r w:rsidR="003744DD">
        <w:rPr>
          <w:rFonts w:ascii="Calibri" w:hAnsi="Calibri" w:cs="Calibri"/>
          <w:color w:val="000000"/>
          <w:sz w:val="24"/>
          <w:szCs w:val="24"/>
        </w:rPr>
        <w:t>05</w:t>
      </w:r>
      <w:r w:rsidRPr="008D482A">
        <w:rPr>
          <w:rFonts w:ascii="Calibri" w:hAnsi="Calibri" w:cs="Calibri"/>
          <w:color w:val="000000"/>
          <w:sz w:val="24"/>
          <w:szCs w:val="24"/>
        </w:rPr>
        <w:t>/2025</w:t>
      </w:r>
      <w:r w:rsidR="00A62FC4">
        <w:rPr>
          <w:rFonts w:ascii="Calibri" w:hAnsi="Calibri" w:cs="Calibri"/>
          <w:color w:val="000000"/>
          <w:sz w:val="24"/>
          <w:szCs w:val="24"/>
        </w:rPr>
        <w:t>,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 das 08</w:t>
      </w:r>
      <w:r>
        <w:rPr>
          <w:rFonts w:ascii="Calibri" w:hAnsi="Calibri" w:cs="Calibri"/>
          <w:color w:val="000000"/>
          <w:sz w:val="24"/>
          <w:szCs w:val="24"/>
        </w:rPr>
        <w:t>h</w:t>
      </w:r>
      <w:r w:rsidRPr="008D482A">
        <w:rPr>
          <w:rFonts w:ascii="Calibri" w:hAnsi="Calibri" w:cs="Calibri"/>
          <w:color w:val="000000"/>
          <w:sz w:val="24"/>
          <w:szCs w:val="24"/>
        </w:rPr>
        <w:t>00 às 17</w:t>
      </w:r>
      <w:r>
        <w:rPr>
          <w:rFonts w:ascii="Calibri" w:hAnsi="Calibri" w:cs="Calibri"/>
          <w:color w:val="000000"/>
          <w:sz w:val="24"/>
          <w:szCs w:val="24"/>
        </w:rPr>
        <w:t>h</w:t>
      </w:r>
      <w:r w:rsidRPr="008D482A">
        <w:rPr>
          <w:rFonts w:ascii="Calibri" w:hAnsi="Calibri" w:cs="Calibri"/>
          <w:color w:val="000000"/>
          <w:sz w:val="24"/>
          <w:szCs w:val="24"/>
        </w:rPr>
        <w:t>00</w:t>
      </w:r>
      <w:r>
        <w:rPr>
          <w:rFonts w:ascii="Calibri" w:hAnsi="Calibri" w:cs="Calibri"/>
          <w:color w:val="000000"/>
          <w:sz w:val="24"/>
          <w:szCs w:val="24"/>
        </w:rPr>
        <w:t xml:space="preserve">; </w:t>
      </w:r>
    </w:p>
    <w:p w:rsid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D482A" w:rsidRPr="008D482A" w:rsidRDefault="008D482A" w:rsidP="008D482A">
      <w:pPr>
        <w:ind w:firstLine="141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II - </w:t>
      </w:r>
      <w:r w:rsidRPr="001F2041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O setor administrativo seguirá </w:t>
      </w:r>
      <w:r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>os termos do</w:t>
      </w:r>
      <w:r w:rsidRPr="001F2041"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 artigo 1º deste Decreto</w:t>
      </w:r>
      <w:r>
        <w:rPr>
          <w:rFonts w:asciiTheme="minorHAnsi" w:hAnsiTheme="minorHAnsi" w:cstheme="minorHAnsi"/>
          <w:sz w:val="23"/>
          <w:szCs w:val="23"/>
          <w:bdr w:val="none" w:sz="0" w:space="0" w:color="auto" w:frame="1"/>
        </w:rPr>
        <w:t xml:space="preserve">; </w:t>
      </w:r>
    </w:p>
    <w:p w:rsidR="008D482A" w:rsidRPr="008D482A" w:rsidRDefault="008D482A" w:rsidP="008D482A">
      <w:pPr>
        <w:shd w:val="clear" w:color="auto" w:fill="FFFFFF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8D482A">
        <w:rPr>
          <w:rFonts w:ascii="Calibri" w:hAnsi="Calibri" w:cs="Calibri"/>
          <w:color w:val="000000"/>
          <w:sz w:val="24"/>
          <w:szCs w:val="24"/>
        </w:rPr>
        <w:t> </w:t>
      </w:r>
    </w:p>
    <w:p w:rsidR="008D482A" w:rsidRPr="008D482A" w:rsidRDefault="008D482A" w:rsidP="008D482A">
      <w:pPr>
        <w:shd w:val="clear" w:color="auto" w:fill="FFFFFF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III -</w:t>
      </w:r>
      <w:r w:rsidRPr="008D482A">
        <w:rPr>
          <w:rFonts w:ascii="Calibri" w:hAnsi="Calibri" w:cs="Calibri"/>
          <w:color w:val="000000"/>
          <w:sz w:val="24"/>
          <w:szCs w:val="24"/>
        </w:rPr>
        <w:t xml:space="preserve"> O Setor de Transporte da Saúde funcionará normalmente no dia </w:t>
      </w:r>
      <w:r w:rsidR="003744DD">
        <w:rPr>
          <w:rFonts w:ascii="Calibri" w:hAnsi="Calibri" w:cs="Calibri"/>
          <w:color w:val="000000"/>
          <w:sz w:val="24"/>
          <w:szCs w:val="24"/>
        </w:rPr>
        <w:t>02</w:t>
      </w:r>
      <w:r w:rsidRPr="008D482A">
        <w:rPr>
          <w:rFonts w:ascii="Calibri" w:hAnsi="Calibri" w:cs="Calibri"/>
          <w:color w:val="000000"/>
          <w:sz w:val="24"/>
          <w:szCs w:val="24"/>
        </w:rPr>
        <w:t>/</w:t>
      </w:r>
      <w:r w:rsidR="003744DD">
        <w:rPr>
          <w:rFonts w:ascii="Calibri" w:hAnsi="Calibri" w:cs="Calibri"/>
          <w:color w:val="000000"/>
          <w:sz w:val="24"/>
          <w:szCs w:val="24"/>
        </w:rPr>
        <w:t>05</w:t>
      </w:r>
      <w:r w:rsidRPr="008D482A">
        <w:rPr>
          <w:rFonts w:ascii="Calibri" w:hAnsi="Calibri" w:cs="Calibri"/>
          <w:color w:val="000000"/>
          <w:sz w:val="24"/>
          <w:szCs w:val="24"/>
        </w:rPr>
        <w:t>/2025. </w:t>
      </w:r>
    </w:p>
    <w:p w:rsidR="008D482A" w:rsidRDefault="008D482A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b/>
          <w:sz w:val="23"/>
          <w:szCs w:val="23"/>
        </w:rPr>
        <w:t>Art.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1F2041">
        <w:rPr>
          <w:rFonts w:asciiTheme="minorHAnsi" w:hAnsiTheme="minorHAnsi" w:cstheme="minorHAnsi"/>
          <w:b/>
          <w:sz w:val="23"/>
          <w:szCs w:val="23"/>
        </w:rPr>
        <w:t>3º</w:t>
      </w:r>
      <w:r w:rsidR="00DF3254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Este Decreto 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Municipal </w:t>
      </w:r>
      <w:r w:rsidR="00F27EF3" w:rsidRPr="001F2041">
        <w:rPr>
          <w:rFonts w:asciiTheme="minorHAnsi" w:hAnsiTheme="minorHAnsi" w:cstheme="minorHAnsi"/>
          <w:sz w:val="23"/>
          <w:szCs w:val="23"/>
        </w:rPr>
        <w:t>entra em vigor na data de sua publicação.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C702DC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sz w:val="23"/>
          <w:szCs w:val="23"/>
        </w:rPr>
        <w:t>Paço Municipal "Doutor João Pereira dos Santos Filho",</w:t>
      </w:r>
      <w:r w:rsidR="005232D8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313934">
        <w:rPr>
          <w:rFonts w:asciiTheme="minorHAnsi" w:hAnsiTheme="minorHAnsi" w:cstheme="minorHAnsi"/>
          <w:sz w:val="23"/>
          <w:szCs w:val="23"/>
        </w:rPr>
        <w:t>28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de</w:t>
      </w:r>
      <w:r w:rsidR="005232D8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sz w:val="23"/>
          <w:szCs w:val="23"/>
        </w:rPr>
        <w:t>abril</w:t>
      </w:r>
      <w:r w:rsidR="00F27EF3" w:rsidRPr="001F2041">
        <w:rPr>
          <w:rFonts w:asciiTheme="minorHAnsi" w:hAnsiTheme="minorHAnsi" w:cstheme="minorHAnsi"/>
          <w:sz w:val="23"/>
          <w:szCs w:val="23"/>
        </w:rPr>
        <w:t xml:space="preserve"> de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1F2041" w:rsidRPr="001F2041">
        <w:rPr>
          <w:rFonts w:asciiTheme="minorHAnsi" w:hAnsiTheme="minorHAnsi" w:cstheme="minorHAnsi"/>
          <w:sz w:val="23"/>
          <w:szCs w:val="23"/>
        </w:rPr>
        <w:t xml:space="preserve">2025. </w:t>
      </w:r>
      <w:r w:rsidR="00557B9F" w:rsidRPr="001F2041">
        <w:rPr>
          <w:rFonts w:asciiTheme="minorHAnsi" w:hAnsiTheme="minorHAnsi" w:cstheme="minorHAnsi"/>
          <w:sz w:val="23"/>
          <w:szCs w:val="23"/>
        </w:rPr>
        <w:t xml:space="preserve"> </w:t>
      </w:r>
      <w:r w:rsidR="008F411D"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B61537" w:rsidRPr="001F2041" w:rsidRDefault="00B61537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B61537" w:rsidRDefault="00B61537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3744DD" w:rsidRPr="001F2041" w:rsidRDefault="003744DD" w:rsidP="00F27EF3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</w:p>
    <w:p w:rsidR="00F27EF3" w:rsidRPr="001F2041" w:rsidRDefault="00F27EF3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  <w:r w:rsidRPr="001F2041">
        <w:rPr>
          <w:rFonts w:asciiTheme="minorHAnsi" w:hAnsiTheme="minorHAnsi" w:cstheme="minorHAnsi"/>
          <w:sz w:val="23"/>
          <w:szCs w:val="23"/>
        </w:rPr>
        <w:tab/>
      </w:r>
      <w:r w:rsidR="00364D33" w:rsidRPr="001F2041">
        <w:rPr>
          <w:rFonts w:asciiTheme="minorHAnsi" w:hAnsiTheme="minorHAnsi" w:cstheme="minorHAnsi"/>
          <w:sz w:val="23"/>
          <w:szCs w:val="23"/>
        </w:rPr>
        <w:t xml:space="preserve">                       </w:t>
      </w:r>
      <w:r w:rsidRPr="001F2041">
        <w:rPr>
          <w:rFonts w:asciiTheme="minorHAnsi" w:hAnsiTheme="minorHAnsi" w:cstheme="minorHAnsi"/>
          <w:b/>
          <w:sz w:val="23"/>
          <w:szCs w:val="23"/>
        </w:rPr>
        <w:t>DR. JULIO FERNANDO GALVÃO DIAS</w:t>
      </w:r>
    </w:p>
    <w:p w:rsidR="00F27EF3" w:rsidRDefault="00F27EF3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Pr="001F2041">
        <w:rPr>
          <w:rFonts w:asciiTheme="minorHAnsi" w:hAnsiTheme="minorHAnsi" w:cstheme="minorHAnsi"/>
          <w:b/>
          <w:sz w:val="23"/>
          <w:szCs w:val="23"/>
        </w:rPr>
        <w:tab/>
      </w:r>
      <w:r w:rsidR="00364D33" w:rsidRPr="001F2041">
        <w:rPr>
          <w:rFonts w:asciiTheme="minorHAnsi" w:hAnsiTheme="minorHAnsi" w:cstheme="minorHAnsi"/>
          <w:b/>
          <w:sz w:val="23"/>
          <w:szCs w:val="23"/>
        </w:rPr>
        <w:t xml:space="preserve">                                      </w:t>
      </w:r>
      <w:r w:rsidR="00F21320" w:rsidRPr="001F204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1F2041">
        <w:rPr>
          <w:rFonts w:asciiTheme="minorHAnsi" w:hAnsiTheme="minorHAnsi" w:cstheme="minorHAnsi"/>
          <w:b/>
          <w:sz w:val="23"/>
          <w:szCs w:val="23"/>
        </w:rPr>
        <w:t xml:space="preserve"> Prefeito Municipal </w:t>
      </w:r>
    </w:p>
    <w:p w:rsidR="00FC7132" w:rsidRDefault="00FC7132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0F4083" w:rsidRDefault="000F4083" w:rsidP="00F27EF3">
      <w:pPr>
        <w:pStyle w:val="TextosemFormatao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27EF3" w:rsidRDefault="00C702DC" w:rsidP="008F411D">
      <w:pPr>
        <w:pStyle w:val="TextosemFormatao"/>
        <w:jc w:val="both"/>
        <w:rPr>
          <w:rFonts w:asciiTheme="minorHAnsi" w:hAnsiTheme="minorHAnsi" w:cstheme="minorHAnsi"/>
          <w:sz w:val="23"/>
          <w:szCs w:val="23"/>
        </w:rPr>
      </w:pPr>
      <w:r w:rsidRPr="001F2041">
        <w:rPr>
          <w:rFonts w:asciiTheme="minorHAnsi" w:hAnsiTheme="minorHAnsi" w:cstheme="minorHAnsi"/>
          <w:sz w:val="23"/>
          <w:szCs w:val="23"/>
        </w:rPr>
        <w:tab/>
      </w:r>
      <w:r w:rsidR="00F27EF3" w:rsidRPr="001F2041">
        <w:rPr>
          <w:rFonts w:asciiTheme="minorHAnsi" w:hAnsiTheme="minorHAnsi" w:cstheme="minorHAnsi"/>
          <w:sz w:val="23"/>
          <w:szCs w:val="23"/>
        </w:rPr>
        <w:t>Publicado e afixado na SPG, registrado na data supra.</w:t>
      </w:r>
      <w:r w:rsidR="001471A9" w:rsidRPr="001F2041">
        <w:rPr>
          <w:rFonts w:asciiTheme="minorHAnsi" w:hAnsiTheme="minorHAnsi" w:cstheme="minorHAnsi"/>
          <w:sz w:val="23"/>
          <w:szCs w:val="23"/>
        </w:rPr>
        <w:t xml:space="preserve"> </w:t>
      </w:r>
    </w:p>
    <w:p w:rsidR="000F4083" w:rsidRDefault="000F4083" w:rsidP="000F4083">
      <w:pPr>
        <w:pStyle w:val="TextosemFormatao"/>
        <w:ind w:firstLine="0"/>
        <w:jc w:val="both"/>
        <w:rPr>
          <w:rFonts w:asciiTheme="minorHAnsi" w:hAnsiTheme="minorHAnsi" w:cstheme="minorHAnsi"/>
          <w:sz w:val="23"/>
          <w:szCs w:val="23"/>
        </w:rPr>
      </w:pPr>
    </w:p>
    <w:sectPr w:rsidR="000F4083" w:rsidSect="00A62FC4">
      <w:footerReference w:type="default" r:id="rId6"/>
      <w:pgSz w:w="11906" w:h="16838"/>
      <w:pgMar w:top="2608" w:right="1418" w:bottom="709" w:left="1701" w:header="709" w:footer="9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1AD" w:rsidRDefault="001531AD" w:rsidP="00AA36B3">
      <w:r>
        <w:separator/>
      </w:r>
    </w:p>
  </w:endnote>
  <w:endnote w:type="continuationSeparator" w:id="1">
    <w:p w:rsidR="001531AD" w:rsidRDefault="001531AD" w:rsidP="00AA3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6B3" w:rsidRDefault="00AA36B3">
    <w:pPr>
      <w:pStyle w:val="Rodap"/>
      <w:jc w:val="right"/>
    </w:pPr>
  </w:p>
  <w:p w:rsidR="00AA36B3" w:rsidRDefault="00AA36B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1AD" w:rsidRDefault="001531AD" w:rsidP="00AA36B3">
      <w:r>
        <w:separator/>
      </w:r>
    </w:p>
  </w:footnote>
  <w:footnote w:type="continuationSeparator" w:id="1">
    <w:p w:rsidR="001531AD" w:rsidRDefault="001531AD" w:rsidP="00AA3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F53"/>
    <w:rsid w:val="00014526"/>
    <w:rsid w:val="000258EF"/>
    <w:rsid w:val="000451BD"/>
    <w:rsid w:val="0008359E"/>
    <w:rsid w:val="0008637A"/>
    <w:rsid w:val="000F4083"/>
    <w:rsid w:val="001405C2"/>
    <w:rsid w:val="001471A9"/>
    <w:rsid w:val="001531AD"/>
    <w:rsid w:val="0017635E"/>
    <w:rsid w:val="001C7F53"/>
    <w:rsid w:val="001E2097"/>
    <w:rsid w:val="001E4350"/>
    <w:rsid w:val="001F0229"/>
    <w:rsid w:val="001F2041"/>
    <w:rsid w:val="00224E44"/>
    <w:rsid w:val="002671AC"/>
    <w:rsid w:val="00295ACC"/>
    <w:rsid w:val="00313934"/>
    <w:rsid w:val="0032008D"/>
    <w:rsid w:val="00364D33"/>
    <w:rsid w:val="003744DD"/>
    <w:rsid w:val="003B01D4"/>
    <w:rsid w:val="003D738F"/>
    <w:rsid w:val="00431AC3"/>
    <w:rsid w:val="00443A82"/>
    <w:rsid w:val="004500FE"/>
    <w:rsid w:val="00475909"/>
    <w:rsid w:val="004908CF"/>
    <w:rsid w:val="0050455F"/>
    <w:rsid w:val="00521224"/>
    <w:rsid w:val="005224C4"/>
    <w:rsid w:val="005232D8"/>
    <w:rsid w:val="00557B9F"/>
    <w:rsid w:val="00584CF6"/>
    <w:rsid w:val="00593D5C"/>
    <w:rsid w:val="00597111"/>
    <w:rsid w:val="005E43AA"/>
    <w:rsid w:val="00624BA1"/>
    <w:rsid w:val="00641956"/>
    <w:rsid w:val="006533B5"/>
    <w:rsid w:val="006D43AE"/>
    <w:rsid w:val="006E09BB"/>
    <w:rsid w:val="006F7E81"/>
    <w:rsid w:val="00736618"/>
    <w:rsid w:val="007D06A0"/>
    <w:rsid w:val="00880776"/>
    <w:rsid w:val="0088720F"/>
    <w:rsid w:val="008D3C0A"/>
    <w:rsid w:val="008D482A"/>
    <w:rsid w:val="008F411D"/>
    <w:rsid w:val="00980CA8"/>
    <w:rsid w:val="009C53A0"/>
    <w:rsid w:val="009D0506"/>
    <w:rsid w:val="009E5EB7"/>
    <w:rsid w:val="00A07219"/>
    <w:rsid w:val="00A26A46"/>
    <w:rsid w:val="00A62FC4"/>
    <w:rsid w:val="00A87BD1"/>
    <w:rsid w:val="00A9285D"/>
    <w:rsid w:val="00AA36B3"/>
    <w:rsid w:val="00AB7BD9"/>
    <w:rsid w:val="00AC1C28"/>
    <w:rsid w:val="00AD7ECF"/>
    <w:rsid w:val="00AF5FB5"/>
    <w:rsid w:val="00B56921"/>
    <w:rsid w:val="00B61537"/>
    <w:rsid w:val="00BA5EAA"/>
    <w:rsid w:val="00BC0ACD"/>
    <w:rsid w:val="00BD69A5"/>
    <w:rsid w:val="00C12542"/>
    <w:rsid w:val="00C30159"/>
    <w:rsid w:val="00C401DD"/>
    <w:rsid w:val="00C54742"/>
    <w:rsid w:val="00C54EC8"/>
    <w:rsid w:val="00C702DC"/>
    <w:rsid w:val="00D125BA"/>
    <w:rsid w:val="00D515E0"/>
    <w:rsid w:val="00D74BE8"/>
    <w:rsid w:val="00DC4D12"/>
    <w:rsid w:val="00DD2BE7"/>
    <w:rsid w:val="00DF3254"/>
    <w:rsid w:val="00E57D04"/>
    <w:rsid w:val="00E823F6"/>
    <w:rsid w:val="00F21320"/>
    <w:rsid w:val="00F27EF3"/>
    <w:rsid w:val="00F408D7"/>
    <w:rsid w:val="00FC7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C3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F27EF3"/>
    <w:pPr>
      <w:ind w:firstLine="709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27EF3"/>
    <w:rPr>
      <w:rFonts w:ascii="Consolas" w:hAnsi="Consolas" w:cs="Consolas"/>
      <w:sz w:val="21"/>
      <w:szCs w:val="21"/>
    </w:rPr>
  </w:style>
  <w:style w:type="paragraph" w:styleId="SemEspaamento">
    <w:name w:val="No Spacing"/>
    <w:uiPriority w:val="1"/>
    <w:qFormat/>
    <w:rsid w:val="00443A82"/>
    <w:pPr>
      <w:ind w:firstLine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47590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6153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A36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36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36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709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632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15">
          <w:marLeft w:val="0"/>
          <w:marRight w:val="28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2025-04-28T18:30:00Z</cp:lastPrinted>
  <dcterms:created xsi:type="dcterms:W3CDTF">2025-04-28T18:31:00Z</dcterms:created>
  <dcterms:modified xsi:type="dcterms:W3CDTF">2025-04-28T18:31:00Z</dcterms:modified>
</cp:coreProperties>
</file>