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05" w:rsidRPr="00AB274A" w:rsidRDefault="00AB274A" w:rsidP="00AB274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  <w:t xml:space="preserve">LEI MUNICIPAL Nº 5.592, DE 17 DE JUNHO DE 2025. </w:t>
      </w:r>
    </w:p>
    <w:p w:rsidR="00F650AF" w:rsidRPr="00F650AF" w:rsidRDefault="00F650AF" w:rsidP="00F650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634905" w:rsidRPr="00F650AF" w:rsidRDefault="001C7EE5" w:rsidP="00F650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F650A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(Projeto de Lei nº 016/2025) - </w:t>
      </w:r>
      <w:r w:rsidRPr="00F650AF">
        <w:rPr>
          <w:rFonts w:ascii="Bookman Old Style" w:eastAsia="Bookman Old Style" w:hAnsi="Bookman Old Style" w:cs="Bookman Old Style"/>
          <w:b/>
          <w:sz w:val="24"/>
          <w:szCs w:val="24"/>
        </w:rPr>
        <w:t>dos Vereadores Rafael Batista da Silveira Sousa, José Carlos Tallarico Neto e Valdemir Daniel de Queiroz.</w:t>
      </w:r>
    </w:p>
    <w:p w:rsidR="00634905" w:rsidRPr="00F650AF" w:rsidRDefault="00634905" w:rsidP="00F650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634905" w:rsidRPr="00F650AF" w:rsidRDefault="001C7EE5" w:rsidP="00F650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F650A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Dispõe sobre a autorização para que a Prefeitura Municipal de Capão Bonito, por meio da Secretaria Municipal de Obras, realize serviços de manutenção e melhoria de acessos em propriedades rurais, da porteira até a residência do morador.</w:t>
      </w:r>
      <w:r w:rsidRPr="00F650AF">
        <w:rPr>
          <w:rFonts w:ascii="Bookman Old Style" w:eastAsia="Bookman Old Style" w:hAnsi="Bookman Old Style" w:cs="Bookman Old Style"/>
          <w:b/>
          <w:i/>
          <w:color w:val="000000"/>
          <w:sz w:val="24"/>
          <w:szCs w:val="24"/>
        </w:rPr>
        <w:t xml:space="preserve"> </w:t>
      </w:r>
    </w:p>
    <w:p w:rsidR="00634905" w:rsidRPr="00F650AF" w:rsidRDefault="00634905" w:rsidP="00F650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634905" w:rsidRPr="00F650AF" w:rsidRDefault="00634905" w:rsidP="00F650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634905" w:rsidRPr="00F650AF" w:rsidRDefault="00634905" w:rsidP="00F650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F650AF" w:rsidRDefault="00F650AF" w:rsidP="00F650AF">
      <w:pPr>
        <w:spacing w:line="240" w:lineRule="auto"/>
        <w:ind w:right="-1"/>
        <w:jc w:val="both"/>
        <w:rPr>
          <w:rFonts w:ascii="Bookman Old Style" w:hAnsi="Bookman Old Style" w:cstheme="minorHAnsi"/>
          <w:sz w:val="24"/>
          <w:szCs w:val="24"/>
        </w:rPr>
      </w:pPr>
      <w:r w:rsidRPr="00F650AF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F650AF">
        <w:rPr>
          <w:rFonts w:ascii="Bookman Old Style" w:hAnsi="Bookman Old Style" w:cstheme="minorHAnsi"/>
          <w:b/>
          <w:sz w:val="24"/>
          <w:szCs w:val="24"/>
        </w:rPr>
        <w:t>DR. JULIO FERNANDO GALVÃO DIAS</w:t>
      </w:r>
      <w:r w:rsidRPr="00F650AF">
        <w:rPr>
          <w:rFonts w:ascii="Bookman Old Style" w:hAnsi="Bookman Old Style" w:cstheme="minorHAnsi"/>
          <w:bCs/>
          <w:sz w:val="24"/>
          <w:szCs w:val="24"/>
        </w:rPr>
        <w:t xml:space="preserve">, </w:t>
      </w:r>
      <w:r w:rsidRPr="00F650AF">
        <w:rPr>
          <w:rFonts w:ascii="Bookman Old Style" w:hAnsi="Bookman Old Style" w:cstheme="minorHAnsi"/>
          <w:sz w:val="24"/>
          <w:szCs w:val="24"/>
        </w:rPr>
        <w:t>Prefeito do Município de Capão Bonito, Estado de São Paulo, no uso de suas atribuições legais,</w:t>
      </w:r>
      <w:r>
        <w:rPr>
          <w:rFonts w:ascii="Bookman Old Style" w:hAnsi="Bookman Old Style" w:cstheme="minorHAnsi"/>
          <w:sz w:val="24"/>
          <w:szCs w:val="24"/>
        </w:rPr>
        <w:t xml:space="preserve"> </w:t>
      </w:r>
    </w:p>
    <w:p w:rsidR="00F650AF" w:rsidRPr="00F650AF" w:rsidRDefault="00F650AF" w:rsidP="00F650AF">
      <w:pPr>
        <w:spacing w:line="240" w:lineRule="auto"/>
        <w:ind w:right="-1"/>
        <w:jc w:val="both"/>
        <w:rPr>
          <w:rFonts w:ascii="Bookman Old Style" w:hAnsi="Bookman Old Style" w:cstheme="minorHAnsi"/>
          <w:sz w:val="24"/>
          <w:szCs w:val="24"/>
        </w:rPr>
      </w:pPr>
    </w:p>
    <w:p w:rsidR="00F650AF" w:rsidRPr="00F650AF" w:rsidRDefault="00F650AF" w:rsidP="00F650AF">
      <w:pPr>
        <w:spacing w:line="240" w:lineRule="auto"/>
        <w:ind w:right="-1"/>
        <w:jc w:val="both"/>
        <w:rPr>
          <w:rFonts w:ascii="Bookman Old Style" w:hAnsi="Bookman Old Style" w:cstheme="minorHAnsi"/>
          <w:sz w:val="24"/>
          <w:szCs w:val="24"/>
        </w:rPr>
      </w:pPr>
      <w:r w:rsidRPr="00F650AF">
        <w:rPr>
          <w:rFonts w:ascii="Bookman Old Style" w:hAnsi="Bookman Old Style" w:cstheme="minorHAnsi"/>
          <w:sz w:val="24"/>
          <w:szCs w:val="24"/>
        </w:rPr>
        <w:tab/>
      </w:r>
      <w:r w:rsidRPr="00F650AF">
        <w:rPr>
          <w:rFonts w:ascii="Bookman Old Style" w:hAnsi="Bookman Old Style" w:cstheme="minorHAnsi"/>
          <w:b/>
          <w:sz w:val="24"/>
          <w:szCs w:val="24"/>
        </w:rPr>
        <w:t xml:space="preserve">FAZ SABER </w:t>
      </w:r>
      <w:r w:rsidRPr="00F650AF">
        <w:rPr>
          <w:rFonts w:ascii="Bookman Old Style" w:hAnsi="Bookman Old Style" w:cstheme="minorHAnsi"/>
          <w:sz w:val="24"/>
          <w:szCs w:val="24"/>
        </w:rPr>
        <w:t xml:space="preserve">que a Câmara Municipal aprovou e é promulgada a seguinte Lei Complementar:  </w:t>
      </w:r>
    </w:p>
    <w:p w:rsidR="00634905" w:rsidRDefault="00634905" w:rsidP="00F650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F650AF" w:rsidRPr="00F650AF" w:rsidRDefault="00F650AF" w:rsidP="00F650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634905" w:rsidRPr="00F650AF" w:rsidRDefault="001C7EE5" w:rsidP="00F650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650AF">
        <w:rPr>
          <w:rFonts w:ascii="Bookman Old Style" w:eastAsia="Bookman Old Style" w:hAnsi="Bookman Old Style" w:cs="Bookman Old Style"/>
          <w:b/>
          <w:sz w:val="24"/>
          <w:szCs w:val="24"/>
        </w:rPr>
        <w:tab/>
        <w:t>Art. 1º</w:t>
      </w:r>
      <w:r w:rsidRPr="00F650AF">
        <w:rPr>
          <w:rFonts w:ascii="Bookman Old Style" w:eastAsia="Bookman Old Style" w:hAnsi="Bookman Old Style" w:cs="Bookman Old Style"/>
          <w:sz w:val="24"/>
          <w:szCs w:val="24"/>
        </w:rPr>
        <w:t xml:space="preserve"> Fica o Poder Executivo Municipal autorizado a realizar, por meio da Secretaria Municipal de Obras, serviços de manutenção, nivelamento, alargamento e cascalhamento ou aplicação de outro material adequado, da porteira até a residência dos moradores de propriedades rurais do município de Capão Bonito/SP.</w:t>
      </w:r>
    </w:p>
    <w:p w:rsidR="00634905" w:rsidRPr="00F650AF" w:rsidRDefault="00634905" w:rsidP="00F650AF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634905" w:rsidRPr="00F650AF" w:rsidRDefault="001C7EE5" w:rsidP="00F650AF">
      <w:pPr>
        <w:pStyle w:val="normal0"/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650AF">
        <w:rPr>
          <w:rFonts w:ascii="Bookman Old Style" w:eastAsia="Bookman Old Style" w:hAnsi="Bookman Old Style" w:cs="Bookman Old Style"/>
          <w:b/>
          <w:sz w:val="24"/>
          <w:szCs w:val="24"/>
        </w:rPr>
        <w:t>Art. 2º</w:t>
      </w:r>
      <w:r w:rsidRPr="00F650AF">
        <w:rPr>
          <w:rFonts w:ascii="Bookman Old Style" w:eastAsia="Bookman Old Style" w:hAnsi="Bookman Old Style" w:cs="Bookman Old Style"/>
          <w:sz w:val="24"/>
          <w:szCs w:val="24"/>
        </w:rPr>
        <w:t xml:space="preserve"> A execução dos serviços dependerá de requerimento formal do morador, devidamente protocolado junto à Prefeitura Municipal, com a respectiva autorização de acesso à propriedade.</w:t>
      </w:r>
    </w:p>
    <w:p w:rsidR="00634905" w:rsidRPr="00F650AF" w:rsidRDefault="00634905" w:rsidP="00F650AF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634905" w:rsidRPr="00F650AF" w:rsidRDefault="001C7EE5" w:rsidP="00F650AF">
      <w:pPr>
        <w:pStyle w:val="normal0"/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650AF">
        <w:rPr>
          <w:rFonts w:ascii="Bookman Old Style" w:eastAsia="Bookman Old Style" w:hAnsi="Bookman Old Style" w:cs="Bookman Old Style"/>
          <w:b/>
          <w:sz w:val="24"/>
          <w:szCs w:val="24"/>
        </w:rPr>
        <w:t>Art. 3º</w:t>
      </w:r>
      <w:r w:rsidRPr="00F650AF">
        <w:rPr>
          <w:rFonts w:ascii="Bookman Old Style" w:eastAsia="Bookman Old Style" w:hAnsi="Bookman Old Style" w:cs="Bookman Old Style"/>
          <w:sz w:val="24"/>
          <w:szCs w:val="24"/>
        </w:rPr>
        <w:t xml:space="preserve"> Os serviços mencionados nesta lei poderão ser executados de acordo com o cronograma, disponibilidade de equipamentos e pessoal da Secretaria Municipal de Obras, observando-se a ordem de prioridade baseada em critérios técnicos e sociais.</w:t>
      </w:r>
    </w:p>
    <w:p w:rsidR="00634905" w:rsidRPr="00F650AF" w:rsidRDefault="00634905" w:rsidP="00F650AF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634905" w:rsidRPr="00F650AF" w:rsidRDefault="001C7EE5" w:rsidP="00F650AF">
      <w:pPr>
        <w:pStyle w:val="normal0"/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650AF">
        <w:rPr>
          <w:rFonts w:ascii="Bookman Old Style" w:eastAsia="Bookman Old Style" w:hAnsi="Bookman Old Style" w:cs="Bookman Old Style"/>
          <w:b/>
          <w:sz w:val="24"/>
          <w:szCs w:val="24"/>
        </w:rPr>
        <w:t>Art. 4º</w:t>
      </w:r>
      <w:r w:rsidRPr="00F650AF">
        <w:rPr>
          <w:rFonts w:ascii="Bookman Old Style" w:eastAsia="Bookman Old Style" w:hAnsi="Bookman Old Style" w:cs="Bookman Old Style"/>
          <w:sz w:val="24"/>
          <w:szCs w:val="24"/>
        </w:rPr>
        <w:t xml:space="preserve"> Ficam excluídos desta autorização os serviços em propriedades com fins exclusivamente comerciais ou industriais, salvo </w:t>
      </w:r>
      <w:r w:rsidRPr="00F650AF">
        <w:rPr>
          <w:rFonts w:ascii="Bookman Old Style" w:eastAsia="Bookman Old Style" w:hAnsi="Bookman Old Style" w:cs="Bookman Old Style"/>
          <w:sz w:val="24"/>
          <w:szCs w:val="24"/>
        </w:rPr>
        <w:lastRenderedPageBreak/>
        <w:t>aquelas vinculadas à agricultura familiar e ao escoamento da produção agrícola local.</w:t>
      </w:r>
    </w:p>
    <w:p w:rsidR="00634905" w:rsidRPr="00F650AF" w:rsidRDefault="00634905" w:rsidP="00F650AF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634905" w:rsidRPr="00F650AF" w:rsidRDefault="001C7EE5" w:rsidP="00F650AF">
      <w:pPr>
        <w:pStyle w:val="normal0"/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650AF">
        <w:rPr>
          <w:rFonts w:ascii="Bookman Old Style" w:eastAsia="Bookman Old Style" w:hAnsi="Bookman Old Style" w:cs="Bookman Old Style"/>
          <w:b/>
          <w:sz w:val="24"/>
          <w:szCs w:val="24"/>
        </w:rPr>
        <w:t>Art. 5º</w:t>
      </w:r>
      <w:r w:rsidRPr="00F650AF">
        <w:rPr>
          <w:rFonts w:ascii="Bookman Old Style" w:eastAsia="Bookman Old Style" w:hAnsi="Bookman Old Style" w:cs="Bookman Old Style"/>
          <w:sz w:val="24"/>
          <w:szCs w:val="24"/>
        </w:rPr>
        <w:t xml:space="preserve"> Esta Lei entra em vigor na data de sua publicação.</w:t>
      </w:r>
    </w:p>
    <w:p w:rsidR="00634905" w:rsidRPr="00F650AF" w:rsidRDefault="00634905" w:rsidP="00F650AF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F650AF" w:rsidRPr="00F650AF" w:rsidRDefault="00F650AF" w:rsidP="00F650AF">
      <w:pPr>
        <w:spacing w:line="240" w:lineRule="auto"/>
        <w:ind w:right="-1"/>
        <w:jc w:val="both"/>
        <w:rPr>
          <w:rFonts w:ascii="Bookman Old Style" w:hAnsi="Bookman Old Style" w:cstheme="minorHAnsi"/>
          <w:sz w:val="24"/>
          <w:szCs w:val="24"/>
        </w:rPr>
      </w:pPr>
      <w:r w:rsidRPr="00F650AF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F650AF">
        <w:rPr>
          <w:rFonts w:ascii="Bookman Old Style" w:hAnsi="Bookman Old Style" w:cstheme="minorHAnsi"/>
          <w:sz w:val="24"/>
          <w:szCs w:val="24"/>
        </w:rPr>
        <w:t xml:space="preserve">Paço Municipal "Doutor João Pereira dos Santos Filho", </w:t>
      </w:r>
      <w:r w:rsidR="00AB274A">
        <w:rPr>
          <w:rFonts w:ascii="Bookman Old Style" w:hAnsi="Bookman Old Style" w:cstheme="minorHAnsi"/>
          <w:sz w:val="24"/>
          <w:szCs w:val="24"/>
        </w:rPr>
        <w:t>17</w:t>
      </w:r>
      <w:r w:rsidRPr="00F650AF">
        <w:rPr>
          <w:rFonts w:ascii="Bookman Old Style" w:hAnsi="Bookman Old Style" w:cstheme="minorHAnsi"/>
          <w:sz w:val="24"/>
          <w:szCs w:val="24"/>
        </w:rPr>
        <w:t xml:space="preserve"> de junho de 2025.  </w:t>
      </w:r>
    </w:p>
    <w:p w:rsidR="00F650AF" w:rsidRPr="00F650AF" w:rsidRDefault="00F650AF" w:rsidP="00F650AF">
      <w:pPr>
        <w:spacing w:line="240" w:lineRule="auto"/>
        <w:ind w:right="-1"/>
        <w:jc w:val="both"/>
        <w:rPr>
          <w:rFonts w:ascii="Bookman Old Style" w:hAnsi="Bookman Old Style" w:cstheme="minorHAnsi"/>
          <w:sz w:val="24"/>
          <w:szCs w:val="24"/>
        </w:rPr>
      </w:pPr>
    </w:p>
    <w:p w:rsidR="00F650AF" w:rsidRPr="00F650AF" w:rsidRDefault="00F650AF" w:rsidP="00F650AF">
      <w:pPr>
        <w:spacing w:line="240" w:lineRule="auto"/>
        <w:ind w:right="-1"/>
        <w:jc w:val="both"/>
        <w:rPr>
          <w:rFonts w:ascii="Bookman Old Style" w:hAnsi="Bookman Old Style" w:cstheme="minorHAnsi"/>
          <w:sz w:val="24"/>
          <w:szCs w:val="24"/>
        </w:rPr>
      </w:pPr>
    </w:p>
    <w:p w:rsidR="00F650AF" w:rsidRPr="00F650AF" w:rsidRDefault="00F650AF" w:rsidP="00F650AF">
      <w:pPr>
        <w:spacing w:line="240" w:lineRule="auto"/>
        <w:ind w:right="-1"/>
        <w:jc w:val="both"/>
        <w:rPr>
          <w:rFonts w:ascii="Bookman Old Style" w:hAnsi="Bookman Old Style" w:cstheme="minorHAnsi"/>
          <w:sz w:val="24"/>
          <w:szCs w:val="24"/>
        </w:rPr>
      </w:pPr>
    </w:p>
    <w:p w:rsidR="00F650AF" w:rsidRPr="00F650AF" w:rsidRDefault="00F650AF" w:rsidP="00F650AF">
      <w:pPr>
        <w:pStyle w:val="SemEspaamento"/>
        <w:rPr>
          <w:rFonts w:ascii="Bookman Old Style" w:hAnsi="Bookman Old Style"/>
          <w:b/>
          <w:sz w:val="24"/>
          <w:szCs w:val="24"/>
        </w:rPr>
      </w:pPr>
      <w:r>
        <w:t xml:space="preserve">                                                               </w:t>
      </w:r>
      <w:r w:rsidRPr="00F650AF">
        <w:t xml:space="preserve"> </w:t>
      </w:r>
      <w:r w:rsidRPr="00F650AF">
        <w:rPr>
          <w:rFonts w:ascii="Bookman Old Style" w:hAnsi="Bookman Old Style"/>
          <w:b/>
          <w:sz w:val="24"/>
          <w:szCs w:val="24"/>
        </w:rPr>
        <w:t xml:space="preserve">DR. JULIO FERNANDO GALVÃO DIAS  </w:t>
      </w:r>
    </w:p>
    <w:p w:rsidR="00F650AF" w:rsidRPr="00F650AF" w:rsidRDefault="00F650AF" w:rsidP="00F650AF">
      <w:pPr>
        <w:pStyle w:val="SemEspaamento"/>
      </w:pPr>
      <w:r w:rsidRPr="00F650AF">
        <w:rPr>
          <w:rFonts w:ascii="Bookman Old Style" w:hAnsi="Bookman Old Style"/>
          <w:b/>
          <w:sz w:val="24"/>
          <w:szCs w:val="24"/>
        </w:rPr>
        <w:t xml:space="preserve">     </w:t>
      </w:r>
      <w:r>
        <w:rPr>
          <w:rFonts w:ascii="Bookman Old Style" w:hAnsi="Bookman Old Style"/>
          <w:b/>
          <w:sz w:val="24"/>
          <w:szCs w:val="24"/>
        </w:rPr>
        <w:t xml:space="preserve">                                                 </w:t>
      </w:r>
      <w:r w:rsidRPr="00F650AF">
        <w:rPr>
          <w:rFonts w:ascii="Bookman Old Style" w:hAnsi="Bookman Old Style"/>
          <w:b/>
          <w:sz w:val="24"/>
          <w:szCs w:val="24"/>
        </w:rPr>
        <w:t>Prefeito Municipal</w:t>
      </w:r>
      <w:r w:rsidRPr="00F650AF">
        <w:t xml:space="preserve">    </w:t>
      </w:r>
    </w:p>
    <w:p w:rsidR="00F650AF" w:rsidRDefault="00F650AF" w:rsidP="00F650AF">
      <w:pPr>
        <w:spacing w:line="240" w:lineRule="auto"/>
        <w:ind w:right="-1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477E99" w:rsidRDefault="00477E99" w:rsidP="00F650AF">
      <w:pPr>
        <w:spacing w:line="240" w:lineRule="auto"/>
        <w:ind w:right="-1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477E99" w:rsidRDefault="00477E99" w:rsidP="00F650AF">
      <w:pPr>
        <w:spacing w:line="240" w:lineRule="auto"/>
        <w:ind w:right="-1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477E99" w:rsidRDefault="00477E99" w:rsidP="00F650AF">
      <w:pPr>
        <w:spacing w:line="240" w:lineRule="auto"/>
        <w:ind w:right="-1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477E99" w:rsidRPr="00F650AF" w:rsidRDefault="00477E99" w:rsidP="00F650AF">
      <w:pPr>
        <w:spacing w:line="240" w:lineRule="auto"/>
        <w:ind w:right="-1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F650AF" w:rsidRPr="00F650AF" w:rsidRDefault="00F650AF" w:rsidP="00F650AF">
      <w:pPr>
        <w:spacing w:line="240" w:lineRule="auto"/>
        <w:ind w:right="-1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F650AF" w:rsidRPr="00F650AF" w:rsidRDefault="00F650AF" w:rsidP="00F650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F650AF">
        <w:rPr>
          <w:rFonts w:ascii="Bookman Old Style" w:hAnsi="Bookman Old Style" w:cstheme="minorHAnsi"/>
          <w:b/>
          <w:sz w:val="24"/>
          <w:szCs w:val="24"/>
        </w:rPr>
        <w:tab/>
      </w:r>
      <w:r w:rsidRPr="00F650AF">
        <w:rPr>
          <w:rFonts w:ascii="Bookman Old Style" w:hAnsi="Bookman Old Style" w:cstheme="minorHAnsi"/>
          <w:b/>
          <w:sz w:val="24"/>
          <w:szCs w:val="24"/>
        </w:rPr>
        <w:tab/>
      </w:r>
      <w:r w:rsidRPr="00F650AF">
        <w:rPr>
          <w:rFonts w:ascii="Bookman Old Style" w:hAnsi="Bookman Old Style" w:cstheme="minorHAnsi"/>
          <w:sz w:val="24"/>
          <w:szCs w:val="24"/>
        </w:rPr>
        <w:t xml:space="preserve">Publicada e afixada na SPG, registrada na data supra. </w:t>
      </w:r>
    </w:p>
    <w:p w:rsidR="00634905" w:rsidRPr="00F650AF" w:rsidRDefault="001C7EE5" w:rsidP="00F650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F650AF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F650AF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F650AF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F650AF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F650AF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F650AF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</w:p>
    <w:p w:rsidR="00634905" w:rsidRPr="00F650AF" w:rsidRDefault="00634905" w:rsidP="00F650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sectPr w:rsidR="00634905" w:rsidRPr="00F650AF" w:rsidSect="00F650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57D" w:rsidRDefault="001E257D" w:rsidP="00634905">
      <w:pPr>
        <w:spacing w:after="0" w:line="240" w:lineRule="auto"/>
      </w:pPr>
      <w:r>
        <w:separator/>
      </w:r>
    </w:p>
  </w:endnote>
  <w:endnote w:type="continuationSeparator" w:id="1">
    <w:p w:rsidR="001E257D" w:rsidRDefault="001E257D" w:rsidP="0063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905" w:rsidRDefault="0063490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42329"/>
      <w:docPartObj>
        <w:docPartGallery w:val="Page Numbers (Bottom of Page)"/>
        <w:docPartUnique/>
      </w:docPartObj>
    </w:sdtPr>
    <w:sdtContent>
      <w:p w:rsidR="00477E99" w:rsidRDefault="00854CEA">
        <w:pPr>
          <w:pStyle w:val="Rodap"/>
          <w:jc w:val="right"/>
        </w:pPr>
        <w:fldSimple w:instr=" PAGE   \* MERGEFORMAT ">
          <w:r w:rsidR="00AB274A">
            <w:rPr>
              <w:noProof/>
            </w:rPr>
            <w:t>1</w:t>
          </w:r>
        </w:fldSimple>
      </w:p>
    </w:sdtContent>
  </w:sdt>
  <w:p w:rsidR="00634905" w:rsidRDefault="0063490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905" w:rsidRDefault="0063490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57D" w:rsidRDefault="001E257D" w:rsidP="00634905">
      <w:pPr>
        <w:spacing w:after="0" w:line="240" w:lineRule="auto"/>
      </w:pPr>
      <w:r>
        <w:separator/>
      </w:r>
    </w:p>
  </w:footnote>
  <w:footnote w:type="continuationSeparator" w:id="1">
    <w:p w:rsidR="001E257D" w:rsidRDefault="001E257D" w:rsidP="00634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905" w:rsidRDefault="00854CE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905" w:rsidRDefault="0063490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905" w:rsidRDefault="00854CE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4905"/>
    <w:rsid w:val="001C7EE5"/>
    <w:rsid w:val="001E257D"/>
    <w:rsid w:val="00477E99"/>
    <w:rsid w:val="00634905"/>
    <w:rsid w:val="00854CEA"/>
    <w:rsid w:val="00AB274A"/>
    <w:rsid w:val="00B628AD"/>
    <w:rsid w:val="00F6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EA"/>
  </w:style>
  <w:style w:type="paragraph" w:styleId="Ttulo1">
    <w:name w:val="heading 1"/>
    <w:basedOn w:val="normal0"/>
    <w:next w:val="normal0"/>
    <w:rsid w:val="006349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349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349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349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3490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349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34905"/>
  </w:style>
  <w:style w:type="table" w:customStyle="1" w:styleId="TableNormal">
    <w:name w:val="TableNormal"/>
    <w:rsid w:val="006349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34905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6349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F650AF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77E99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77E99"/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dcterms:created xsi:type="dcterms:W3CDTF">2025-06-17T19:39:00Z</dcterms:created>
  <dcterms:modified xsi:type="dcterms:W3CDTF">2025-06-17T19:39:00Z</dcterms:modified>
</cp:coreProperties>
</file>