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A4" w:rsidRPr="009A4463" w:rsidRDefault="00C559A4" w:rsidP="00C559A4">
      <w:pPr>
        <w:spacing w:after="0" w:line="240" w:lineRule="auto"/>
        <w:ind w:left="708" w:firstLine="426"/>
        <w:rPr>
          <w:rFonts w:ascii="Calibri" w:hAnsi="Calibri" w:cs="Calibri"/>
          <w:b/>
          <w:bCs/>
          <w:sz w:val="24"/>
          <w:szCs w:val="24"/>
        </w:rPr>
      </w:pPr>
      <w:r w:rsidRPr="009A4463">
        <w:rPr>
          <w:rFonts w:ascii="Calibri" w:hAnsi="Calibri" w:cs="Calibri"/>
          <w:b/>
          <w:bCs/>
          <w:sz w:val="24"/>
          <w:szCs w:val="24"/>
        </w:rPr>
        <w:t>LEI</w:t>
      </w:r>
      <w:r w:rsidR="007E09AA">
        <w:rPr>
          <w:rFonts w:ascii="Calibri" w:hAnsi="Calibri" w:cs="Calibri"/>
          <w:b/>
          <w:bCs/>
          <w:sz w:val="24"/>
          <w:szCs w:val="24"/>
        </w:rPr>
        <w:t xml:space="preserve"> MUNICIPAL</w:t>
      </w:r>
      <w:r w:rsidRPr="009A4463">
        <w:rPr>
          <w:rFonts w:ascii="Calibri" w:hAnsi="Calibri" w:cs="Calibri"/>
          <w:b/>
          <w:bCs/>
          <w:sz w:val="24"/>
          <w:szCs w:val="24"/>
        </w:rPr>
        <w:t xml:space="preserve"> Nº </w:t>
      </w:r>
      <w:r w:rsidR="007E09AA">
        <w:rPr>
          <w:rFonts w:ascii="Calibri" w:hAnsi="Calibri" w:cs="Calibri"/>
          <w:b/>
          <w:bCs/>
          <w:sz w:val="24"/>
          <w:szCs w:val="24"/>
        </w:rPr>
        <w:t>5.635,</w:t>
      </w:r>
      <w:r w:rsidRPr="009A4463">
        <w:rPr>
          <w:rFonts w:ascii="Calibri" w:hAnsi="Calibri" w:cs="Calibri"/>
          <w:b/>
          <w:bCs/>
          <w:sz w:val="24"/>
          <w:szCs w:val="24"/>
        </w:rPr>
        <w:t xml:space="preserve"> DE </w:t>
      </w:r>
      <w:r w:rsidR="007E09AA">
        <w:rPr>
          <w:rFonts w:ascii="Calibri" w:hAnsi="Calibri" w:cs="Calibri"/>
          <w:b/>
          <w:bCs/>
          <w:sz w:val="24"/>
          <w:szCs w:val="24"/>
        </w:rPr>
        <w:t>11</w:t>
      </w:r>
      <w:r w:rsidRPr="009A4463">
        <w:rPr>
          <w:rFonts w:ascii="Calibri" w:hAnsi="Calibri" w:cs="Calibri"/>
          <w:b/>
          <w:bCs/>
          <w:sz w:val="24"/>
          <w:szCs w:val="24"/>
        </w:rPr>
        <w:t xml:space="preserve"> DE </w:t>
      </w:r>
      <w:r w:rsidR="006053B8">
        <w:rPr>
          <w:rFonts w:ascii="Calibri" w:hAnsi="Calibri" w:cs="Calibri"/>
          <w:b/>
          <w:bCs/>
          <w:sz w:val="24"/>
          <w:szCs w:val="24"/>
        </w:rPr>
        <w:t>SETEMBRO</w:t>
      </w:r>
      <w:r w:rsidRPr="009A4463">
        <w:rPr>
          <w:rFonts w:ascii="Calibri" w:hAnsi="Calibri" w:cs="Calibri"/>
          <w:b/>
          <w:bCs/>
          <w:sz w:val="24"/>
          <w:szCs w:val="24"/>
        </w:rPr>
        <w:t xml:space="preserve"> DE 2025.  </w:t>
      </w:r>
    </w:p>
    <w:p w:rsidR="009A4463" w:rsidRDefault="009A4463" w:rsidP="009A4463">
      <w:pPr>
        <w:spacing w:after="0" w:line="240" w:lineRule="auto"/>
        <w:jc w:val="both"/>
        <w:rPr>
          <w:rFonts w:ascii="Calibri" w:hAnsi="Calibri" w:cs="Calibri"/>
          <w:b/>
          <w:bCs/>
        </w:rPr>
      </w:pPr>
    </w:p>
    <w:p w:rsidR="00C559A4" w:rsidRPr="008B2200" w:rsidRDefault="00C559A4" w:rsidP="006053B8">
      <w:pPr>
        <w:spacing w:after="0" w:line="240" w:lineRule="auto"/>
        <w:ind w:left="4536"/>
        <w:jc w:val="both"/>
        <w:rPr>
          <w:rFonts w:ascii="Calibri" w:hAnsi="Calibri" w:cs="Calibri"/>
          <w:b/>
          <w:bCs/>
          <w:sz w:val="24"/>
          <w:szCs w:val="24"/>
        </w:rPr>
      </w:pPr>
      <w:r w:rsidRPr="008B2200">
        <w:rPr>
          <w:rFonts w:ascii="Calibri" w:hAnsi="Calibri" w:cs="Calibri"/>
          <w:b/>
          <w:bCs/>
          <w:sz w:val="24"/>
          <w:szCs w:val="24"/>
        </w:rPr>
        <w:t>Dispõe sobre a criação do Regulamento Disciplinar da Guarda Civil</w:t>
      </w:r>
      <w:r>
        <w:rPr>
          <w:rFonts w:ascii="Calibri" w:hAnsi="Calibri" w:cs="Calibri"/>
          <w:b/>
          <w:bCs/>
          <w:sz w:val="24"/>
          <w:szCs w:val="24"/>
        </w:rPr>
        <w:t xml:space="preserve"> </w:t>
      </w:r>
      <w:r w:rsidRPr="008B2200">
        <w:rPr>
          <w:rFonts w:ascii="Calibri" w:hAnsi="Calibri" w:cs="Calibri"/>
          <w:b/>
          <w:bCs/>
          <w:sz w:val="24"/>
          <w:szCs w:val="24"/>
        </w:rPr>
        <w:t>Municipal de Capão Bonito.</w:t>
      </w:r>
      <w:r w:rsidR="006053B8">
        <w:rPr>
          <w:rFonts w:ascii="Calibri" w:hAnsi="Calibri" w:cs="Calibri"/>
          <w:b/>
          <w:bCs/>
          <w:sz w:val="24"/>
          <w:szCs w:val="24"/>
        </w:rPr>
        <w:t xml:space="preserve"> </w:t>
      </w:r>
    </w:p>
    <w:p w:rsidR="00C559A4" w:rsidRDefault="00C559A4" w:rsidP="00C559A4">
      <w:pPr>
        <w:spacing w:after="0" w:line="240" w:lineRule="auto"/>
        <w:jc w:val="both"/>
        <w:rPr>
          <w:rFonts w:ascii="Calibri" w:hAnsi="Calibri" w:cs="Calibri"/>
          <w:sz w:val="24"/>
          <w:szCs w:val="24"/>
        </w:rPr>
      </w:pPr>
    </w:p>
    <w:p w:rsidR="009A4463" w:rsidRDefault="009A4463" w:rsidP="00C559A4">
      <w:pPr>
        <w:spacing w:after="0" w:line="240" w:lineRule="auto"/>
        <w:jc w:val="both"/>
        <w:rPr>
          <w:rFonts w:ascii="Calibri" w:hAnsi="Calibri" w:cs="Calibri"/>
          <w:sz w:val="24"/>
          <w:szCs w:val="24"/>
        </w:rPr>
      </w:pPr>
    </w:p>
    <w:p w:rsidR="00C559A4" w:rsidRPr="008B2200" w:rsidRDefault="00C559A4" w:rsidP="00C559A4">
      <w:pPr>
        <w:spacing w:after="0" w:line="240" w:lineRule="auto"/>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DR. JULIO FERNANDO GALVÃO DIAS</w:t>
      </w:r>
      <w:r w:rsidRPr="008B2200">
        <w:rPr>
          <w:rFonts w:ascii="Calibri" w:hAnsi="Calibri" w:cs="Calibri"/>
          <w:sz w:val="24"/>
          <w:szCs w:val="24"/>
        </w:rPr>
        <w:t>, Prefeito do Município de Capão Bonito, Estado de São Paulo, no uso de suas atribuições legais</w:t>
      </w:r>
      <w:r w:rsidR="00C94A57">
        <w:rPr>
          <w:rFonts w:ascii="Calibri" w:hAnsi="Calibri" w:cs="Calibri"/>
          <w:sz w:val="24"/>
          <w:szCs w:val="24"/>
        </w:rPr>
        <w:t xml:space="preserve">, </w:t>
      </w:r>
      <w:r>
        <w:rPr>
          <w:rFonts w:ascii="Calibri" w:hAnsi="Calibri" w:cs="Calibri"/>
          <w:sz w:val="24"/>
          <w:szCs w:val="24"/>
        </w:rPr>
        <w:t xml:space="preserve"> </w:t>
      </w:r>
    </w:p>
    <w:p w:rsidR="00C559A4" w:rsidRDefault="00C559A4" w:rsidP="009A4463">
      <w:pPr>
        <w:spacing w:after="0" w:line="240" w:lineRule="auto"/>
        <w:jc w:val="both"/>
        <w:rPr>
          <w:rFonts w:ascii="Calibri" w:hAnsi="Calibri" w:cs="Calibri"/>
          <w:sz w:val="24"/>
          <w:szCs w:val="24"/>
        </w:rPr>
      </w:pPr>
    </w:p>
    <w:p w:rsidR="00C559A4" w:rsidRDefault="00C559A4" w:rsidP="009A4463">
      <w:pPr>
        <w:spacing w:after="0" w:line="240" w:lineRule="auto"/>
        <w:jc w:val="both"/>
        <w:rPr>
          <w:rFonts w:ascii="Calibri" w:hAnsi="Calibri" w:cs="Calibri"/>
          <w:sz w:val="24"/>
          <w:szCs w:val="24"/>
        </w:rPr>
      </w:pPr>
    </w:p>
    <w:p w:rsidR="00C559A4" w:rsidRPr="00B979AE" w:rsidRDefault="00C559A4" w:rsidP="00C559A4">
      <w:pPr>
        <w:ind w:firstLine="1134"/>
        <w:jc w:val="both"/>
        <w:rPr>
          <w:rFonts w:cstheme="minorHAnsi"/>
          <w:sz w:val="24"/>
          <w:szCs w:val="24"/>
        </w:rPr>
      </w:pPr>
      <w:r w:rsidRPr="00B979AE">
        <w:rPr>
          <w:rFonts w:cstheme="minorHAnsi"/>
          <w:b/>
          <w:sz w:val="24"/>
          <w:szCs w:val="24"/>
        </w:rPr>
        <w:t xml:space="preserve">FAZ SABER </w:t>
      </w:r>
      <w:r w:rsidRPr="00B979AE">
        <w:rPr>
          <w:rFonts w:cstheme="minorHAnsi"/>
          <w:sz w:val="24"/>
          <w:szCs w:val="24"/>
        </w:rPr>
        <w:t>que a Câmara Municipal aprovou e é promulgada a seguinte Lei:</w:t>
      </w:r>
    </w:p>
    <w:p w:rsidR="009A4463" w:rsidRPr="008B2200" w:rsidRDefault="009A4463" w:rsidP="00C559A4">
      <w:pPr>
        <w:spacing w:after="0" w:line="240" w:lineRule="auto"/>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TÍTULO 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DISPOSIÇÕES PRELIMINARES</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1º</w:t>
      </w:r>
      <w:r w:rsidRPr="008B2200">
        <w:rPr>
          <w:rFonts w:ascii="Calibri" w:hAnsi="Calibri" w:cs="Calibri"/>
          <w:sz w:val="24"/>
          <w:szCs w:val="24"/>
        </w:rPr>
        <w:t xml:space="preserve"> Fica instituído nos termos deste instrumento, o regulamento Disciplinar da Guarda Civil Municipal de Capão Bonito, com fundamento no art. 259 da Lei Complementar nº 045, de 03 de novembro de 2005, em conformidade com o parágrafo único do art. 14 da Lei Federal nº 13.022, de 8 de agosto de 2014, em caráter suplementar, complementando as disposições da Lei Ordinária nº 5.122, de 24 de agosto de 2022, e em harmonia com o Decreto Municipal nº 017, de 03 de fevereiro de 2025.</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2º</w:t>
      </w:r>
      <w:r>
        <w:rPr>
          <w:rFonts w:ascii="Calibri" w:hAnsi="Calibri" w:cs="Calibri"/>
          <w:b/>
          <w:bCs/>
          <w:sz w:val="24"/>
          <w:szCs w:val="24"/>
        </w:rPr>
        <w:t xml:space="preserve"> </w:t>
      </w:r>
      <w:r w:rsidRPr="008B2200">
        <w:rPr>
          <w:rFonts w:ascii="Calibri" w:hAnsi="Calibri" w:cs="Calibri"/>
          <w:sz w:val="24"/>
          <w:szCs w:val="24"/>
        </w:rPr>
        <w:t>O Regulamento Disciplinar da Guarda Civil Municipal de Capão Bonito - GCMCB tem por finalidade definir os deveres, tipificar as infrações, disciplinar e regular as sanções administrativas, os procedimentos administrativos correspondentes, o comportamento e as recompensas dos guardas civis municipais.</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3º</w:t>
      </w:r>
      <w:r>
        <w:rPr>
          <w:rFonts w:ascii="Calibri" w:hAnsi="Calibri" w:cs="Calibri"/>
          <w:b/>
          <w:bCs/>
          <w:sz w:val="24"/>
          <w:szCs w:val="24"/>
        </w:rPr>
        <w:t xml:space="preserve"> </w:t>
      </w:r>
      <w:r w:rsidRPr="008B2200">
        <w:rPr>
          <w:rFonts w:ascii="Calibri" w:hAnsi="Calibri" w:cs="Calibri"/>
          <w:sz w:val="24"/>
          <w:szCs w:val="24"/>
        </w:rPr>
        <w:t>Aplicam-se as disposições deste Regulamento a todos os guardas civis municipais, incluindo os ocupantes de emprego em comissão, ainda que lotados em outros órgãos municipais, desde que vinculados ao emprego efetivo de guarda civil municipal, excluindo aqueles que estiverem concorrendo a cargo eletivo, durante o prazo legal de afastamento, período em que ficam sujeitos à Lei Eleitoral.</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TÍTULO 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HIERARQUIA E DA DISCIPLINA</w:t>
      </w:r>
    </w:p>
    <w:p w:rsidR="00C559A4" w:rsidRDefault="00C559A4" w:rsidP="00C559A4">
      <w:pPr>
        <w:spacing w:after="0" w:line="240" w:lineRule="auto"/>
        <w:ind w:firstLine="1134"/>
        <w:jc w:val="both"/>
        <w:rPr>
          <w:rFonts w:ascii="Calibri" w:hAnsi="Calibri" w:cs="Calibri"/>
          <w:b/>
          <w:bCs/>
          <w:sz w:val="24"/>
          <w:szCs w:val="24"/>
        </w:rPr>
      </w:pPr>
    </w:p>
    <w:p w:rsidR="00816BEA" w:rsidRDefault="00C559A4" w:rsidP="0015586F">
      <w:pPr>
        <w:ind w:left="708" w:firstLine="426"/>
      </w:pPr>
      <w:r w:rsidRPr="008B2200">
        <w:rPr>
          <w:rFonts w:ascii="Calibri" w:hAnsi="Calibri" w:cs="Calibri"/>
          <w:b/>
          <w:bCs/>
          <w:sz w:val="24"/>
          <w:szCs w:val="24"/>
        </w:rPr>
        <w:t>Art. 4º</w:t>
      </w:r>
      <w:r>
        <w:rPr>
          <w:rFonts w:ascii="Calibri" w:hAnsi="Calibri" w:cs="Calibri"/>
          <w:b/>
          <w:bCs/>
          <w:sz w:val="24"/>
          <w:szCs w:val="24"/>
        </w:rPr>
        <w:t xml:space="preserve"> </w:t>
      </w:r>
      <w:r w:rsidRPr="008B2200">
        <w:rPr>
          <w:rFonts w:ascii="Calibri" w:hAnsi="Calibri" w:cs="Calibri"/>
          <w:sz w:val="24"/>
          <w:szCs w:val="24"/>
        </w:rPr>
        <w:t>A hierarquia e a disciplina são a base institucional da GCMCB.</w:t>
      </w:r>
      <w:r w:rsidRPr="008B2200">
        <w:rPr>
          <w:rFonts w:ascii="Calibri" w:hAnsi="Calibri" w:cs="Calibri"/>
          <w:sz w:val="24"/>
          <w:szCs w:val="24"/>
        </w:rPr>
        <w:br/>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Parágrafo único.</w:t>
      </w:r>
      <w:r w:rsidRPr="008B2200">
        <w:rPr>
          <w:rFonts w:ascii="Calibri" w:hAnsi="Calibri" w:cs="Calibri"/>
          <w:sz w:val="24"/>
          <w:szCs w:val="24"/>
        </w:rPr>
        <w:t xml:space="preserve"> A hierarquia é a ordenação da autoridade, em níveis diferentes, dentro da estrutura da GCMCB.</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Art. 5º </w:t>
      </w:r>
      <w:r w:rsidRPr="008B2200">
        <w:rPr>
          <w:rFonts w:ascii="Calibri" w:hAnsi="Calibri" w:cs="Calibri"/>
          <w:sz w:val="24"/>
          <w:szCs w:val="24"/>
        </w:rPr>
        <w:t>A disciplina é a exteriorização da ética profissional dos guardas civis municipais e manifesta-se pelo exato cumprimento dos deveres, em todos os escalões e em todos os graus da hierarquia.</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left="426" w:firstLine="708"/>
        <w:jc w:val="both"/>
        <w:rPr>
          <w:rFonts w:ascii="Calibri" w:hAnsi="Calibri" w:cs="Calibri"/>
          <w:sz w:val="24"/>
          <w:szCs w:val="24"/>
        </w:rPr>
      </w:pPr>
      <w:r w:rsidRPr="008B2200">
        <w:rPr>
          <w:rFonts w:ascii="Calibri" w:hAnsi="Calibri" w:cs="Calibri"/>
          <w:b/>
          <w:bCs/>
          <w:sz w:val="24"/>
          <w:szCs w:val="24"/>
        </w:rPr>
        <w:t>Parágrafo único.</w:t>
      </w:r>
      <w:r w:rsidRPr="008B2200">
        <w:rPr>
          <w:rFonts w:ascii="Calibri" w:hAnsi="Calibri" w:cs="Calibri"/>
          <w:sz w:val="24"/>
          <w:szCs w:val="24"/>
        </w:rPr>
        <w:t xml:space="preserve"> São manifestações essenciais da disciplina:</w:t>
      </w:r>
      <w:r>
        <w:rPr>
          <w:rFonts w:ascii="Calibri" w:hAnsi="Calibri" w:cs="Calibri"/>
          <w:sz w:val="24"/>
          <w:szCs w:val="24"/>
        </w:rPr>
        <w:t xml:space="preserve"> </w:t>
      </w:r>
    </w:p>
    <w:p w:rsidR="00C559A4" w:rsidRPr="008B2200" w:rsidRDefault="00C559A4" w:rsidP="00C559A4">
      <w:pPr>
        <w:spacing w:after="0" w:line="240" w:lineRule="auto"/>
        <w:ind w:left="426" w:firstLine="708"/>
        <w:jc w:val="both"/>
        <w:rPr>
          <w:rFonts w:ascii="Calibri" w:hAnsi="Calibri" w:cs="Calibri"/>
          <w:sz w:val="24"/>
          <w:szCs w:val="24"/>
        </w:rPr>
      </w:pPr>
    </w:p>
    <w:p w:rsidR="00C559A4" w:rsidRPr="0050034F" w:rsidRDefault="00C559A4" w:rsidP="0050034F">
      <w:pPr>
        <w:spacing w:after="0" w:line="240" w:lineRule="auto"/>
        <w:ind w:firstLine="1134"/>
        <w:jc w:val="both"/>
        <w:rPr>
          <w:rFonts w:ascii="Calibri" w:hAnsi="Calibri" w:cs="Calibri"/>
          <w:sz w:val="24"/>
          <w:szCs w:val="24"/>
        </w:rPr>
      </w:pPr>
      <w:r w:rsidRPr="0050034F">
        <w:rPr>
          <w:rFonts w:ascii="Calibri" w:hAnsi="Calibri" w:cs="Calibri"/>
          <w:b/>
          <w:bCs/>
          <w:sz w:val="24"/>
          <w:szCs w:val="24"/>
        </w:rPr>
        <w:t xml:space="preserve">I </w:t>
      </w:r>
      <w:r w:rsidRPr="0050034F">
        <w:rPr>
          <w:rFonts w:ascii="Calibri" w:hAnsi="Calibri" w:cs="Calibri"/>
          <w:bCs/>
          <w:sz w:val="24"/>
          <w:szCs w:val="24"/>
        </w:rPr>
        <w:t>-</w:t>
      </w:r>
      <w:r w:rsidRPr="0050034F">
        <w:rPr>
          <w:rFonts w:ascii="Calibri" w:hAnsi="Calibri" w:cs="Calibri"/>
          <w:b/>
          <w:bCs/>
          <w:sz w:val="24"/>
          <w:szCs w:val="24"/>
        </w:rPr>
        <w:t xml:space="preserve"> </w:t>
      </w:r>
      <w:r w:rsidRPr="0050034F">
        <w:rPr>
          <w:rFonts w:ascii="Calibri" w:hAnsi="Calibri" w:cs="Calibri"/>
          <w:sz w:val="24"/>
          <w:szCs w:val="24"/>
        </w:rPr>
        <w:t>o respeito à dignidade humana, à cidadania e à coisa julgada;</w:t>
      </w:r>
    </w:p>
    <w:p w:rsidR="00C559A4" w:rsidRPr="0050034F" w:rsidRDefault="00C559A4" w:rsidP="0050034F">
      <w:pPr>
        <w:pStyle w:val="SemEspaamento"/>
        <w:ind w:left="1134"/>
        <w:jc w:val="both"/>
        <w:rPr>
          <w:sz w:val="24"/>
          <w:szCs w:val="24"/>
        </w:rPr>
      </w:pPr>
      <w:r w:rsidRPr="0050034F">
        <w:rPr>
          <w:b/>
        </w:rPr>
        <w:t>II</w:t>
      </w:r>
      <w:r w:rsidRPr="0050034F">
        <w:t xml:space="preserve"> - a pronta obediência às ordens dos superiores hierárquicos, manifestamente</w:t>
      </w:r>
      <w:r w:rsidR="0050034F" w:rsidRPr="0050034F">
        <w:t xml:space="preserve"> </w:t>
      </w:r>
      <w:r w:rsidRPr="0050034F">
        <w:t>legais;</w:t>
      </w:r>
      <w:r w:rsidRPr="0050034F">
        <w:rPr>
          <w:sz w:val="24"/>
          <w:szCs w:val="24"/>
        </w:rPr>
        <w:br/>
      </w:r>
      <w:r w:rsidRPr="0050034F">
        <w:rPr>
          <w:b/>
          <w:bCs/>
          <w:sz w:val="24"/>
          <w:szCs w:val="24"/>
        </w:rPr>
        <w:t>III -</w:t>
      </w:r>
      <w:r w:rsidRPr="0050034F">
        <w:rPr>
          <w:sz w:val="24"/>
          <w:szCs w:val="24"/>
        </w:rPr>
        <w:t xml:space="preserve"> o respeito à Justiça;</w:t>
      </w:r>
    </w:p>
    <w:p w:rsidR="00C559A4" w:rsidRPr="0050034F" w:rsidRDefault="00C559A4" w:rsidP="0050034F">
      <w:pPr>
        <w:spacing w:after="0" w:line="240" w:lineRule="auto"/>
        <w:ind w:firstLine="1134"/>
        <w:jc w:val="both"/>
        <w:rPr>
          <w:rFonts w:ascii="Calibri" w:hAnsi="Calibri" w:cs="Calibri"/>
          <w:sz w:val="24"/>
          <w:szCs w:val="24"/>
        </w:rPr>
      </w:pPr>
      <w:r w:rsidRPr="0050034F">
        <w:rPr>
          <w:rFonts w:ascii="Calibri" w:hAnsi="Calibri" w:cs="Calibri"/>
          <w:b/>
          <w:bCs/>
          <w:sz w:val="24"/>
          <w:szCs w:val="24"/>
        </w:rPr>
        <w:t>IV</w:t>
      </w:r>
      <w:r w:rsidRPr="0050034F">
        <w:rPr>
          <w:rFonts w:ascii="Calibri" w:hAnsi="Calibri" w:cs="Calibri"/>
          <w:bCs/>
          <w:sz w:val="24"/>
          <w:szCs w:val="24"/>
        </w:rPr>
        <w:t xml:space="preserve"> -</w:t>
      </w:r>
      <w:r w:rsidRPr="0050034F">
        <w:rPr>
          <w:rFonts w:ascii="Calibri" w:hAnsi="Calibri" w:cs="Calibri"/>
          <w:b/>
          <w:bCs/>
          <w:sz w:val="24"/>
          <w:szCs w:val="24"/>
        </w:rPr>
        <w:t xml:space="preserve"> </w:t>
      </w:r>
      <w:r w:rsidRPr="0050034F">
        <w:rPr>
          <w:rFonts w:ascii="Calibri" w:hAnsi="Calibri" w:cs="Calibri"/>
          <w:sz w:val="24"/>
          <w:szCs w:val="24"/>
        </w:rPr>
        <w:t>o respeito à legalidade democrática;</w:t>
      </w:r>
    </w:p>
    <w:p w:rsidR="00C559A4" w:rsidRPr="0050034F" w:rsidRDefault="00C559A4" w:rsidP="0050034F">
      <w:pPr>
        <w:spacing w:after="0" w:line="240" w:lineRule="auto"/>
        <w:ind w:firstLine="1134"/>
        <w:jc w:val="both"/>
        <w:rPr>
          <w:rFonts w:ascii="Calibri" w:hAnsi="Calibri" w:cs="Calibri"/>
          <w:sz w:val="24"/>
          <w:szCs w:val="24"/>
        </w:rPr>
      </w:pPr>
      <w:r w:rsidRPr="0050034F">
        <w:rPr>
          <w:rFonts w:ascii="Calibri" w:hAnsi="Calibri" w:cs="Calibri"/>
          <w:b/>
          <w:bCs/>
          <w:sz w:val="24"/>
          <w:szCs w:val="24"/>
        </w:rPr>
        <w:t xml:space="preserve">V </w:t>
      </w:r>
      <w:r w:rsidRPr="0050034F">
        <w:rPr>
          <w:rFonts w:ascii="Calibri" w:hAnsi="Calibri" w:cs="Calibri"/>
          <w:bCs/>
          <w:sz w:val="24"/>
          <w:szCs w:val="24"/>
        </w:rPr>
        <w:t>-</w:t>
      </w:r>
      <w:r w:rsidRPr="0050034F">
        <w:rPr>
          <w:rFonts w:ascii="Calibri" w:hAnsi="Calibri" w:cs="Calibri"/>
          <w:b/>
          <w:bCs/>
          <w:sz w:val="24"/>
          <w:szCs w:val="24"/>
        </w:rPr>
        <w:t xml:space="preserve"> </w:t>
      </w:r>
      <w:r w:rsidRPr="0050034F">
        <w:rPr>
          <w:rFonts w:ascii="Calibri" w:hAnsi="Calibri" w:cs="Calibri"/>
          <w:sz w:val="24"/>
          <w:szCs w:val="24"/>
        </w:rPr>
        <w:t>a fiel observância aos preceitos constantes das leis e dos regulamentos; e,</w:t>
      </w:r>
      <w:r w:rsidRPr="0050034F">
        <w:rPr>
          <w:rFonts w:ascii="Calibri" w:hAnsi="Calibri" w:cs="Calibri"/>
          <w:sz w:val="24"/>
          <w:szCs w:val="24"/>
        </w:rPr>
        <w:br/>
      </w:r>
      <w:r w:rsidRPr="0050034F">
        <w:rPr>
          <w:rFonts w:ascii="Calibri" w:hAnsi="Calibri" w:cs="Calibri"/>
          <w:b/>
          <w:bCs/>
          <w:sz w:val="24"/>
          <w:szCs w:val="24"/>
        </w:rPr>
        <w:t xml:space="preserve">                 </w:t>
      </w:r>
      <w:r w:rsidR="0050034F">
        <w:rPr>
          <w:rFonts w:ascii="Calibri" w:hAnsi="Calibri" w:cs="Calibri"/>
          <w:b/>
          <w:bCs/>
          <w:sz w:val="24"/>
          <w:szCs w:val="24"/>
        </w:rPr>
        <w:t xml:space="preserve">  </w:t>
      </w:r>
      <w:r w:rsidR="006053B8" w:rsidRPr="0050034F">
        <w:rPr>
          <w:rFonts w:ascii="Calibri" w:hAnsi="Calibri" w:cs="Calibri"/>
          <w:b/>
          <w:bCs/>
          <w:sz w:val="24"/>
          <w:szCs w:val="24"/>
        </w:rPr>
        <w:t xml:space="preserve"> </w:t>
      </w:r>
      <w:r w:rsidRPr="0050034F">
        <w:rPr>
          <w:rFonts w:ascii="Calibri" w:hAnsi="Calibri" w:cs="Calibri"/>
          <w:b/>
          <w:bCs/>
          <w:sz w:val="24"/>
          <w:szCs w:val="24"/>
        </w:rPr>
        <w:t xml:space="preserve">VI </w:t>
      </w:r>
      <w:r w:rsidRPr="0050034F">
        <w:rPr>
          <w:rFonts w:ascii="Calibri" w:hAnsi="Calibri" w:cs="Calibri"/>
          <w:bCs/>
          <w:sz w:val="24"/>
          <w:szCs w:val="24"/>
        </w:rPr>
        <w:t>-</w:t>
      </w:r>
      <w:r w:rsidRPr="0050034F">
        <w:rPr>
          <w:rFonts w:ascii="Calibri" w:hAnsi="Calibri" w:cs="Calibri"/>
          <w:sz w:val="24"/>
          <w:szCs w:val="24"/>
        </w:rPr>
        <w:t xml:space="preserve"> a civilidade, importando ao superior tratar os subordinados com urbanidade e justiça e ao subordinado as provas de respeito e deferência para com seus superiores, em conformidade com os regulamentos.</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sz w:val="24"/>
          <w:szCs w:val="24"/>
        </w:rPr>
        <w:t>Art. 6º</w:t>
      </w:r>
      <w:r>
        <w:rPr>
          <w:rFonts w:ascii="Calibri" w:hAnsi="Calibri" w:cs="Calibri"/>
          <w:b/>
          <w:sz w:val="24"/>
          <w:szCs w:val="24"/>
        </w:rPr>
        <w:t xml:space="preserve"> </w:t>
      </w:r>
      <w:r w:rsidRPr="008B2200">
        <w:rPr>
          <w:rFonts w:ascii="Calibri" w:hAnsi="Calibri" w:cs="Calibri"/>
          <w:sz w:val="24"/>
          <w:szCs w:val="24"/>
        </w:rPr>
        <w:t>As ordens legais devem ser prontamente executadas, cabendo inteira responsabilidade à autoridade que as determinar.</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jc w:val="both"/>
        <w:rPr>
          <w:rFonts w:ascii="Calibri" w:hAnsi="Calibri" w:cs="Calibri"/>
          <w:sz w:val="24"/>
          <w:szCs w:val="24"/>
        </w:rPr>
      </w:pPr>
      <w:r>
        <w:rPr>
          <w:rFonts w:ascii="Calibri" w:hAnsi="Calibri" w:cs="Calibri"/>
          <w:b/>
          <w:bCs/>
          <w:sz w:val="24"/>
          <w:szCs w:val="24"/>
        </w:rPr>
        <w:t xml:space="preserve">                   </w:t>
      </w:r>
      <w:r w:rsidRPr="008B2200">
        <w:rPr>
          <w:rFonts w:ascii="Calibri" w:hAnsi="Calibri" w:cs="Calibri"/>
          <w:b/>
          <w:bCs/>
          <w:sz w:val="24"/>
          <w:szCs w:val="24"/>
        </w:rPr>
        <w:t>Parágrafo único.</w:t>
      </w:r>
      <w:r w:rsidRPr="008B2200">
        <w:rPr>
          <w:rFonts w:ascii="Calibri" w:hAnsi="Calibri" w:cs="Calibri"/>
          <w:sz w:val="24"/>
          <w:szCs w:val="24"/>
        </w:rPr>
        <w:t xml:space="preserve"> Em caso de dúvida, será assegurado esclarecimento ao subordinado, não podendo este subtrair-se ao seu cumprimento sob a alegação de ignorância ou ininteligência.</w:t>
      </w:r>
    </w:p>
    <w:p w:rsidR="00C559A4" w:rsidRPr="008B2200" w:rsidRDefault="00C559A4" w:rsidP="00C559A4">
      <w:pPr>
        <w:spacing w:after="0" w:line="240" w:lineRule="auto"/>
        <w:ind w:firstLine="1134"/>
        <w:jc w:val="both"/>
        <w:rPr>
          <w:rFonts w:ascii="Calibri" w:hAnsi="Calibri" w:cs="Calibri"/>
          <w:b/>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sz w:val="24"/>
          <w:szCs w:val="24"/>
        </w:rPr>
        <w:t>Art. 7º</w:t>
      </w:r>
      <w:r>
        <w:rPr>
          <w:rFonts w:ascii="Calibri" w:hAnsi="Calibri" w:cs="Calibri"/>
          <w:b/>
          <w:sz w:val="24"/>
          <w:szCs w:val="24"/>
        </w:rPr>
        <w:t xml:space="preserve"> </w:t>
      </w:r>
      <w:r w:rsidRPr="008B2200">
        <w:rPr>
          <w:rFonts w:ascii="Calibri" w:hAnsi="Calibri" w:cs="Calibri"/>
          <w:sz w:val="24"/>
          <w:szCs w:val="24"/>
        </w:rPr>
        <w:t>Todo guarda civil municipal que se deparar com ato contrário à disciplina deverá adotar a medida saneadora cabível, sem prejuízo da adoção das providências administrativas pertinentes.</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1º</w:t>
      </w:r>
      <w:r w:rsidRPr="008B2200">
        <w:rPr>
          <w:rFonts w:ascii="Calibri" w:hAnsi="Calibri" w:cs="Calibri"/>
          <w:sz w:val="24"/>
          <w:szCs w:val="24"/>
        </w:rPr>
        <w:t xml:space="preserve"> Se detentor de superioridade hierárquica sobre o infrator, o guarda civil municipal deverá adotar as providências cabíveis, pessoalmente, e, se subordinado, deverá comunicar às autoridades competentes.</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2º</w:t>
      </w:r>
      <w:r w:rsidRPr="008B2200">
        <w:rPr>
          <w:rFonts w:ascii="Calibri" w:hAnsi="Calibri" w:cs="Calibri"/>
          <w:sz w:val="24"/>
          <w:szCs w:val="24"/>
        </w:rPr>
        <w:t xml:space="preserve"> O superior hierárquico responderá solidariamente, na esfera administrativa disciplinar, incorrendo nas mesmas sanções da transgressão praticada por seu subordinado quando: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9926BC" w:rsidRDefault="00C559A4" w:rsidP="00584823">
      <w:pPr>
        <w:pStyle w:val="SemEspaamento"/>
        <w:jc w:val="both"/>
        <w:rPr>
          <w:szCs w:val="24"/>
        </w:rPr>
      </w:pPr>
      <w:r w:rsidRPr="009926BC">
        <w:rPr>
          <w:b/>
        </w:rPr>
        <w:t xml:space="preserve">                       </w:t>
      </w:r>
      <w:r w:rsidRPr="009926BC">
        <w:rPr>
          <w:b/>
          <w:szCs w:val="24"/>
        </w:rPr>
        <w:t xml:space="preserve">I </w:t>
      </w:r>
      <w:r w:rsidRPr="009926BC">
        <w:rPr>
          <w:szCs w:val="24"/>
        </w:rPr>
        <w:t>- presenciar o cometimento da transgressão deixando de atuar para fazê-la cessar imediatamente;</w:t>
      </w:r>
      <w:r w:rsidRPr="009926BC">
        <w:rPr>
          <w:szCs w:val="24"/>
        </w:rPr>
        <w:br/>
      </w:r>
      <w:r w:rsidRPr="009926BC">
        <w:t xml:space="preserve">                       </w:t>
      </w:r>
      <w:r w:rsidRPr="009926BC">
        <w:rPr>
          <w:b/>
          <w:szCs w:val="24"/>
        </w:rPr>
        <w:t>II</w:t>
      </w:r>
      <w:r w:rsidRPr="009926BC">
        <w:rPr>
          <w:szCs w:val="24"/>
        </w:rPr>
        <w:t xml:space="preserve"> - concorrer diretamente, por ação ou omissão, para o cometimento da transgressão.</w:t>
      </w:r>
    </w:p>
    <w:p w:rsidR="0015586F" w:rsidRDefault="0015586F"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TÍTULO III</w:t>
      </w:r>
      <w:r w:rsidRPr="008B2200">
        <w:rPr>
          <w:rFonts w:ascii="Calibri" w:hAnsi="Calibri" w:cs="Calibri"/>
          <w:b/>
          <w:bCs/>
          <w:sz w:val="24"/>
          <w:szCs w:val="24"/>
        </w:rPr>
        <w:br/>
        <w:t>DO GUARDA CIVIL MUNICIPAL</w:t>
      </w:r>
      <w:r w:rsidRPr="008B2200">
        <w:rPr>
          <w:rFonts w:ascii="Calibri" w:hAnsi="Calibri" w:cs="Calibri"/>
          <w:b/>
          <w:bCs/>
          <w:sz w:val="24"/>
          <w:szCs w:val="24"/>
        </w:rPr>
        <w:br/>
      </w:r>
      <w:r w:rsidRPr="008B2200">
        <w:rPr>
          <w:rFonts w:ascii="Calibri" w:hAnsi="Calibri" w:cs="Calibri"/>
          <w:b/>
          <w:bCs/>
          <w:sz w:val="24"/>
          <w:szCs w:val="24"/>
        </w:rPr>
        <w:br/>
      </w:r>
      <w:r w:rsidRPr="008B2200">
        <w:rPr>
          <w:rFonts w:ascii="Calibri" w:hAnsi="Calibri" w:cs="Calibri"/>
          <w:b/>
          <w:bCs/>
          <w:sz w:val="24"/>
          <w:szCs w:val="24"/>
        </w:rPr>
        <w:lastRenderedPageBreak/>
        <w:t>CAPÍTULO I</w:t>
      </w:r>
      <w:r w:rsidRPr="008B2200">
        <w:rPr>
          <w:rFonts w:ascii="Calibri" w:hAnsi="Calibri" w:cs="Calibri"/>
          <w:b/>
          <w:bCs/>
          <w:sz w:val="24"/>
          <w:szCs w:val="24"/>
        </w:rPr>
        <w:br/>
        <w:t>DOS DEVERES FUNCIONAIS</w:t>
      </w:r>
    </w:p>
    <w:p w:rsidR="00C559A4" w:rsidRPr="008B2200" w:rsidRDefault="00C559A4" w:rsidP="00C559A4">
      <w:pPr>
        <w:spacing w:after="0" w:line="240" w:lineRule="auto"/>
        <w:ind w:firstLine="1134"/>
        <w:jc w:val="center"/>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sz w:val="24"/>
          <w:szCs w:val="24"/>
        </w:rPr>
        <w:t>Art. 8º</w:t>
      </w:r>
      <w:r>
        <w:rPr>
          <w:rFonts w:ascii="Calibri" w:hAnsi="Calibri" w:cs="Calibri"/>
          <w:b/>
          <w:sz w:val="24"/>
          <w:szCs w:val="24"/>
        </w:rPr>
        <w:t xml:space="preserve"> </w:t>
      </w:r>
      <w:r w:rsidRPr="008B2200">
        <w:rPr>
          <w:rFonts w:ascii="Calibri" w:hAnsi="Calibri" w:cs="Calibri"/>
          <w:sz w:val="24"/>
          <w:szCs w:val="24"/>
        </w:rPr>
        <w:t>A honra, o sentimento do dever e a correção de atitudes impõem condutas, moral e profissional, irrepreensíveis a todos guardas civis municipais, os quais devem observar os seguintes princípios éticos:</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exercer com zelo e dedicação as atribuições do emprego público;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ser leal às instituições a que servir;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III </w:t>
      </w:r>
      <w:r w:rsidRPr="00584823">
        <w:rPr>
          <w:rFonts w:ascii="Calibri" w:hAnsi="Calibri" w:cs="Calibri"/>
          <w:bCs/>
          <w:sz w:val="24"/>
          <w:szCs w:val="24"/>
        </w:rPr>
        <w:t>-</w:t>
      </w:r>
      <w:r w:rsidRPr="008B2200">
        <w:rPr>
          <w:rFonts w:ascii="Calibri" w:hAnsi="Calibri" w:cs="Calibri"/>
          <w:sz w:val="24"/>
          <w:szCs w:val="24"/>
        </w:rPr>
        <w:t xml:space="preserve"> observar as normas legais e regulamentares;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cumprir as ordens superiores, exceto quando manifestamente ilegais;</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atender com presteza:</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B979AE" w:rsidRDefault="00C559A4" w:rsidP="00C559A4">
      <w:pPr>
        <w:pStyle w:val="PargrafodaLista"/>
        <w:numPr>
          <w:ilvl w:val="0"/>
          <w:numId w:val="8"/>
        </w:numPr>
        <w:spacing w:after="0" w:line="240" w:lineRule="auto"/>
        <w:ind w:left="0" w:firstLine="1200"/>
        <w:jc w:val="both"/>
        <w:rPr>
          <w:rFonts w:ascii="Calibri" w:hAnsi="Calibri" w:cs="Calibri"/>
          <w:sz w:val="24"/>
          <w:szCs w:val="24"/>
        </w:rPr>
      </w:pPr>
      <w:r>
        <w:rPr>
          <w:rFonts w:ascii="Calibri" w:hAnsi="Calibri" w:cs="Calibri"/>
          <w:sz w:val="24"/>
          <w:szCs w:val="24"/>
        </w:rPr>
        <w:t xml:space="preserve"> </w:t>
      </w:r>
      <w:r w:rsidRPr="00B979AE">
        <w:rPr>
          <w:rFonts w:ascii="Calibri" w:hAnsi="Calibri" w:cs="Calibri"/>
          <w:sz w:val="24"/>
          <w:szCs w:val="24"/>
        </w:rPr>
        <w:t xml:space="preserve">o público em geral prestando às informações requeridas ressalvadas as protegidas por sigilo; </w:t>
      </w:r>
    </w:p>
    <w:p w:rsidR="00C559A4" w:rsidRPr="00B979AE" w:rsidRDefault="00C559A4" w:rsidP="00C559A4">
      <w:pPr>
        <w:spacing w:after="0" w:line="240" w:lineRule="auto"/>
        <w:ind w:firstLine="1200"/>
        <w:jc w:val="both"/>
        <w:rPr>
          <w:rFonts w:ascii="Calibri" w:hAnsi="Calibri" w:cs="Calibri"/>
          <w:sz w:val="24"/>
          <w:szCs w:val="24"/>
        </w:rPr>
      </w:pPr>
      <w:r w:rsidRPr="00B979AE">
        <w:rPr>
          <w:rFonts w:ascii="Calibri" w:hAnsi="Calibri" w:cs="Calibri"/>
          <w:b/>
          <w:bCs/>
          <w:sz w:val="24"/>
          <w:szCs w:val="24"/>
        </w:rPr>
        <w:t>b)</w:t>
      </w:r>
      <w:r w:rsidRPr="00B979AE">
        <w:rPr>
          <w:rFonts w:ascii="Calibri" w:hAnsi="Calibri" w:cs="Calibri"/>
          <w:sz w:val="24"/>
          <w:szCs w:val="24"/>
        </w:rPr>
        <w:t xml:space="preserve"> à expedição de certidões requeridas para defesa de direito ou esclarecimento de situações de interesse pessoal;</w:t>
      </w:r>
    </w:p>
    <w:p w:rsidR="00C559A4" w:rsidRDefault="00C559A4" w:rsidP="00C559A4">
      <w:pPr>
        <w:spacing w:after="0" w:line="240" w:lineRule="auto"/>
        <w:jc w:val="both"/>
        <w:rPr>
          <w:rFonts w:ascii="Calibri" w:hAnsi="Calibri" w:cs="Calibri"/>
          <w:sz w:val="24"/>
          <w:szCs w:val="24"/>
        </w:rPr>
      </w:pPr>
      <w:r>
        <w:rPr>
          <w:rFonts w:ascii="Calibri" w:hAnsi="Calibri" w:cs="Calibri"/>
          <w:b/>
          <w:bCs/>
          <w:sz w:val="24"/>
          <w:szCs w:val="24"/>
        </w:rPr>
        <w:t xml:space="preserve">                    </w:t>
      </w:r>
      <w:r w:rsidRPr="008B2200">
        <w:rPr>
          <w:rFonts w:ascii="Calibri" w:hAnsi="Calibri" w:cs="Calibri"/>
          <w:b/>
          <w:bCs/>
          <w:sz w:val="24"/>
          <w:szCs w:val="24"/>
        </w:rPr>
        <w:t>c)</w:t>
      </w:r>
      <w:r w:rsidRPr="008B2200">
        <w:rPr>
          <w:rFonts w:ascii="Calibri" w:hAnsi="Calibri" w:cs="Calibri"/>
          <w:sz w:val="24"/>
          <w:szCs w:val="24"/>
        </w:rPr>
        <w:t xml:space="preserve"> às requisições para a defesa da Fazenda Pública.</w:t>
      </w:r>
      <w:r>
        <w:rPr>
          <w:rFonts w:ascii="Calibri" w:hAnsi="Calibri" w:cs="Calibri"/>
          <w:sz w:val="24"/>
          <w:szCs w:val="24"/>
        </w:rPr>
        <w:t xml:space="preserve"> </w:t>
      </w:r>
    </w:p>
    <w:p w:rsidR="00C559A4" w:rsidRPr="008B2200" w:rsidRDefault="00C559A4" w:rsidP="00C559A4">
      <w:pPr>
        <w:spacing w:after="0" w:line="240" w:lineRule="auto"/>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 </w:t>
      </w:r>
      <w:r w:rsidRPr="00374848">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levar ao conhecimento da autoridade superior as irregularidades de que tiver ciência em razão do emprego;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 </w:t>
      </w:r>
      <w:r w:rsidRPr="00374848">
        <w:rPr>
          <w:rFonts w:ascii="Calibri" w:hAnsi="Calibri" w:cs="Calibri"/>
          <w:bCs/>
          <w:sz w:val="24"/>
          <w:szCs w:val="24"/>
        </w:rPr>
        <w:t>-</w:t>
      </w:r>
      <w:r w:rsidRPr="008B2200">
        <w:rPr>
          <w:rFonts w:ascii="Calibri" w:hAnsi="Calibri" w:cs="Calibri"/>
          <w:sz w:val="24"/>
          <w:szCs w:val="24"/>
        </w:rPr>
        <w:t xml:space="preserve"> zelar pela economia do material e a conservação do patrimônio público;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VIII </w:t>
      </w:r>
      <w:r w:rsidRPr="00374848">
        <w:rPr>
          <w:rFonts w:ascii="Calibri" w:hAnsi="Calibri" w:cs="Calibri"/>
          <w:bCs/>
          <w:sz w:val="24"/>
          <w:szCs w:val="24"/>
        </w:rPr>
        <w:t>-</w:t>
      </w:r>
      <w:r w:rsidRPr="008B2200">
        <w:rPr>
          <w:rFonts w:ascii="Calibri" w:hAnsi="Calibri" w:cs="Calibri"/>
          <w:sz w:val="24"/>
          <w:szCs w:val="24"/>
        </w:rPr>
        <w:t xml:space="preserve"> guardar sigilo sobre assunto da repartição, salvo se for para denunciar uma eventual irregularidade que necessite ser apurada;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IX </w:t>
      </w:r>
      <w:r w:rsidRPr="00374848">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manter conduta compatível com a moralidade administrativa;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 </w:t>
      </w:r>
      <w:r w:rsidRPr="00374848">
        <w:rPr>
          <w:rFonts w:ascii="Calibri" w:hAnsi="Calibri" w:cs="Calibri"/>
          <w:bCs/>
          <w:sz w:val="24"/>
          <w:szCs w:val="24"/>
        </w:rPr>
        <w:t xml:space="preserve">- </w:t>
      </w:r>
      <w:r w:rsidRPr="008B2200">
        <w:rPr>
          <w:rFonts w:ascii="Calibri" w:hAnsi="Calibri" w:cs="Calibri"/>
          <w:sz w:val="24"/>
          <w:szCs w:val="24"/>
        </w:rPr>
        <w:t>ser assíduo e pontual ao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 </w:t>
      </w:r>
      <w:r w:rsidRPr="00374848">
        <w:rPr>
          <w:rFonts w:ascii="Calibri" w:hAnsi="Calibri" w:cs="Calibri"/>
          <w:bCs/>
          <w:sz w:val="24"/>
          <w:szCs w:val="24"/>
        </w:rPr>
        <w:t>-</w:t>
      </w:r>
      <w:r w:rsidRPr="008B2200">
        <w:rPr>
          <w:rFonts w:ascii="Calibri" w:hAnsi="Calibri" w:cs="Calibri"/>
          <w:sz w:val="24"/>
          <w:szCs w:val="24"/>
        </w:rPr>
        <w:t xml:space="preserve"> tratar com urbanidade, respeito e dignidade qualquer pessoa, bem como outro guarda civil municipal, independente do emprego ou função;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XII </w:t>
      </w:r>
      <w:r w:rsidRPr="00374848">
        <w:rPr>
          <w:rFonts w:ascii="Calibri" w:hAnsi="Calibri" w:cs="Calibri"/>
          <w:bCs/>
          <w:sz w:val="24"/>
          <w:szCs w:val="24"/>
        </w:rPr>
        <w:t>-</w:t>
      </w:r>
      <w:r w:rsidRPr="008B2200">
        <w:rPr>
          <w:rFonts w:ascii="Calibri" w:hAnsi="Calibri" w:cs="Calibri"/>
          <w:sz w:val="24"/>
          <w:szCs w:val="24"/>
        </w:rPr>
        <w:t xml:space="preserve"> representar contra ilegalidade, omissão ou abuso de poder;</w:t>
      </w:r>
    </w:p>
    <w:p w:rsidR="00C559A4" w:rsidRDefault="00C559A4" w:rsidP="00C559A4">
      <w:pPr>
        <w:pStyle w:val="SemEspaamento"/>
        <w:ind w:firstLine="1134"/>
      </w:pPr>
      <w:r w:rsidRPr="008B2200">
        <w:rPr>
          <w:b/>
          <w:bCs/>
        </w:rPr>
        <w:t>XIII -</w:t>
      </w:r>
      <w:r w:rsidRPr="008B2200">
        <w:t xml:space="preserve"> proceder na vida pública e privada de forma a dignificar o emprego público;</w:t>
      </w:r>
      <w:r w:rsidRPr="008B2200">
        <w:br/>
      </w:r>
      <w:r>
        <w:rPr>
          <w:b/>
          <w:bCs/>
        </w:rPr>
        <w:t xml:space="preserve">                       </w:t>
      </w:r>
      <w:r w:rsidRPr="008B2200">
        <w:rPr>
          <w:b/>
          <w:bCs/>
        </w:rPr>
        <w:t>XIV -</w:t>
      </w:r>
      <w:r w:rsidRPr="008B2200">
        <w:t xml:space="preserve"> não se ausentar do serviço durante o expediente, sem prévia autorização do chefe imediato;</w:t>
      </w:r>
      <w:r>
        <w:t xml:space="preserve"> </w:t>
      </w:r>
    </w:p>
    <w:p w:rsidR="00C559A4" w:rsidRPr="008B2200" w:rsidRDefault="00C559A4" w:rsidP="00C559A4">
      <w:pPr>
        <w:pStyle w:val="SemEspaamento"/>
        <w:ind w:firstLine="1134"/>
        <w:jc w:val="both"/>
      </w:pPr>
      <w:r w:rsidRPr="008B2200">
        <w:rPr>
          <w:b/>
          <w:bCs/>
        </w:rPr>
        <w:t xml:space="preserve">XV - </w:t>
      </w:r>
      <w:r w:rsidRPr="008B2200">
        <w:t>não retirar, sem prévia anuência da autoridade competente, qualquer documento ou objeto da repartição;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 </w:t>
      </w:r>
      <w:r w:rsidRPr="00374848">
        <w:rPr>
          <w:rFonts w:ascii="Calibri" w:hAnsi="Calibri" w:cs="Calibri"/>
          <w:bCs/>
          <w:sz w:val="24"/>
          <w:szCs w:val="24"/>
        </w:rPr>
        <w:t>-</w:t>
      </w:r>
      <w:r w:rsidRPr="008B2200">
        <w:rPr>
          <w:rFonts w:ascii="Calibri" w:hAnsi="Calibri" w:cs="Calibri"/>
          <w:sz w:val="24"/>
          <w:szCs w:val="24"/>
        </w:rPr>
        <w:t xml:space="preserve"> não recusar fé a documentos públicos;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XVII </w:t>
      </w:r>
      <w:r w:rsidRPr="00374848">
        <w:rPr>
          <w:rFonts w:ascii="Calibri" w:hAnsi="Calibri" w:cs="Calibri"/>
          <w:bCs/>
          <w:sz w:val="24"/>
          <w:szCs w:val="24"/>
        </w:rPr>
        <w:t>-</w:t>
      </w:r>
      <w:r w:rsidRPr="008B2200">
        <w:rPr>
          <w:rFonts w:ascii="Calibri" w:hAnsi="Calibri" w:cs="Calibri"/>
          <w:sz w:val="24"/>
          <w:szCs w:val="24"/>
        </w:rPr>
        <w:t xml:space="preserve"> não opor resistência injustificada ao andamento de documento, processo ou execução de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XVIII </w:t>
      </w:r>
      <w:r w:rsidRPr="00374848">
        <w:rPr>
          <w:rFonts w:ascii="Calibri" w:hAnsi="Calibri" w:cs="Calibri"/>
          <w:bCs/>
          <w:sz w:val="24"/>
          <w:szCs w:val="24"/>
        </w:rPr>
        <w:t>-</w:t>
      </w:r>
      <w:r w:rsidRPr="008B2200">
        <w:rPr>
          <w:rFonts w:ascii="Calibri" w:hAnsi="Calibri" w:cs="Calibri"/>
          <w:sz w:val="24"/>
          <w:szCs w:val="24"/>
        </w:rPr>
        <w:t xml:space="preserve"> não promover manifestação de apreço ou desapreço no recinto da repartição, salvo se for para denunciar uma eventual irregularidade que necessite ser apurada;</w:t>
      </w:r>
      <w:r w:rsidRPr="008B2200">
        <w:rPr>
          <w:rFonts w:ascii="Calibri" w:hAnsi="Calibri" w:cs="Calibri"/>
          <w:sz w:val="24"/>
          <w:szCs w:val="24"/>
        </w:rPr>
        <w:br/>
      </w:r>
      <w:r>
        <w:rPr>
          <w:rFonts w:ascii="Calibri" w:hAnsi="Calibri" w:cs="Calibri"/>
          <w:b/>
          <w:bCs/>
          <w:sz w:val="24"/>
          <w:szCs w:val="24"/>
        </w:rPr>
        <w:t xml:space="preserve">                   </w:t>
      </w:r>
      <w:r w:rsidR="00584823">
        <w:rPr>
          <w:rFonts w:ascii="Calibri" w:hAnsi="Calibri" w:cs="Calibri"/>
          <w:b/>
          <w:bCs/>
          <w:sz w:val="24"/>
          <w:szCs w:val="24"/>
        </w:rPr>
        <w:t xml:space="preserve"> </w:t>
      </w:r>
      <w:r w:rsidRPr="008B2200">
        <w:rPr>
          <w:rFonts w:ascii="Calibri" w:hAnsi="Calibri" w:cs="Calibri"/>
          <w:b/>
          <w:bCs/>
          <w:sz w:val="24"/>
          <w:szCs w:val="24"/>
        </w:rPr>
        <w:t xml:space="preserve">XIX </w:t>
      </w:r>
      <w:r w:rsidRPr="00374848">
        <w:rPr>
          <w:rFonts w:ascii="Calibri" w:hAnsi="Calibri" w:cs="Calibri"/>
          <w:bCs/>
          <w:sz w:val="24"/>
          <w:szCs w:val="24"/>
        </w:rPr>
        <w:t>-</w:t>
      </w:r>
      <w:r w:rsidRPr="008B2200">
        <w:rPr>
          <w:rFonts w:ascii="Calibri" w:hAnsi="Calibri" w:cs="Calibri"/>
          <w:sz w:val="24"/>
          <w:szCs w:val="24"/>
        </w:rPr>
        <w:t xml:space="preserve"> não comentar a pessoa estranha à repartição, fora dos casos previstos em lei, o desempenho de atribuição que seja de sua responsabilidade ou de seu subordinado;</w:t>
      </w:r>
      <w:r w:rsidRPr="008B2200">
        <w:rPr>
          <w:rFonts w:ascii="Calibri" w:hAnsi="Calibri" w:cs="Calibri"/>
          <w:sz w:val="24"/>
          <w:szCs w:val="24"/>
        </w:rPr>
        <w:br/>
      </w:r>
      <w:r>
        <w:rPr>
          <w:rFonts w:ascii="Calibri" w:hAnsi="Calibri" w:cs="Calibri"/>
          <w:b/>
          <w:bCs/>
          <w:sz w:val="24"/>
          <w:szCs w:val="24"/>
        </w:rPr>
        <w:t xml:space="preserve">                  </w:t>
      </w:r>
      <w:r w:rsidRPr="008B2200">
        <w:rPr>
          <w:rFonts w:ascii="Calibri" w:hAnsi="Calibri" w:cs="Calibri"/>
          <w:b/>
          <w:bCs/>
          <w:sz w:val="24"/>
          <w:szCs w:val="24"/>
        </w:rPr>
        <w:t xml:space="preserve">XX </w:t>
      </w:r>
      <w:r w:rsidRPr="00374848">
        <w:rPr>
          <w:rFonts w:ascii="Calibri" w:hAnsi="Calibri" w:cs="Calibri"/>
          <w:bCs/>
          <w:sz w:val="24"/>
          <w:szCs w:val="24"/>
        </w:rPr>
        <w:t>-</w:t>
      </w:r>
      <w:r w:rsidRPr="008B2200">
        <w:rPr>
          <w:rFonts w:ascii="Calibri" w:hAnsi="Calibri" w:cs="Calibri"/>
          <w:sz w:val="24"/>
          <w:szCs w:val="24"/>
        </w:rPr>
        <w:t xml:space="preserve"> não coagir ou aliciar subordinado no sentido de filiar-se a associação profissional ou sindical, ou a partido político;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lastRenderedPageBreak/>
        <w:t xml:space="preserve">XXI </w:t>
      </w:r>
      <w:r w:rsidRPr="00374848">
        <w:rPr>
          <w:rFonts w:ascii="Calibri" w:hAnsi="Calibri" w:cs="Calibri"/>
          <w:bCs/>
          <w:sz w:val="24"/>
          <w:szCs w:val="24"/>
        </w:rPr>
        <w:t>-</w:t>
      </w:r>
      <w:r w:rsidRPr="00374848">
        <w:rPr>
          <w:rFonts w:ascii="Calibri" w:hAnsi="Calibri" w:cs="Calibri"/>
          <w:sz w:val="24"/>
          <w:szCs w:val="24"/>
        </w:rPr>
        <w:t xml:space="preserve"> </w:t>
      </w:r>
      <w:r w:rsidRPr="008B2200">
        <w:rPr>
          <w:rFonts w:ascii="Calibri" w:hAnsi="Calibri" w:cs="Calibri"/>
          <w:sz w:val="24"/>
          <w:szCs w:val="24"/>
        </w:rPr>
        <w:t>não manter sob sua chefia imediata, em emprego público ou função de confiança, cônjuge, companheiro ou parente até o segundo grau civil;</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XXII </w:t>
      </w:r>
      <w:r w:rsidRPr="00374848">
        <w:rPr>
          <w:rFonts w:ascii="Calibri" w:hAnsi="Calibri" w:cs="Calibri"/>
          <w:bCs/>
          <w:sz w:val="24"/>
          <w:szCs w:val="24"/>
        </w:rPr>
        <w:t>-</w:t>
      </w:r>
      <w:r w:rsidRPr="008B2200">
        <w:rPr>
          <w:rFonts w:ascii="Calibri" w:hAnsi="Calibri" w:cs="Calibri"/>
          <w:sz w:val="24"/>
          <w:szCs w:val="24"/>
        </w:rPr>
        <w:t xml:space="preserve"> não cometer a outro guarda civil municipal atribuições estranhas ao emprego público, exceto em situações de emergência e transitórias;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XXIII </w:t>
      </w:r>
      <w:r w:rsidRPr="00374848">
        <w:rPr>
          <w:rFonts w:ascii="Calibri" w:hAnsi="Calibri" w:cs="Calibri"/>
          <w:bCs/>
          <w:sz w:val="24"/>
          <w:szCs w:val="24"/>
        </w:rPr>
        <w:t>-</w:t>
      </w:r>
      <w:r w:rsidRPr="008B2200">
        <w:rPr>
          <w:rFonts w:ascii="Calibri" w:hAnsi="Calibri" w:cs="Calibri"/>
          <w:sz w:val="24"/>
          <w:szCs w:val="24"/>
        </w:rPr>
        <w:t xml:space="preserve"> não exercer quaisquer atividades que sejam incompatíveis com o exercício do emprego ou função e com o horário de trabalho;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XXIV </w:t>
      </w:r>
      <w:r w:rsidRPr="00374848">
        <w:rPr>
          <w:rFonts w:ascii="Calibri" w:hAnsi="Calibri" w:cs="Calibri"/>
          <w:bCs/>
          <w:sz w:val="24"/>
          <w:szCs w:val="24"/>
        </w:rPr>
        <w:t>-</w:t>
      </w:r>
      <w:r w:rsidRPr="008B2200">
        <w:rPr>
          <w:rFonts w:ascii="Calibri" w:hAnsi="Calibri" w:cs="Calibri"/>
          <w:sz w:val="24"/>
          <w:szCs w:val="24"/>
        </w:rPr>
        <w:t xml:space="preserve"> atualizar seus dados cadastrais quando solicitado;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 </w:t>
      </w:r>
      <w:r w:rsidRPr="00374848">
        <w:rPr>
          <w:rFonts w:ascii="Calibri" w:hAnsi="Calibri" w:cs="Calibri"/>
          <w:bCs/>
          <w:sz w:val="24"/>
          <w:szCs w:val="24"/>
        </w:rPr>
        <w:t>-</w:t>
      </w:r>
      <w:r w:rsidRPr="00374848">
        <w:rPr>
          <w:rFonts w:ascii="Calibri" w:hAnsi="Calibri" w:cs="Calibri"/>
          <w:sz w:val="24"/>
          <w:szCs w:val="24"/>
        </w:rPr>
        <w:t xml:space="preserve"> </w:t>
      </w:r>
      <w:r w:rsidRPr="008B2200">
        <w:rPr>
          <w:rFonts w:ascii="Calibri" w:hAnsi="Calibri" w:cs="Calibri"/>
          <w:sz w:val="24"/>
          <w:szCs w:val="24"/>
        </w:rPr>
        <w:t>não se valer do emprego para lograr proveito pessoal ou de outrem, em detrimento à dignidade da função pública;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 </w:t>
      </w:r>
      <w:r w:rsidRPr="00374848">
        <w:rPr>
          <w:rFonts w:ascii="Calibri" w:hAnsi="Calibri" w:cs="Calibri"/>
          <w:bCs/>
          <w:sz w:val="24"/>
          <w:szCs w:val="24"/>
        </w:rPr>
        <w:t>-</w:t>
      </w:r>
      <w:r w:rsidRPr="008B2200">
        <w:rPr>
          <w:rFonts w:ascii="Calibri" w:hAnsi="Calibri" w:cs="Calibri"/>
          <w:sz w:val="24"/>
          <w:szCs w:val="24"/>
        </w:rPr>
        <w:t xml:space="preserve"> não atuar, como procurador ou intermediário, junto a repartições públicas, salvo quando se tratar de benefícios previdenciários ou assistenciais de parentes até o segundo grau, de cônjuge ou companheiro;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XXVII </w:t>
      </w:r>
      <w:r w:rsidRPr="00374848">
        <w:rPr>
          <w:rFonts w:ascii="Calibri" w:hAnsi="Calibri" w:cs="Calibri"/>
          <w:bCs/>
          <w:sz w:val="24"/>
          <w:szCs w:val="24"/>
        </w:rPr>
        <w:t>-</w:t>
      </w:r>
      <w:r w:rsidRPr="008B2200">
        <w:rPr>
          <w:rFonts w:ascii="Calibri" w:hAnsi="Calibri" w:cs="Calibri"/>
          <w:sz w:val="24"/>
          <w:szCs w:val="24"/>
        </w:rPr>
        <w:t xml:space="preserve"> não receber propina, comissão, presente ou vantagem de qualquer espécie, em razão de suas atribuições;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XXVIII </w:t>
      </w:r>
      <w:r w:rsidRPr="00374848">
        <w:rPr>
          <w:rFonts w:ascii="Calibri" w:hAnsi="Calibri" w:cs="Calibri"/>
          <w:bCs/>
          <w:sz w:val="24"/>
          <w:szCs w:val="24"/>
        </w:rPr>
        <w:t>-</w:t>
      </w:r>
      <w:r w:rsidRPr="008B2200">
        <w:rPr>
          <w:rFonts w:ascii="Calibri" w:hAnsi="Calibri" w:cs="Calibri"/>
          <w:sz w:val="24"/>
          <w:szCs w:val="24"/>
        </w:rPr>
        <w:t xml:space="preserve"> não aceitar comissão, emprego ou pensão de estado estrangeiro, salvo nos casos autorizados pelo Chefe do Poder ou entidade a que serve;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XXIX </w:t>
      </w:r>
      <w:r w:rsidRPr="00374848">
        <w:rPr>
          <w:rFonts w:ascii="Calibri" w:hAnsi="Calibri" w:cs="Calibri"/>
          <w:bCs/>
          <w:sz w:val="24"/>
          <w:szCs w:val="24"/>
        </w:rPr>
        <w:t>-</w:t>
      </w:r>
      <w:r w:rsidRPr="008B2200">
        <w:rPr>
          <w:rFonts w:ascii="Calibri" w:hAnsi="Calibri" w:cs="Calibri"/>
          <w:sz w:val="24"/>
          <w:szCs w:val="24"/>
        </w:rPr>
        <w:t xml:space="preserve"> não praticar usura sob qualquer de suas formas;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 </w:t>
      </w:r>
      <w:r w:rsidRPr="00374848">
        <w:rPr>
          <w:rFonts w:ascii="Calibri" w:hAnsi="Calibri" w:cs="Calibri"/>
          <w:bCs/>
          <w:sz w:val="24"/>
          <w:szCs w:val="24"/>
        </w:rPr>
        <w:t>-</w:t>
      </w:r>
      <w:r w:rsidRPr="008B2200">
        <w:rPr>
          <w:rFonts w:ascii="Calibri" w:hAnsi="Calibri" w:cs="Calibri"/>
          <w:sz w:val="24"/>
          <w:szCs w:val="24"/>
        </w:rPr>
        <w:t xml:space="preserve"> não proceder de forma desidiosa;</w:t>
      </w:r>
    </w:p>
    <w:p w:rsidR="00C559A4" w:rsidRPr="008B2200" w:rsidRDefault="00C559A4" w:rsidP="00C559A4">
      <w:pPr>
        <w:pStyle w:val="SemEspaamento"/>
        <w:rPr>
          <w:rFonts w:ascii="Calibri" w:hAnsi="Calibri" w:cs="Calibri"/>
          <w:sz w:val="24"/>
          <w:szCs w:val="24"/>
        </w:rPr>
      </w:pPr>
      <w:r>
        <w:rPr>
          <w:b/>
          <w:bCs/>
        </w:rPr>
        <w:t xml:space="preserve">                       </w:t>
      </w:r>
      <w:r w:rsidRPr="008B2200">
        <w:rPr>
          <w:b/>
          <w:bCs/>
        </w:rPr>
        <w:t>XXXI -</w:t>
      </w:r>
      <w:r w:rsidRPr="008B2200">
        <w:t xml:space="preserve"> não utilizar pessoal ou recursos materiais da repartição em serviços ou atividades particulares;</w:t>
      </w:r>
      <w:r w:rsidRPr="008B2200">
        <w:br/>
      </w:r>
      <w:r>
        <w:rPr>
          <w:rFonts w:ascii="Calibri" w:hAnsi="Calibri" w:cs="Calibri"/>
          <w:b/>
          <w:bCs/>
          <w:sz w:val="24"/>
          <w:szCs w:val="24"/>
        </w:rPr>
        <w:t xml:space="preserve">                     </w:t>
      </w:r>
      <w:r w:rsidRPr="008B2200">
        <w:rPr>
          <w:rFonts w:ascii="Calibri" w:hAnsi="Calibri" w:cs="Calibri"/>
          <w:b/>
          <w:bCs/>
          <w:sz w:val="24"/>
          <w:szCs w:val="24"/>
        </w:rPr>
        <w:t xml:space="preserve">XXXII </w:t>
      </w:r>
      <w:r w:rsidRPr="00374848">
        <w:rPr>
          <w:rFonts w:ascii="Calibri" w:hAnsi="Calibri" w:cs="Calibri"/>
          <w:bCs/>
          <w:sz w:val="24"/>
          <w:szCs w:val="24"/>
        </w:rPr>
        <w:t>-</w:t>
      </w:r>
      <w:r w:rsidRPr="008B2200">
        <w:rPr>
          <w:rFonts w:ascii="Calibri" w:hAnsi="Calibri" w:cs="Calibri"/>
          <w:sz w:val="24"/>
          <w:szCs w:val="24"/>
        </w:rPr>
        <w:t xml:space="preserve"> respeitar os valores e deveres éticos;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XXXIII </w:t>
      </w:r>
      <w:r w:rsidRPr="00374848">
        <w:rPr>
          <w:rFonts w:ascii="Calibri" w:hAnsi="Calibri" w:cs="Calibri"/>
          <w:bCs/>
          <w:sz w:val="24"/>
          <w:szCs w:val="24"/>
        </w:rPr>
        <w:t>-</w:t>
      </w:r>
      <w:r w:rsidRPr="008B2200">
        <w:rPr>
          <w:rFonts w:ascii="Calibri" w:hAnsi="Calibri" w:cs="Calibri"/>
          <w:sz w:val="24"/>
          <w:szCs w:val="24"/>
        </w:rPr>
        <w:t xml:space="preserve"> colaborar espontaneamente na disciplina coletiva e na eficiência da instituição;</w:t>
      </w:r>
      <w:r w:rsidRPr="008B2200">
        <w:rPr>
          <w:rFonts w:ascii="Calibri" w:hAnsi="Calibri" w:cs="Calibri"/>
          <w:sz w:val="24"/>
          <w:szCs w:val="24"/>
        </w:rPr>
        <w:br/>
      </w:r>
      <w:r>
        <w:rPr>
          <w:rFonts w:ascii="Calibri" w:hAnsi="Calibri" w:cs="Calibri"/>
          <w:b/>
          <w:bCs/>
          <w:sz w:val="24"/>
          <w:szCs w:val="24"/>
        </w:rPr>
        <w:t xml:space="preserve">                    </w:t>
      </w:r>
      <w:r w:rsidRPr="008B2200">
        <w:rPr>
          <w:rFonts w:ascii="Calibri" w:hAnsi="Calibri" w:cs="Calibri"/>
          <w:b/>
          <w:bCs/>
          <w:sz w:val="24"/>
          <w:szCs w:val="24"/>
        </w:rPr>
        <w:t xml:space="preserve">XXXIV </w:t>
      </w:r>
      <w:r w:rsidRPr="00374848">
        <w:rPr>
          <w:rFonts w:ascii="Calibri" w:hAnsi="Calibri" w:cs="Calibri"/>
          <w:bCs/>
          <w:sz w:val="24"/>
          <w:szCs w:val="24"/>
        </w:rPr>
        <w:t>-</w:t>
      </w:r>
      <w:r w:rsidRPr="008B2200">
        <w:rPr>
          <w:rFonts w:ascii="Calibri" w:hAnsi="Calibri" w:cs="Calibri"/>
          <w:sz w:val="24"/>
          <w:szCs w:val="24"/>
        </w:rPr>
        <w:t xml:space="preserve"> não comparecer ao serviço em estado de embriaguez ou fazer uso de substância entorpecente que determine dependência física ou psíquica, salvo mediante autorização ou determinação médica;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 </w:t>
      </w:r>
      <w:r w:rsidRPr="00374848">
        <w:rPr>
          <w:rFonts w:ascii="Calibri" w:hAnsi="Calibri" w:cs="Calibri"/>
          <w:bCs/>
          <w:sz w:val="24"/>
          <w:szCs w:val="24"/>
        </w:rPr>
        <w:t>-</w:t>
      </w:r>
      <w:r w:rsidRPr="00374848">
        <w:rPr>
          <w:rFonts w:ascii="Calibri" w:hAnsi="Calibri" w:cs="Calibri"/>
          <w:sz w:val="24"/>
          <w:szCs w:val="24"/>
        </w:rPr>
        <w:t xml:space="preserve"> </w:t>
      </w:r>
      <w:r w:rsidRPr="008B2200">
        <w:rPr>
          <w:rFonts w:ascii="Calibri" w:hAnsi="Calibri" w:cs="Calibri"/>
          <w:sz w:val="24"/>
          <w:szCs w:val="24"/>
        </w:rPr>
        <w:t>representar a instituição ou assumir compromissos em nome desta quando, devidamente autorizado pela autoridade superior;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XXXVI </w:t>
      </w:r>
      <w:r w:rsidRPr="00374848">
        <w:rPr>
          <w:rFonts w:ascii="Calibri" w:hAnsi="Calibri" w:cs="Calibri"/>
          <w:bCs/>
          <w:sz w:val="24"/>
          <w:szCs w:val="24"/>
        </w:rPr>
        <w:t>-</w:t>
      </w:r>
      <w:r w:rsidRPr="008B2200">
        <w:rPr>
          <w:rFonts w:ascii="Calibri" w:hAnsi="Calibri" w:cs="Calibri"/>
          <w:sz w:val="24"/>
          <w:szCs w:val="24"/>
        </w:rPr>
        <w:t xml:space="preserve"> manusear e conservar corretamente arma de fogo e ou arma menos letal que lhe for confiada nos termos a ser regulamentado;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XXXVII </w:t>
      </w:r>
      <w:r w:rsidRPr="00374848">
        <w:rPr>
          <w:rFonts w:ascii="Calibri" w:hAnsi="Calibri" w:cs="Calibri"/>
          <w:bCs/>
          <w:sz w:val="24"/>
          <w:szCs w:val="24"/>
        </w:rPr>
        <w:t>-</w:t>
      </w:r>
      <w:r w:rsidRPr="008B2200">
        <w:rPr>
          <w:rFonts w:ascii="Calibri" w:hAnsi="Calibri" w:cs="Calibri"/>
          <w:sz w:val="24"/>
          <w:szCs w:val="24"/>
        </w:rPr>
        <w:t xml:space="preserve"> respeitar as leis de trânsito, bem como a proibição quanto ao transporte de pessoas ou de equipamentos em veículo de uso da GCMCB sem a devida autorização de superior; 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XXXVIII </w:t>
      </w:r>
      <w:r w:rsidRPr="00374848">
        <w:rPr>
          <w:rFonts w:ascii="Calibri" w:hAnsi="Calibri" w:cs="Calibri"/>
          <w:bCs/>
          <w:sz w:val="24"/>
          <w:szCs w:val="24"/>
        </w:rPr>
        <w:t>-</w:t>
      </w:r>
      <w:r w:rsidRPr="008B2200">
        <w:rPr>
          <w:rFonts w:ascii="Calibri" w:hAnsi="Calibri" w:cs="Calibri"/>
          <w:sz w:val="24"/>
          <w:szCs w:val="24"/>
        </w:rPr>
        <w:t xml:space="preserve"> atuar com eficiência, realizando suas atribuições com presteza, perfeição e rendimento funcional.</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II</w:t>
      </w:r>
    </w:p>
    <w:p w:rsidR="00C559A4" w:rsidRDefault="00C559A4" w:rsidP="00C559A4">
      <w:pPr>
        <w:spacing w:after="0" w:line="240" w:lineRule="auto"/>
        <w:jc w:val="center"/>
        <w:rPr>
          <w:rFonts w:ascii="Calibri" w:hAnsi="Calibri" w:cs="Calibri"/>
          <w:b/>
          <w:bCs/>
          <w:sz w:val="24"/>
          <w:szCs w:val="24"/>
        </w:rPr>
      </w:pPr>
      <w:r>
        <w:rPr>
          <w:rFonts w:ascii="Calibri" w:hAnsi="Calibri" w:cs="Calibri"/>
          <w:b/>
          <w:bCs/>
          <w:sz w:val="24"/>
          <w:szCs w:val="24"/>
        </w:rPr>
        <w:t>DO UNIFORME</w:t>
      </w:r>
    </w:p>
    <w:p w:rsidR="00990ED3" w:rsidRDefault="00990ED3" w:rsidP="00C559A4">
      <w:pPr>
        <w:spacing w:after="0" w:line="240" w:lineRule="auto"/>
        <w:jc w:val="center"/>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9º</w:t>
      </w:r>
      <w:r>
        <w:rPr>
          <w:rFonts w:ascii="Calibri" w:hAnsi="Calibri" w:cs="Calibri"/>
          <w:b/>
          <w:bCs/>
          <w:sz w:val="24"/>
          <w:szCs w:val="24"/>
        </w:rPr>
        <w:t xml:space="preserve"> </w:t>
      </w:r>
      <w:r w:rsidRPr="00F36E12">
        <w:rPr>
          <w:rFonts w:ascii="Calibri" w:hAnsi="Calibri" w:cs="Calibri"/>
          <w:sz w:val="24"/>
          <w:szCs w:val="24"/>
        </w:rPr>
        <w:t>Fica estabelecido à cor azul marinho</w:t>
      </w:r>
      <w:r>
        <w:rPr>
          <w:rFonts w:ascii="Calibri" w:hAnsi="Calibri" w:cs="Calibri"/>
          <w:sz w:val="24"/>
          <w:szCs w:val="24"/>
        </w:rPr>
        <w:t xml:space="preserve"> noturno</w:t>
      </w:r>
      <w:r w:rsidRPr="00F36E12">
        <w:rPr>
          <w:rFonts w:ascii="Calibri" w:hAnsi="Calibri" w:cs="Calibri"/>
          <w:sz w:val="24"/>
          <w:szCs w:val="24"/>
        </w:rPr>
        <w:t xml:space="preserve"> para a confecção dos uniformes para os</w:t>
      </w:r>
      <w:r>
        <w:rPr>
          <w:rFonts w:ascii="Calibri" w:hAnsi="Calibri" w:cs="Calibri"/>
          <w:sz w:val="24"/>
          <w:szCs w:val="24"/>
        </w:rPr>
        <w:t xml:space="preserve"> </w:t>
      </w:r>
      <w:r w:rsidRPr="00F36E12">
        <w:rPr>
          <w:rFonts w:ascii="Calibri" w:hAnsi="Calibri" w:cs="Calibri"/>
          <w:sz w:val="24"/>
          <w:szCs w:val="24"/>
        </w:rPr>
        <w:t>Guardas Municipais.</w:t>
      </w:r>
      <w:r w:rsidRPr="00F36E12">
        <w:rPr>
          <w:rFonts w:ascii="Calibri" w:hAnsi="Calibri" w:cs="Calibri"/>
          <w:sz w:val="24"/>
          <w:szCs w:val="24"/>
        </w:rPr>
        <w:cr/>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lastRenderedPageBreak/>
        <w:t>Art.</w:t>
      </w:r>
      <w:r>
        <w:rPr>
          <w:rFonts w:ascii="Calibri" w:hAnsi="Calibri" w:cs="Calibri"/>
          <w:b/>
          <w:bCs/>
          <w:sz w:val="24"/>
          <w:szCs w:val="24"/>
        </w:rPr>
        <w:t xml:space="preserve"> 10. </w:t>
      </w:r>
      <w:r w:rsidRPr="00872E34">
        <w:rPr>
          <w:rFonts w:ascii="Calibri" w:hAnsi="Calibri" w:cs="Calibri"/>
          <w:sz w:val="24"/>
          <w:szCs w:val="24"/>
        </w:rPr>
        <w:t>Para os vários trabalhos a que se submete o Guarda Municipal, ficam divididos em</w:t>
      </w:r>
      <w:r>
        <w:rPr>
          <w:rFonts w:ascii="Calibri" w:hAnsi="Calibri" w:cs="Calibri"/>
          <w:sz w:val="24"/>
          <w:szCs w:val="24"/>
        </w:rPr>
        <w:t xml:space="preserve"> </w:t>
      </w:r>
      <w:r w:rsidRPr="00872E34">
        <w:rPr>
          <w:rFonts w:ascii="Calibri" w:hAnsi="Calibri" w:cs="Calibri"/>
          <w:sz w:val="24"/>
          <w:szCs w:val="24"/>
        </w:rPr>
        <w:t>números, os vários conjuntos de uniformes da Corporação, a saber:</w:t>
      </w:r>
      <w:r w:rsidR="00F0280E">
        <w:rPr>
          <w:rFonts w:ascii="Calibri" w:hAnsi="Calibri" w:cs="Calibri"/>
          <w:sz w:val="24"/>
          <w:szCs w:val="24"/>
        </w:rPr>
        <w:t xml:space="preserve"> </w:t>
      </w:r>
    </w:p>
    <w:p w:rsidR="00F0280E" w:rsidRPr="00872E34" w:rsidRDefault="00F0280E"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left="426" w:firstLine="708"/>
        <w:jc w:val="both"/>
        <w:rPr>
          <w:rFonts w:ascii="Calibri" w:hAnsi="Calibri" w:cs="Calibri"/>
          <w:sz w:val="24"/>
          <w:szCs w:val="24"/>
        </w:rPr>
      </w:pPr>
      <w:r w:rsidRPr="00872E34">
        <w:rPr>
          <w:rFonts w:ascii="Calibri" w:hAnsi="Calibri" w:cs="Calibri"/>
          <w:b/>
          <w:bCs/>
          <w:sz w:val="24"/>
          <w:szCs w:val="24"/>
        </w:rPr>
        <w:t xml:space="preserve">I </w:t>
      </w:r>
      <w:r w:rsidRPr="00374848">
        <w:rPr>
          <w:rFonts w:ascii="Calibri" w:hAnsi="Calibri" w:cs="Calibri"/>
          <w:bCs/>
          <w:sz w:val="24"/>
          <w:szCs w:val="24"/>
        </w:rPr>
        <w:t>-</w:t>
      </w:r>
      <w:r>
        <w:rPr>
          <w:rFonts w:ascii="Calibri" w:hAnsi="Calibri" w:cs="Calibri"/>
          <w:sz w:val="24"/>
          <w:szCs w:val="24"/>
        </w:rPr>
        <w:t xml:space="preserve"> Uniforme Operacional</w:t>
      </w:r>
      <w:r w:rsidRPr="00872E34">
        <w:rPr>
          <w:rFonts w:ascii="Calibri" w:hAnsi="Calibri" w:cs="Calibri"/>
          <w:sz w:val="24"/>
          <w:szCs w:val="24"/>
        </w:rPr>
        <w:t>, compõem-se de:</w:t>
      </w:r>
      <w:r>
        <w:rPr>
          <w:rFonts w:ascii="Calibri" w:hAnsi="Calibri" w:cs="Calibri"/>
          <w:sz w:val="24"/>
          <w:szCs w:val="24"/>
        </w:rPr>
        <w:t xml:space="preserve"> </w:t>
      </w:r>
    </w:p>
    <w:p w:rsidR="00C559A4" w:rsidRPr="00872E34" w:rsidRDefault="00C559A4" w:rsidP="00C559A4">
      <w:pPr>
        <w:spacing w:after="0" w:line="240" w:lineRule="auto"/>
        <w:ind w:left="426" w:firstLine="708"/>
        <w:jc w:val="both"/>
        <w:rPr>
          <w:rFonts w:ascii="Calibri" w:hAnsi="Calibri" w:cs="Calibri"/>
          <w:sz w:val="24"/>
          <w:szCs w:val="24"/>
        </w:rPr>
      </w:pPr>
    </w:p>
    <w:p w:rsidR="00C559A4" w:rsidRPr="00872E3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a)</w:t>
      </w:r>
      <w:r>
        <w:rPr>
          <w:rFonts w:ascii="Calibri" w:hAnsi="Calibri" w:cs="Calibri"/>
          <w:b/>
          <w:bCs/>
          <w:sz w:val="24"/>
          <w:szCs w:val="24"/>
        </w:rPr>
        <w:t xml:space="preserve"> </w:t>
      </w:r>
      <w:r>
        <w:rPr>
          <w:rFonts w:ascii="Calibri" w:hAnsi="Calibri" w:cs="Calibri"/>
          <w:sz w:val="24"/>
          <w:szCs w:val="24"/>
        </w:rPr>
        <w:t>Gandola</w:t>
      </w:r>
      <w:r w:rsidRPr="00872E34">
        <w:rPr>
          <w:rFonts w:ascii="Calibri" w:hAnsi="Calibri" w:cs="Calibri"/>
          <w:sz w:val="24"/>
          <w:szCs w:val="24"/>
        </w:rPr>
        <w:t xml:space="preserve"> de manga curta</w:t>
      </w:r>
      <w:r>
        <w:rPr>
          <w:rFonts w:ascii="Calibri" w:hAnsi="Calibri" w:cs="Calibri"/>
          <w:sz w:val="24"/>
          <w:szCs w:val="24"/>
        </w:rPr>
        <w:t xml:space="preserve"> ou longa</w:t>
      </w:r>
      <w:r w:rsidRPr="00872E34">
        <w:rPr>
          <w:rFonts w:ascii="Calibri" w:hAnsi="Calibri" w:cs="Calibri"/>
          <w:sz w:val="24"/>
          <w:szCs w:val="24"/>
        </w:rPr>
        <w:t xml:space="preserve"> azul marinho</w:t>
      </w:r>
      <w:r>
        <w:rPr>
          <w:rFonts w:ascii="Calibri" w:hAnsi="Calibri" w:cs="Calibri"/>
          <w:sz w:val="24"/>
          <w:szCs w:val="24"/>
        </w:rPr>
        <w:t xml:space="preserve"> noturno</w:t>
      </w:r>
      <w:r w:rsidRPr="00872E34">
        <w:rPr>
          <w:rFonts w:ascii="Calibri" w:hAnsi="Calibri" w:cs="Calibri"/>
          <w:sz w:val="24"/>
          <w:szCs w:val="24"/>
        </w:rPr>
        <w:t>, platinas nos ombros,</w:t>
      </w:r>
      <w:r>
        <w:rPr>
          <w:rFonts w:ascii="Calibri" w:hAnsi="Calibri" w:cs="Calibri"/>
          <w:sz w:val="24"/>
          <w:szCs w:val="24"/>
        </w:rPr>
        <w:t xml:space="preserve"> </w:t>
      </w:r>
      <w:r w:rsidRPr="00872E34">
        <w:rPr>
          <w:rFonts w:ascii="Calibri" w:hAnsi="Calibri" w:cs="Calibri"/>
          <w:sz w:val="24"/>
          <w:szCs w:val="24"/>
        </w:rPr>
        <w:t>emblema no braço direito e brasão no braço esquerdo,</w:t>
      </w:r>
      <w:r>
        <w:rPr>
          <w:rFonts w:ascii="Calibri" w:hAnsi="Calibri" w:cs="Calibri"/>
          <w:sz w:val="24"/>
          <w:szCs w:val="24"/>
        </w:rPr>
        <w:t xml:space="preserve"> gola anatômica com fechamento frontal em zíper, manga longa com punhos ajustáveis em velcro.</w:t>
      </w:r>
    </w:p>
    <w:p w:rsidR="00C559A4" w:rsidRPr="00872E3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b)</w:t>
      </w:r>
      <w:r w:rsidRPr="00872E34">
        <w:rPr>
          <w:rFonts w:ascii="Calibri" w:hAnsi="Calibri" w:cs="Calibri"/>
          <w:sz w:val="24"/>
          <w:szCs w:val="24"/>
        </w:rPr>
        <w:t xml:space="preserve"> Bo</w:t>
      </w:r>
      <w:r>
        <w:rPr>
          <w:rFonts w:ascii="Calibri" w:hAnsi="Calibri" w:cs="Calibri"/>
          <w:sz w:val="24"/>
          <w:szCs w:val="24"/>
        </w:rPr>
        <w:t>né</w:t>
      </w:r>
      <w:r w:rsidRPr="00872E34">
        <w:rPr>
          <w:rFonts w:ascii="Calibri" w:hAnsi="Calibri" w:cs="Calibri"/>
          <w:sz w:val="24"/>
          <w:szCs w:val="24"/>
        </w:rPr>
        <w:t xml:space="preserve"> azul marinho</w:t>
      </w:r>
      <w:r>
        <w:rPr>
          <w:rFonts w:ascii="Calibri" w:hAnsi="Calibri" w:cs="Calibri"/>
          <w:sz w:val="24"/>
          <w:szCs w:val="24"/>
        </w:rPr>
        <w:t xml:space="preserve"> noturno</w:t>
      </w:r>
      <w:r w:rsidRPr="00872E34">
        <w:rPr>
          <w:rFonts w:ascii="Calibri" w:hAnsi="Calibri" w:cs="Calibri"/>
          <w:sz w:val="24"/>
          <w:szCs w:val="24"/>
        </w:rPr>
        <w:t xml:space="preserve"> com emblema</w:t>
      </w:r>
      <w:r>
        <w:rPr>
          <w:rFonts w:ascii="Calibri" w:hAnsi="Calibri" w:cs="Calibri"/>
          <w:sz w:val="24"/>
          <w:szCs w:val="24"/>
        </w:rPr>
        <w:t xml:space="preserve"> frontal e brasão nos lados</w:t>
      </w:r>
      <w:r w:rsidRPr="00872E34">
        <w:rPr>
          <w:rFonts w:ascii="Calibri" w:hAnsi="Calibri" w:cs="Calibri"/>
          <w:sz w:val="24"/>
          <w:szCs w:val="24"/>
        </w:rPr>
        <w:t xml:space="preserve"> ou boina</w:t>
      </w:r>
      <w:r>
        <w:rPr>
          <w:rFonts w:ascii="Calibri" w:hAnsi="Calibri" w:cs="Calibri"/>
          <w:sz w:val="24"/>
          <w:szCs w:val="24"/>
        </w:rPr>
        <w:t xml:space="preserve"> com distintivo da GCM</w:t>
      </w:r>
      <w:r w:rsidRPr="00872E34">
        <w:rPr>
          <w:rFonts w:ascii="Calibri" w:hAnsi="Calibri" w:cs="Calibri"/>
          <w:sz w:val="24"/>
          <w:szCs w:val="24"/>
        </w:rPr>
        <w:t>;</w:t>
      </w:r>
    </w:p>
    <w:p w:rsidR="00C559A4" w:rsidRPr="00872E3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c)</w:t>
      </w:r>
      <w:r w:rsidRPr="00872E34">
        <w:rPr>
          <w:rFonts w:ascii="Calibri" w:hAnsi="Calibri" w:cs="Calibri"/>
          <w:sz w:val="24"/>
          <w:szCs w:val="24"/>
        </w:rPr>
        <w:t xml:space="preserve"> Calça azul marinho em com seis bolsos, sendo dois dianteiros tipos faca embutida e</w:t>
      </w:r>
      <w:r>
        <w:rPr>
          <w:rFonts w:ascii="Calibri" w:hAnsi="Calibri" w:cs="Calibri"/>
          <w:sz w:val="24"/>
          <w:szCs w:val="24"/>
        </w:rPr>
        <w:t xml:space="preserve"> </w:t>
      </w:r>
      <w:r w:rsidRPr="00872E34">
        <w:rPr>
          <w:rFonts w:ascii="Calibri" w:hAnsi="Calibri" w:cs="Calibri"/>
          <w:sz w:val="24"/>
          <w:szCs w:val="24"/>
        </w:rPr>
        <w:t>dois traseiros, dois na lateral, fechamento com zíper</w:t>
      </w:r>
      <w:r>
        <w:rPr>
          <w:rFonts w:ascii="Calibri" w:hAnsi="Calibri" w:cs="Calibri"/>
          <w:sz w:val="24"/>
          <w:szCs w:val="24"/>
        </w:rPr>
        <w:t xml:space="preserve"> e barra ajustável com velcro</w:t>
      </w:r>
      <w:r w:rsidRPr="00872E34">
        <w:rPr>
          <w:rFonts w:ascii="Calibri" w:hAnsi="Calibri" w:cs="Calibri"/>
          <w:sz w:val="24"/>
          <w:szCs w:val="24"/>
        </w:rPr>
        <w:t>.</w:t>
      </w:r>
    </w:p>
    <w:p w:rsidR="00C559A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d)</w:t>
      </w:r>
      <w:r w:rsidRPr="00872E34">
        <w:rPr>
          <w:rFonts w:ascii="Calibri" w:hAnsi="Calibri" w:cs="Calibri"/>
          <w:sz w:val="24"/>
          <w:szCs w:val="24"/>
        </w:rPr>
        <w:t xml:space="preserve"> Coturno de couro preto e cano </w:t>
      </w:r>
      <w:r>
        <w:rPr>
          <w:rFonts w:ascii="Calibri" w:hAnsi="Calibri" w:cs="Calibri"/>
          <w:sz w:val="24"/>
          <w:szCs w:val="24"/>
        </w:rPr>
        <w:t>longo</w:t>
      </w:r>
      <w:r w:rsidRPr="00872E34">
        <w:rPr>
          <w:rFonts w:ascii="Calibri" w:hAnsi="Calibri" w:cs="Calibri"/>
          <w:sz w:val="24"/>
          <w:szCs w:val="24"/>
        </w:rPr>
        <w:t>, com solado de borracha;</w:t>
      </w:r>
    </w:p>
    <w:p w:rsidR="00C559A4" w:rsidRPr="001D0672" w:rsidRDefault="00C559A4" w:rsidP="00C559A4">
      <w:pPr>
        <w:spacing w:after="0" w:line="240"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b/>
          <w:sz w:val="24"/>
          <w:szCs w:val="24"/>
        </w:rPr>
        <w:t xml:space="preserve">e) </w:t>
      </w:r>
      <w:r w:rsidRPr="001D0672">
        <w:rPr>
          <w:rFonts w:ascii="Calibri" w:hAnsi="Calibri" w:cs="Calibri"/>
          <w:sz w:val="24"/>
          <w:szCs w:val="24"/>
        </w:rPr>
        <w:t>Cinto liso em nylon, azul marinho noturno com fivela metálica;</w:t>
      </w:r>
    </w:p>
    <w:p w:rsidR="00C559A4" w:rsidRPr="00872E34" w:rsidRDefault="00C559A4" w:rsidP="00C559A4">
      <w:pPr>
        <w:spacing w:after="0" w:line="240" w:lineRule="auto"/>
        <w:ind w:firstLine="1134"/>
        <w:jc w:val="both"/>
        <w:rPr>
          <w:rFonts w:ascii="Calibri" w:hAnsi="Calibri" w:cs="Calibri"/>
          <w:sz w:val="24"/>
          <w:szCs w:val="24"/>
        </w:rPr>
      </w:pPr>
      <w:r>
        <w:rPr>
          <w:rFonts w:ascii="Calibri" w:hAnsi="Calibri" w:cs="Calibri"/>
          <w:b/>
          <w:bCs/>
          <w:sz w:val="24"/>
          <w:szCs w:val="24"/>
        </w:rPr>
        <w:t>f</w:t>
      </w:r>
      <w:r w:rsidRPr="00872E34">
        <w:rPr>
          <w:rFonts w:ascii="Calibri" w:hAnsi="Calibri" w:cs="Calibri"/>
          <w:b/>
          <w:bCs/>
          <w:sz w:val="24"/>
          <w:szCs w:val="24"/>
        </w:rPr>
        <w:t>)</w:t>
      </w:r>
      <w:r w:rsidRPr="00872E34">
        <w:rPr>
          <w:rFonts w:ascii="Calibri" w:hAnsi="Calibri" w:cs="Calibri"/>
          <w:sz w:val="24"/>
          <w:szCs w:val="24"/>
        </w:rPr>
        <w:t xml:space="preserve"> Cinturão completo, com porta coldre, algema, </w:t>
      </w:r>
      <w:r>
        <w:rPr>
          <w:rFonts w:ascii="Calibri" w:hAnsi="Calibri" w:cs="Calibri"/>
          <w:sz w:val="24"/>
          <w:szCs w:val="24"/>
        </w:rPr>
        <w:t>munição</w:t>
      </w:r>
      <w:r w:rsidRPr="00872E34">
        <w:rPr>
          <w:rFonts w:ascii="Calibri" w:hAnsi="Calibri" w:cs="Calibri"/>
          <w:sz w:val="24"/>
          <w:szCs w:val="24"/>
        </w:rPr>
        <w:t xml:space="preserve"> e tonfa;</w:t>
      </w:r>
    </w:p>
    <w:p w:rsidR="00C559A4" w:rsidRDefault="00C559A4" w:rsidP="00C559A4">
      <w:pPr>
        <w:spacing w:after="0" w:line="240" w:lineRule="auto"/>
        <w:ind w:firstLine="1134"/>
        <w:jc w:val="both"/>
        <w:rPr>
          <w:rFonts w:ascii="Calibri" w:hAnsi="Calibri" w:cs="Calibri"/>
          <w:sz w:val="24"/>
          <w:szCs w:val="24"/>
        </w:rPr>
      </w:pPr>
      <w:r>
        <w:rPr>
          <w:rFonts w:ascii="Calibri" w:hAnsi="Calibri" w:cs="Calibri"/>
          <w:b/>
          <w:bCs/>
          <w:sz w:val="24"/>
          <w:szCs w:val="24"/>
        </w:rPr>
        <w:t>g</w:t>
      </w:r>
      <w:r w:rsidRPr="00872E34">
        <w:rPr>
          <w:rFonts w:ascii="Calibri" w:hAnsi="Calibri" w:cs="Calibri"/>
          <w:b/>
          <w:bCs/>
          <w:sz w:val="24"/>
          <w:szCs w:val="24"/>
        </w:rPr>
        <w:t>)</w:t>
      </w:r>
      <w:r w:rsidRPr="00872E34">
        <w:rPr>
          <w:rFonts w:ascii="Calibri" w:hAnsi="Calibri" w:cs="Calibri"/>
          <w:sz w:val="24"/>
          <w:szCs w:val="24"/>
        </w:rPr>
        <w:t xml:space="preserve"> Jaqueta azul marinho</w:t>
      </w:r>
      <w:r>
        <w:rPr>
          <w:rFonts w:ascii="Calibri" w:hAnsi="Calibri" w:cs="Calibri"/>
          <w:sz w:val="24"/>
          <w:szCs w:val="24"/>
        </w:rPr>
        <w:t xml:space="preserve"> noturno</w:t>
      </w:r>
      <w:r w:rsidRPr="00872E34">
        <w:rPr>
          <w:rFonts w:ascii="Calibri" w:hAnsi="Calibri" w:cs="Calibri"/>
          <w:sz w:val="24"/>
          <w:szCs w:val="24"/>
        </w:rPr>
        <w:t xml:space="preserve"> com forro em náilon, fixada com zíper e </w:t>
      </w:r>
      <w:r>
        <w:rPr>
          <w:rFonts w:ascii="Calibri" w:hAnsi="Calibri" w:cs="Calibri"/>
          <w:sz w:val="24"/>
          <w:szCs w:val="24"/>
        </w:rPr>
        <w:t>botões</w:t>
      </w:r>
      <w:r w:rsidRPr="00872E34">
        <w:rPr>
          <w:rFonts w:ascii="Calibri" w:hAnsi="Calibri" w:cs="Calibri"/>
          <w:sz w:val="24"/>
          <w:szCs w:val="24"/>
        </w:rPr>
        <w:t>, com bolsos</w:t>
      </w:r>
      <w:r>
        <w:rPr>
          <w:rFonts w:ascii="Calibri" w:hAnsi="Calibri" w:cs="Calibri"/>
          <w:sz w:val="24"/>
          <w:szCs w:val="24"/>
        </w:rPr>
        <w:t xml:space="preserve"> </w:t>
      </w:r>
      <w:r w:rsidRPr="00872E34">
        <w:rPr>
          <w:rFonts w:ascii="Calibri" w:hAnsi="Calibri" w:cs="Calibri"/>
          <w:sz w:val="24"/>
          <w:szCs w:val="24"/>
        </w:rPr>
        <w:t>laterais, platina nos ombros</w:t>
      </w:r>
      <w:r>
        <w:rPr>
          <w:rFonts w:ascii="Calibri" w:hAnsi="Calibri" w:cs="Calibri"/>
          <w:sz w:val="24"/>
          <w:szCs w:val="24"/>
        </w:rPr>
        <w:t xml:space="preserve"> e emblema no lado direito e brasão ao lado esquerdo</w:t>
      </w:r>
      <w:r w:rsidRPr="00872E34">
        <w:rPr>
          <w:rFonts w:ascii="Calibri" w:hAnsi="Calibri" w:cs="Calibri"/>
          <w:sz w:val="24"/>
          <w:szCs w:val="24"/>
        </w:rPr>
        <w:t>;</w:t>
      </w:r>
    </w:p>
    <w:p w:rsidR="00C559A4" w:rsidRDefault="00C559A4" w:rsidP="00C559A4">
      <w:pPr>
        <w:spacing w:after="0" w:line="240" w:lineRule="auto"/>
        <w:ind w:firstLine="1134"/>
        <w:jc w:val="both"/>
        <w:rPr>
          <w:rFonts w:ascii="Calibri" w:hAnsi="Calibri" w:cs="Calibri"/>
          <w:sz w:val="24"/>
          <w:szCs w:val="24"/>
        </w:rPr>
      </w:pPr>
      <w:r w:rsidRPr="001D749D">
        <w:rPr>
          <w:rFonts w:ascii="Calibri" w:hAnsi="Calibri" w:cs="Calibri"/>
          <w:b/>
          <w:bCs/>
          <w:sz w:val="24"/>
          <w:szCs w:val="24"/>
        </w:rPr>
        <w:t>h)</w:t>
      </w:r>
      <w:r>
        <w:rPr>
          <w:rFonts w:ascii="Calibri" w:hAnsi="Calibri" w:cs="Calibri"/>
          <w:sz w:val="24"/>
          <w:szCs w:val="24"/>
        </w:rPr>
        <w:t xml:space="preserve"> Capote azul marinho noturno;  </w:t>
      </w:r>
    </w:p>
    <w:p w:rsidR="00C559A4" w:rsidRDefault="00C559A4" w:rsidP="00C559A4">
      <w:pPr>
        <w:spacing w:after="0" w:line="240" w:lineRule="auto"/>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I</w:t>
      </w:r>
      <w:r>
        <w:rPr>
          <w:rFonts w:ascii="Calibri" w:hAnsi="Calibri" w:cs="Calibri"/>
          <w:b/>
          <w:bCs/>
          <w:sz w:val="24"/>
          <w:szCs w:val="24"/>
        </w:rPr>
        <w:t xml:space="preserve">I </w:t>
      </w:r>
      <w:r w:rsidRPr="00374848">
        <w:rPr>
          <w:rFonts w:ascii="Calibri" w:hAnsi="Calibri" w:cs="Calibri"/>
          <w:bCs/>
          <w:sz w:val="24"/>
          <w:szCs w:val="24"/>
        </w:rPr>
        <w:t>-</w:t>
      </w:r>
      <w:r>
        <w:rPr>
          <w:rFonts w:ascii="Calibri" w:hAnsi="Calibri" w:cs="Calibri"/>
          <w:b/>
          <w:bCs/>
          <w:sz w:val="24"/>
          <w:szCs w:val="24"/>
        </w:rPr>
        <w:t xml:space="preserve"> </w:t>
      </w:r>
      <w:r>
        <w:rPr>
          <w:rFonts w:ascii="Calibri" w:hAnsi="Calibri" w:cs="Calibri"/>
          <w:sz w:val="24"/>
          <w:szCs w:val="24"/>
        </w:rPr>
        <w:t>Uniforme Administrativo</w:t>
      </w:r>
      <w:r w:rsidRPr="00872E34">
        <w:rPr>
          <w:rFonts w:ascii="Calibri" w:hAnsi="Calibri" w:cs="Calibri"/>
          <w:sz w:val="24"/>
          <w:szCs w:val="24"/>
        </w:rPr>
        <w:t>, compõem-se de:</w:t>
      </w:r>
    </w:p>
    <w:p w:rsidR="00C559A4" w:rsidRDefault="00C559A4" w:rsidP="00C559A4">
      <w:pPr>
        <w:spacing w:after="0" w:line="240" w:lineRule="auto"/>
        <w:ind w:firstLine="1134"/>
        <w:jc w:val="both"/>
        <w:rPr>
          <w:rFonts w:ascii="Calibri" w:hAnsi="Calibri" w:cs="Calibri"/>
          <w:sz w:val="24"/>
          <w:szCs w:val="24"/>
        </w:rPr>
      </w:pPr>
      <w:r w:rsidRPr="00B7460D">
        <w:rPr>
          <w:rFonts w:ascii="Calibri" w:hAnsi="Calibri" w:cs="Calibri"/>
          <w:b/>
          <w:bCs/>
          <w:sz w:val="24"/>
          <w:szCs w:val="24"/>
        </w:rPr>
        <w:t>a)</w:t>
      </w:r>
      <w:r>
        <w:rPr>
          <w:rFonts w:ascii="Calibri" w:hAnsi="Calibri" w:cs="Calibri"/>
          <w:sz w:val="24"/>
          <w:szCs w:val="24"/>
        </w:rPr>
        <w:t xml:space="preserve"> Camisa de gola polo azul marinho noturno com emblema do lado esquerdo do peito e brasão na manga direita;</w:t>
      </w:r>
    </w:p>
    <w:p w:rsidR="00C559A4" w:rsidRDefault="00F0280E" w:rsidP="00C559A4">
      <w:pPr>
        <w:spacing w:after="0" w:line="240" w:lineRule="auto"/>
        <w:ind w:firstLine="1134"/>
        <w:jc w:val="both"/>
        <w:rPr>
          <w:rFonts w:ascii="Calibri" w:hAnsi="Calibri" w:cs="Calibri"/>
          <w:sz w:val="24"/>
          <w:szCs w:val="24"/>
        </w:rPr>
      </w:pPr>
      <w:r w:rsidRPr="00F0280E">
        <w:rPr>
          <w:rFonts w:ascii="Calibri" w:hAnsi="Calibri" w:cs="Calibri"/>
          <w:b/>
          <w:sz w:val="24"/>
          <w:szCs w:val="24"/>
        </w:rPr>
        <w:t>b)</w:t>
      </w:r>
      <w:r w:rsidR="00C559A4" w:rsidRPr="00872E34">
        <w:rPr>
          <w:rFonts w:ascii="Calibri" w:hAnsi="Calibri" w:cs="Calibri"/>
          <w:sz w:val="24"/>
          <w:szCs w:val="24"/>
        </w:rPr>
        <w:t xml:space="preserve"> Calça azul marinho em com seis bolsos, sendo dois dianteiros tipos faca embutida e</w:t>
      </w:r>
      <w:r w:rsidR="00C559A4">
        <w:rPr>
          <w:rFonts w:ascii="Calibri" w:hAnsi="Calibri" w:cs="Calibri"/>
          <w:sz w:val="24"/>
          <w:szCs w:val="24"/>
        </w:rPr>
        <w:t xml:space="preserve"> </w:t>
      </w:r>
      <w:r w:rsidR="00C559A4" w:rsidRPr="00872E34">
        <w:rPr>
          <w:rFonts w:ascii="Calibri" w:hAnsi="Calibri" w:cs="Calibri"/>
          <w:sz w:val="24"/>
          <w:szCs w:val="24"/>
        </w:rPr>
        <w:t>dois traseiros, dois na lateral, fechamento com zíper</w:t>
      </w:r>
      <w:r w:rsidR="00C559A4">
        <w:rPr>
          <w:rFonts w:ascii="Calibri" w:hAnsi="Calibri" w:cs="Calibri"/>
          <w:sz w:val="24"/>
          <w:szCs w:val="24"/>
        </w:rPr>
        <w:t xml:space="preserve"> e barra ajustável com velcro</w:t>
      </w:r>
      <w:r w:rsidR="00C559A4" w:rsidRPr="00872E34">
        <w:rPr>
          <w:rFonts w:ascii="Calibri" w:hAnsi="Calibri" w:cs="Calibri"/>
          <w:sz w:val="24"/>
          <w:szCs w:val="24"/>
        </w:rPr>
        <w:t>.</w:t>
      </w:r>
    </w:p>
    <w:p w:rsidR="00C559A4" w:rsidRPr="001D0672" w:rsidRDefault="00C559A4" w:rsidP="00C559A4">
      <w:pPr>
        <w:spacing w:after="0" w:line="240" w:lineRule="auto"/>
        <w:jc w:val="both"/>
        <w:rPr>
          <w:rFonts w:ascii="Calibri" w:hAnsi="Calibri" w:cs="Calibri"/>
          <w:sz w:val="24"/>
          <w:szCs w:val="24"/>
        </w:rPr>
      </w:pPr>
      <w:r>
        <w:rPr>
          <w:rFonts w:ascii="Calibri" w:hAnsi="Calibri" w:cs="Calibri"/>
          <w:sz w:val="24"/>
          <w:szCs w:val="24"/>
        </w:rPr>
        <w:t xml:space="preserve">                   </w:t>
      </w:r>
      <w:r w:rsidR="00F0280E">
        <w:rPr>
          <w:rFonts w:ascii="Calibri" w:hAnsi="Calibri" w:cs="Calibri"/>
          <w:b/>
          <w:sz w:val="24"/>
          <w:szCs w:val="24"/>
        </w:rPr>
        <w:t>c)</w:t>
      </w:r>
      <w:r>
        <w:rPr>
          <w:rFonts w:ascii="Calibri" w:hAnsi="Calibri" w:cs="Calibri"/>
          <w:b/>
          <w:sz w:val="24"/>
          <w:szCs w:val="24"/>
        </w:rPr>
        <w:t xml:space="preserve"> </w:t>
      </w:r>
      <w:r w:rsidRPr="001D0672">
        <w:rPr>
          <w:rFonts w:ascii="Calibri" w:hAnsi="Calibri" w:cs="Calibri"/>
          <w:sz w:val="24"/>
          <w:szCs w:val="24"/>
        </w:rPr>
        <w:t>Cinto liso em nylon, azul marinho noturno com fivela metálica;</w:t>
      </w:r>
    </w:p>
    <w:p w:rsidR="00C559A4" w:rsidRDefault="00F0280E" w:rsidP="00C559A4">
      <w:pPr>
        <w:spacing w:after="0" w:line="240" w:lineRule="auto"/>
        <w:ind w:firstLine="1134"/>
        <w:jc w:val="both"/>
        <w:rPr>
          <w:rFonts w:ascii="Calibri" w:hAnsi="Calibri" w:cs="Calibri"/>
          <w:sz w:val="24"/>
          <w:szCs w:val="24"/>
        </w:rPr>
      </w:pPr>
      <w:r>
        <w:rPr>
          <w:rFonts w:ascii="Calibri" w:hAnsi="Calibri" w:cs="Calibri"/>
          <w:b/>
          <w:sz w:val="24"/>
          <w:szCs w:val="24"/>
        </w:rPr>
        <w:t>d)</w:t>
      </w:r>
      <w:r w:rsidR="00C559A4" w:rsidRPr="00872E34">
        <w:rPr>
          <w:rFonts w:ascii="Calibri" w:hAnsi="Calibri" w:cs="Calibri"/>
          <w:sz w:val="24"/>
          <w:szCs w:val="24"/>
        </w:rPr>
        <w:t xml:space="preserve"> Coturno de couro preto e cano </w:t>
      </w:r>
      <w:r w:rsidR="00C559A4">
        <w:rPr>
          <w:rFonts w:ascii="Calibri" w:hAnsi="Calibri" w:cs="Calibri"/>
          <w:sz w:val="24"/>
          <w:szCs w:val="24"/>
        </w:rPr>
        <w:t xml:space="preserve">longo, com solado de borracha;  </w:t>
      </w:r>
      <w:r w:rsidR="00C559A4" w:rsidRPr="00872E34">
        <w:rPr>
          <w:rFonts w:ascii="Calibri" w:hAnsi="Calibri" w:cs="Calibri"/>
          <w:sz w:val="24"/>
          <w:szCs w:val="24"/>
        </w:rPr>
        <w:cr/>
      </w:r>
    </w:p>
    <w:p w:rsidR="00C559A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I</w:t>
      </w:r>
      <w:r>
        <w:rPr>
          <w:rFonts w:ascii="Calibri" w:hAnsi="Calibri" w:cs="Calibri"/>
          <w:b/>
          <w:bCs/>
          <w:sz w:val="24"/>
          <w:szCs w:val="24"/>
        </w:rPr>
        <w:t xml:space="preserve">II </w:t>
      </w:r>
      <w:r w:rsidRPr="00374848">
        <w:rPr>
          <w:rFonts w:ascii="Calibri" w:hAnsi="Calibri" w:cs="Calibri"/>
          <w:bCs/>
          <w:sz w:val="24"/>
          <w:szCs w:val="24"/>
        </w:rPr>
        <w:t>-</w:t>
      </w:r>
      <w:r>
        <w:rPr>
          <w:rFonts w:ascii="Calibri" w:hAnsi="Calibri" w:cs="Calibri"/>
          <w:b/>
          <w:bCs/>
          <w:sz w:val="24"/>
          <w:szCs w:val="24"/>
        </w:rPr>
        <w:t xml:space="preserve"> </w:t>
      </w:r>
      <w:r>
        <w:rPr>
          <w:rFonts w:ascii="Calibri" w:hAnsi="Calibri" w:cs="Calibri"/>
          <w:sz w:val="24"/>
          <w:szCs w:val="24"/>
        </w:rPr>
        <w:t>Uniforme de gala</w:t>
      </w:r>
      <w:r w:rsidRPr="00872E34">
        <w:rPr>
          <w:rFonts w:ascii="Calibri" w:hAnsi="Calibri" w:cs="Calibri"/>
          <w:sz w:val="24"/>
          <w:szCs w:val="24"/>
        </w:rPr>
        <w:t>, compõem-se de:</w:t>
      </w:r>
    </w:p>
    <w:p w:rsidR="00C559A4" w:rsidRPr="00C363F2" w:rsidRDefault="00C559A4" w:rsidP="00C559A4">
      <w:pPr>
        <w:pStyle w:val="SemEspaamento"/>
        <w:ind w:firstLine="1134"/>
      </w:pPr>
      <w:r>
        <w:rPr>
          <w:b/>
        </w:rPr>
        <w:t xml:space="preserve">a) </w:t>
      </w:r>
      <w:r w:rsidRPr="00C363F2">
        <w:t>Camisa social manga longa ou curta branca;</w:t>
      </w:r>
    </w:p>
    <w:p w:rsidR="00C559A4" w:rsidRDefault="00C559A4" w:rsidP="00C559A4">
      <w:pPr>
        <w:pStyle w:val="SemEspaamento"/>
        <w:ind w:firstLine="1134"/>
      </w:pPr>
      <w:r>
        <w:rPr>
          <w:b/>
        </w:rPr>
        <w:t xml:space="preserve">b) </w:t>
      </w:r>
      <w:r>
        <w:t>Gravata vertical azul marinho noturno;</w:t>
      </w:r>
    </w:p>
    <w:p w:rsidR="00C559A4" w:rsidRDefault="00C559A4" w:rsidP="00C559A4">
      <w:pPr>
        <w:pStyle w:val="SemEspaamento"/>
        <w:ind w:firstLine="1134"/>
      </w:pPr>
      <w:r>
        <w:rPr>
          <w:b/>
        </w:rPr>
        <w:t xml:space="preserve">c) </w:t>
      </w:r>
      <w:r>
        <w:t>Túnica azul marinho noturno com passantes de platina de divisas;</w:t>
      </w:r>
    </w:p>
    <w:p w:rsidR="00C559A4" w:rsidRDefault="00C559A4" w:rsidP="00C559A4">
      <w:pPr>
        <w:pStyle w:val="SemEspaamento"/>
        <w:ind w:firstLine="1134"/>
      </w:pPr>
      <w:r>
        <w:rPr>
          <w:b/>
        </w:rPr>
        <w:t xml:space="preserve">d) </w:t>
      </w:r>
      <w:r>
        <w:t>Calça social azul marinho noturno;</w:t>
      </w:r>
    </w:p>
    <w:p w:rsidR="00C559A4" w:rsidRDefault="00C559A4" w:rsidP="00C559A4">
      <w:pPr>
        <w:pStyle w:val="SemEspaamento"/>
        <w:ind w:firstLine="1134"/>
      </w:pPr>
      <w:r>
        <w:rPr>
          <w:b/>
        </w:rPr>
        <w:t xml:space="preserve">e) </w:t>
      </w:r>
      <w:r>
        <w:t>Sapato social em couro preto;</w:t>
      </w:r>
    </w:p>
    <w:p w:rsidR="00C559A4" w:rsidRDefault="00C559A4" w:rsidP="00C559A4">
      <w:pPr>
        <w:pStyle w:val="SemEspaamento"/>
        <w:ind w:firstLine="1134"/>
      </w:pPr>
      <w:r>
        <w:rPr>
          <w:b/>
        </w:rPr>
        <w:t xml:space="preserve">f) </w:t>
      </w:r>
      <w:r>
        <w:t>Cinto liso em nylon, azul marinho noturno com fivela metálica;</w:t>
      </w:r>
    </w:p>
    <w:p w:rsidR="00C559A4" w:rsidRDefault="00C559A4" w:rsidP="00C559A4">
      <w:pPr>
        <w:pStyle w:val="SemEspaamento"/>
        <w:ind w:firstLine="1134"/>
      </w:pPr>
      <w:r>
        <w:rPr>
          <w:b/>
        </w:rPr>
        <w:t xml:space="preserve">g) </w:t>
      </w:r>
      <w:r>
        <w:t>Platinas de ombro correspondentes a função;</w:t>
      </w:r>
    </w:p>
    <w:p w:rsidR="00C559A4" w:rsidRDefault="00C559A4" w:rsidP="00C559A4">
      <w:pPr>
        <w:pStyle w:val="SemEspaamento"/>
        <w:ind w:firstLine="1134"/>
      </w:pPr>
      <w:r>
        <w:rPr>
          <w:b/>
        </w:rPr>
        <w:t xml:space="preserve">h) </w:t>
      </w:r>
      <w:r>
        <w:t>Quepe na cor azul marinho noturno com o emblema ou distintivo da GCM;</w:t>
      </w:r>
    </w:p>
    <w:p w:rsidR="00C559A4" w:rsidRDefault="00C559A4" w:rsidP="00C559A4">
      <w:pPr>
        <w:spacing w:after="0" w:line="240" w:lineRule="auto"/>
        <w:jc w:val="both"/>
        <w:rPr>
          <w:rFonts w:ascii="Calibri" w:hAnsi="Calibri" w:cs="Calibri"/>
          <w:sz w:val="24"/>
          <w:szCs w:val="24"/>
        </w:rPr>
      </w:pPr>
    </w:p>
    <w:p w:rsidR="00C559A4" w:rsidRDefault="00C559A4" w:rsidP="00C559A4">
      <w:pPr>
        <w:spacing w:after="0" w:line="240" w:lineRule="auto"/>
        <w:jc w:val="both"/>
        <w:rPr>
          <w:rFonts w:ascii="Calibri" w:hAnsi="Calibri" w:cs="Calibri"/>
          <w:sz w:val="24"/>
          <w:szCs w:val="24"/>
        </w:rPr>
      </w:pPr>
      <w:r>
        <w:rPr>
          <w:rFonts w:ascii="Calibri" w:hAnsi="Calibri" w:cs="Calibri"/>
          <w:b/>
          <w:bCs/>
          <w:sz w:val="24"/>
          <w:szCs w:val="24"/>
        </w:rPr>
        <w:t xml:space="preserve">                    </w:t>
      </w:r>
      <w:r w:rsidRPr="00872E34">
        <w:rPr>
          <w:rFonts w:ascii="Calibri" w:hAnsi="Calibri" w:cs="Calibri"/>
          <w:b/>
          <w:bCs/>
          <w:sz w:val="24"/>
          <w:szCs w:val="24"/>
        </w:rPr>
        <w:t>I</w:t>
      </w:r>
      <w:r>
        <w:rPr>
          <w:rFonts w:ascii="Calibri" w:hAnsi="Calibri" w:cs="Calibri"/>
          <w:b/>
          <w:bCs/>
          <w:sz w:val="24"/>
          <w:szCs w:val="24"/>
        </w:rPr>
        <w:t xml:space="preserve">V </w:t>
      </w:r>
      <w:r w:rsidRPr="00374848">
        <w:rPr>
          <w:rFonts w:ascii="Calibri" w:hAnsi="Calibri" w:cs="Calibri"/>
          <w:bCs/>
          <w:sz w:val="24"/>
          <w:szCs w:val="24"/>
        </w:rPr>
        <w:t>-</w:t>
      </w:r>
      <w:r>
        <w:rPr>
          <w:rFonts w:ascii="Calibri" w:hAnsi="Calibri" w:cs="Calibri"/>
          <w:b/>
          <w:bCs/>
          <w:sz w:val="24"/>
          <w:szCs w:val="24"/>
        </w:rPr>
        <w:t xml:space="preserve"> </w:t>
      </w:r>
      <w:r>
        <w:rPr>
          <w:rFonts w:ascii="Calibri" w:hAnsi="Calibri" w:cs="Calibri"/>
          <w:sz w:val="24"/>
          <w:szCs w:val="24"/>
        </w:rPr>
        <w:t>Uniforme para atividade física</w:t>
      </w:r>
      <w:r w:rsidRPr="00872E34">
        <w:rPr>
          <w:rFonts w:ascii="Calibri" w:hAnsi="Calibri" w:cs="Calibri"/>
          <w:sz w:val="24"/>
          <w:szCs w:val="24"/>
        </w:rPr>
        <w:t>, compõem-se de:</w:t>
      </w:r>
    </w:p>
    <w:p w:rsidR="00C559A4" w:rsidRDefault="0015586F" w:rsidP="00C559A4">
      <w:pPr>
        <w:pStyle w:val="SemEspaamento"/>
        <w:ind w:firstLine="1134"/>
      </w:pPr>
      <w:r>
        <w:rPr>
          <w:b/>
        </w:rPr>
        <w:t xml:space="preserve"> </w:t>
      </w:r>
      <w:r w:rsidR="00C559A4">
        <w:rPr>
          <w:b/>
        </w:rPr>
        <w:t xml:space="preserve">a) </w:t>
      </w:r>
      <w:r w:rsidR="00C559A4">
        <w:t>Calção azul marinho noturno</w:t>
      </w:r>
      <w:r w:rsidR="00C559A4" w:rsidRPr="00C363F2">
        <w:t>;</w:t>
      </w:r>
    </w:p>
    <w:p w:rsidR="00C559A4" w:rsidRDefault="00C559A4" w:rsidP="00C559A4">
      <w:pPr>
        <w:pStyle w:val="SemEspaamento"/>
        <w:ind w:firstLine="1134"/>
      </w:pPr>
      <w:r>
        <w:rPr>
          <w:b/>
        </w:rPr>
        <w:t xml:space="preserve">b) </w:t>
      </w:r>
      <w:r>
        <w:t>Camiseta branca manga longa ou curta;</w:t>
      </w:r>
    </w:p>
    <w:p w:rsidR="00C559A4" w:rsidRDefault="00C559A4" w:rsidP="00C559A4">
      <w:pPr>
        <w:pStyle w:val="SemEspaamento"/>
        <w:ind w:firstLine="1134"/>
      </w:pPr>
      <w:r>
        <w:rPr>
          <w:b/>
        </w:rPr>
        <w:t xml:space="preserve">c) </w:t>
      </w:r>
      <w:r>
        <w:t>Meia branca;</w:t>
      </w:r>
    </w:p>
    <w:p w:rsidR="00C559A4" w:rsidRDefault="00C559A4" w:rsidP="00C559A4">
      <w:pPr>
        <w:pStyle w:val="SemEspaamento"/>
        <w:ind w:firstLine="1134"/>
      </w:pPr>
      <w:r>
        <w:rPr>
          <w:b/>
        </w:rPr>
        <w:lastRenderedPageBreak/>
        <w:t xml:space="preserve">d) </w:t>
      </w:r>
      <w:r>
        <w:t>Tênis preto;</w:t>
      </w:r>
    </w:p>
    <w:p w:rsidR="00C559A4" w:rsidRDefault="00C559A4" w:rsidP="00C559A4">
      <w:pPr>
        <w:pStyle w:val="SemEspaamento"/>
        <w:ind w:firstLine="1134"/>
      </w:pPr>
      <w:r>
        <w:rPr>
          <w:b/>
        </w:rPr>
        <w:t xml:space="preserve">e) </w:t>
      </w:r>
      <w:r>
        <w:t>Agasalho composto de calça e casaco com zíper contendo o emblema da GCM de Capão Bonito ao lado esquerdo do peito;</w:t>
      </w:r>
    </w:p>
    <w:p w:rsidR="00C559A4" w:rsidRDefault="00C559A4" w:rsidP="00C559A4">
      <w:pPr>
        <w:pStyle w:val="SemEspaamento"/>
      </w:pPr>
    </w:p>
    <w:p w:rsidR="00C559A4" w:rsidRDefault="00C559A4" w:rsidP="00C559A4">
      <w:pPr>
        <w:spacing w:after="0" w:line="240" w:lineRule="auto"/>
        <w:ind w:firstLine="708"/>
        <w:jc w:val="both"/>
        <w:rPr>
          <w:rFonts w:ascii="Calibri" w:hAnsi="Calibri" w:cs="Calibri"/>
          <w:sz w:val="24"/>
          <w:szCs w:val="24"/>
        </w:rPr>
      </w:pPr>
      <w:r>
        <w:rPr>
          <w:rFonts w:ascii="Calibri" w:hAnsi="Calibri" w:cs="Calibri"/>
          <w:b/>
          <w:bCs/>
          <w:sz w:val="24"/>
          <w:szCs w:val="24"/>
        </w:rPr>
        <w:t xml:space="preserve">        V </w:t>
      </w:r>
      <w:r w:rsidRPr="00374848">
        <w:rPr>
          <w:rFonts w:ascii="Calibri" w:hAnsi="Calibri" w:cs="Calibri"/>
          <w:bCs/>
          <w:sz w:val="24"/>
          <w:szCs w:val="24"/>
        </w:rPr>
        <w:t xml:space="preserve">- </w:t>
      </w:r>
      <w:r>
        <w:rPr>
          <w:rFonts w:ascii="Calibri" w:hAnsi="Calibri" w:cs="Calibri"/>
          <w:sz w:val="24"/>
          <w:szCs w:val="24"/>
        </w:rPr>
        <w:t>Uniforme para gestante</w:t>
      </w:r>
      <w:r w:rsidRPr="00872E34">
        <w:rPr>
          <w:rFonts w:ascii="Calibri" w:hAnsi="Calibri" w:cs="Calibri"/>
          <w:sz w:val="24"/>
          <w:szCs w:val="24"/>
        </w:rPr>
        <w:t>, compõem-se de:</w:t>
      </w:r>
    </w:p>
    <w:p w:rsidR="00C559A4" w:rsidRDefault="00C559A4" w:rsidP="00C559A4">
      <w:pPr>
        <w:pStyle w:val="PargrafodaLista"/>
        <w:numPr>
          <w:ilvl w:val="0"/>
          <w:numId w:val="4"/>
        </w:numPr>
        <w:spacing w:after="0" w:line="240" w:lineRule="auto"/>
        <w:ind w:left="284" w:firstLine="850"/>
        <w:jc w:val="both"/>
        <w:rPr>
          <w:rFonts w:ascii="Calibri" w:hAnsi="Calibri" w:cs="Calibri"/>
          <w:sz w:val="24"/>
          <w:szCs w:val="24"/>
        </w:rPr>
      </w:pPr>
      <w:r w:rsidRPr="00C30680">
        <w:rPr>
          <w:rFonts w:ascii="Calibri" w:hAnsi="Calibri" w:cs="Calibri"/>
          <w:sz w:val="24"/>
          <w:szCs w:val="24"/>
        </w:rPr>
        <w:t>Vestido de gestante, tipo “Jumper”, azul</w:t>
      </w:r>
      <w:r>
        <w:rPr>
          <w:rFonts w:ascii="Calibri" w:hAnsi="Calibri" w:cs="Calibri"/>
          <w:sz w:val="24"/>
          <w:szCs w:val="24"/>
        </w:rPr>
        <w:t xml:space="preserve"> </w:t>
      </w:r>
      <w:r w:rsidRPr="00C30680">
        <w:rPr>
          <w:rFonts w:ascii="Calibri" w:hAnsi="Calibri" w:cs="Calibri"/>
          <w:sz w:val="24"/>
          <w:szCs w:val="24"/>
        </w:rPr>
        <w:t>marinho</w:t>
      </w:r>
      <w:r>
        <w:rPr>
          <w:rFonts w:ascii="Calibri" w:hAnsi="Calibri" w:cs="Calibri"/>
          <w:sz w:val="24"/>
          <w:szCs w:val="24"/>
        </w:rPr>
        <w:t xml:space="preserve"> noturno</w:t>
      </w:r>
      <w:r w:rsidRPr="00C30680">
        <w:rPr>
          <w:rFonts w:ascii="Calibri" w:hAnsi="Calibri" w:cs="Calibri"/>
          <w:sz w:val="24"/>
          <w:szCs w:val="24"/>
        </w:rPr>
        <w:t>;</w:t>
      </w:r>
    </w:p>
    <w:p w:rsidR="00C559A4" w:rsidRDefault="00C559A4" w:rsidP="00C559A4">
      <w:pPr>
        <w:pStyle w:val="PargrafodaLista"/>
        <w:numPr>
          <w:ilvl w:val="0"/>
          <w:numId w:val="4"/>
        </w:numPr>
        <w:spacing w:after="0" w:line="240" w:lineRule="auto"/>
        <w:ind w:left="284" w:firstLine="850"/>
        <w:jc w:val="both"/>
        <w:rPr>
          <w:rFonts w:ascii="Calibri" w:hAnsi="Calibri" w:cs="Calibri"/>
          <w:sz w:val="24"/>
          <w:szCs w:val="24"/>
        </w:rPr>
      </w:pPr>
      <w:r w:rsidRPr="00C30680">
        <w:rPr>
          <w:rFonts w:ascii="Calibri" w:hAnsi="Calibri" w:cs="Calibri"/>
          <w:sz w:val="24"/>
          <w:szCs w:val="24"/>
        </w:rPr>
        <w:t>Blusa tipo bata de gestante, azul</w:t>
      </w:r>
      <w:r>
        <w:rPr>
          <w:rFonts w:ascii="Calibri" w:hAnsi="Calibri" w:cs="Calibri"/>
          <w:sz w:val="24"/>
          <w:szCs w:val="24"/>
        </w:rPr>
        <w:t xml:space="preserve"> </w:t>
      </w:r>
      <w:r w:rsidRPr="00C30680">
        <w:rPr>
          <w:rFonts w:ascii="Calibri" w:hAnsi="Calibri" w:cs="Calibri"/>
          <w:sz w:val="24"/>
          <w:szCs w:val="24"/>
        </w:rPr>
        <w:t>marinho</w:t>
      </w:r>
      <w:r>
        <w:rPr>
          <w:rFonts w:ascii="Calibri" w:hAnsi="Calibri" w:cs="Calibri"/>
          <w:sz w:val="24"/>
          <w:szCs w:val="24"/>
        </w:rPr>
        <w:t xml:space="preserve"> noturno</w:t>
      </w:r>
      <w:r w:rsidRPr="00C30680">
        <w:rPr>
          <w:rFonts w:ascii="Calibri" w:hAnsi="Calibri" w:cs="Calibri"/>
          <w:sz w:val="24"/>
          <w:szCs w:val="24"/>
        </w:rPr>
        <w:t>;</w:t>
      </w:r>
    </w:p>
    <w:p w:rsidR="00C559A4" w:rsidRDefault="00C559A4" w:rsidP="00C559A4">
      <w:pPr>
        <w:pStyle w:val="PargrafodaLista"/>
        <w:numPr>
          <w:ilvl w:val="0"/>
          <w:numId w:val="4"/>
        </w:numPr>
        <w:spacing w:after="0" w:line="240" w:lineRule="auto"/>
        <w:ind w:left="284" w:firstLine="850"/>
        <w:jc w:val="both"/>
        <w:rPr>
          <w:rFonts w:ascii="Calibri" w:hAnsi="Calibri" w:cs="Calibri"/>
          <w:sz w:val="24"/>
          <w:szCs w:val="24"/>
        </w:rPr>
      </w:pPr>
      <w:r w:rsidRPr="00C30680">
        <w:rPr>
          <w:rFonts w:ascii="Calibri" w:hAnsi="Calibri" w:cs="Calibri"/>
          <w:sz w:val="24"/>
          <w:szCs w:val="24"/>
        </w:rPr>
        <w:t>Sapato salto médio, máximo 06 cm, cor preta;</w:t>
      </w:r>
    </w:p>
    <w:p w:rsidR="00C559A4" w:rsidRDefault="00C559A4" w:rsidP="00C559A4">
      <w:pPr>
        <w:pStyle w:val="PargrafodaLista"/>
        <w:numPr>
          <w:ilvl w:val="0"/>
          <w:numId w:val="4"/>
        </w:numPr>
        <w:spacing w:after="0" w:line="240" w:lineRule="auto"/>
        <w:ind w:left="284" w:firstLine="850"/>
        <w:jc w:val="both"/>
        <w:rPr>
          <w:rFonts w:ascii="Calibri" w:hAnsi="Calibri" w:cs="Calibri"/>
          <w:sz w:val="24"/>
          <w:szCs w:val="24"/>
        </w:rPr>
      </w:pPr>
      <w:r w:rsidRPr="00C30680">
        <w:rPr>
          <w:rFonts w:ascii="Calibri" w:hAnsi="Calibri" w:cs="Calibri"/>
          <w:sz w:val="24"/>
          <w:szCs w:val="24"/>
        </w:rPr>
        <w:t>Calça operacional com elástico de regulagem</w:t>
      </w:r>
      <w:r>
        <w:rPr>
          <w:rFonts w:ascii="Calibri" w:hAnsi="Calibri" w:cs="Calibri"/>
          <w:sz w:val="24"/>
          <w:szCs w:val="24"/>
        </w:rPr>
        <w:t xml:space="preserve">, </w:t>
      </w:r>
      <w:r w:rsidRPr="00C30680">
        <w:rPr>
          <w:rFonts w:ascii="Calibri" w:hAnsi="Calibri" w:cs="Calibri"/>
          <w:sz w:val="24"/>
          <w:szCs w:val="24"/>
        </w:rPr>
        <w:t>azul</w:t>
      </w:r>
      <w:r>
        <w:rPr>
          <w:rFonts w:ascii="Calibri" w:hAnsi="Calibri" w:cs="Calibri"/>
          <w:sz w:val="24"/>
          <w:szCs w:val="24"/>
        </w:rPr>
        <w:t xml:space="preserve"> </w:t>
      </w:r>
      <w:r w:rsidRPr="00C30680">
        <w:rPr>
          <w:rFonts w:ascii="Calibri" w:hAnsi="Calibri" w:cs="Calibri"/>
          <w:sz w:val="24"/>
          <w:szCs w:val="24"/>
        </w:rPr>
        <w:t>marinho</w:t>
      </w:r>
      <w:r>
        <w:rPr>
          <w:rFonts w:ascii="Calibri" w:hAnsi="Calibri" w:cs="Calibri"/>
          <w:sz w:val="24"/>
          <w:szCs w:val="24"/>
        </w:rPr>
        <w:t xml:space="preserve"> noturno</w:t>
      </w:r>
      <w:r w:rsidRPr="00C30680">
        <w:rPr>
          <w:rFonts w:ascii="Calibri" w:hAnsi="Calibri" w:cs="Calibri"/>
          <w:sz w:val="24"/>
          <w:szCs w:val="24"/>
        </w:rPr>
        <w:t>;</w:t>
      </w:r>
    </w:p>
    <w:p w:rsidR="00C559A4" w:rsidRDefault="00C559A4" w:rsidP="00C559A4">
      <w:pPr>
        <w:spacing w:after="0" w:line="240" w:lineRule="auto"/>
        <w:ind w:left="66"/>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Pr>
          <w:rFonts w:ascii="Calibri" w:hAnsi="Calibri" w:cs="Calibri"/>
          <w:b/>
          <w:bCs/>
          <w:sz w:val="24"/>
          <w:szCs w:val="24"/>
        </w:rPr>
        <w:t xml:space="preserve">VI </w:t>
      </w:r>
      <w:r w:rsidRPr="00374848">
        <w:rPr>
          <w:rFonts w:ascii="Calibri" w:hAnsi="Calibri" w:cs="Calibri"/>
          <w:bCs/>
          <w:sz w:val="24"/>
          <w:szCs w:val="24"/>
        </w:rPr>
        <w:t>-</w:t>
      </w:r>
      <w:r>
        <w:rPr>
          <w:rFonts w:ascii="Calibri" w:hAnsi="Calibri" w:cs="Calibri"/>
          <w:b/>
          <w:bCs/>
          <w:sz w:val="24"/>
          <w:szCs w:val="24"/>
        </w:rPr>
        <w:t xml:space="preserve"> </w:t>
      </w:r>
      <w:r>
        <w:rPr>
          <w:rFonts w:ascii="Calibri" w:hAnsi="Calibri" w:cs="Calibri"/>
          <w:sz w:val="24"/>
          <w:szCs w:val="24"/>
        </w:rPr>
        <w:t>Uniforme para alunos durante o curso de formação</w:t>
      </w:r>
      <w:r w:rsidRPr="00872E34">
        <w:rPr>
          <w:rFonts w:ascii="Calibri" w:hAnsi="Calibri" w:cs="Calibri"/>
          <w:sz w:val="24"/>
          <w:szCs w:val="24"/>
        </w:rPr>
        <w:t>, compõem-se de:</w:t>
      </w:r>
    </w:p>
    <w:p w:rsidR="00C559A4" w:rsidRDefault="00C559A4" w:rsidP="00C559A4">
      <w:pPr>
        <w:pStyle w:val="SemEspaamento"/>
        <w:ind w:firstLine="1134"/>
      </w:pPr>
      <w:r>
        <w:rPr>
          <w:b/>
        </w:rPr>
        <w:t xml:space="preserve">a) </w:t>
      </w:r>
      <w:r>
        <w:t>Calça Jeans azul marinho;</w:t>
      </w:r>
    </w:p>
    <w:p w:rsidR="00C559A4" w:rsidRPr="00EA37EE" w:rsidRDefault="00C559A4" w:rsidP="00C559A4">
      <w:pPr>
        <w:pStyle w:val="SemEspaamento"/>
        <w:ind w:firstLine="1134"/>
      </w:pPr>
      <w:r>
        <w:rPr>
          <w:b/>
        </w:rPr>
        <w:t xml:space="preserve">b) </w:t>
      </w:r>
      <w:r w:rsidRPr="00EA37EE">
        <w:t>Cinto liso em nylon, azul marinho noturno com fivela metálica;</w:t>
      </w:r>
    </w:p>
    <w:p w:rsidR="00C559A4" w:rsidRDefault="00C559A4" w:rsidP="00C559A4">
      <w:pPr>
        <w:pStyle w:val="SemEspaamento"/>
        <w:ind w:firstLine="1134"/>
      </w:pPr>
      <w:r>
        <w:rPr>
          <w:b/>
        </w:rPr>
        <w:t xml:space="preserve">c) </w:t>
      </w:r>
      <w:r w:rsidRPr="00C30680">
        <w:t>camiseta manga longa/curta, azul</w:t>
      </w:r>
      <w:r>
        <w:t xml:space="preserve"> </w:t>
      </w:r>
      <w:r w:rsidRPr="00C30680">
        <w:t>marinho</w:t>
      </w:r>
      <w:r>
        <w:t xml:space="preserve"> noturno,</w:t>
      </w:r>
      <w:r w:rsidRPr="00C30680">
        <w:t xml:space="preserve"> com brasão da GCM </w:t>
      </w:r>
      <w:r>
        <w:t>de Capão Bonito</w:t>
      </w:r>
      <w:r w:rsidRPr="00C30680">
        <w:t xml:space="preserve"> no peito (lado esquerdo) e a inscrição nas costas do curso de formação</w:t>
      </w:r>
      <w:r>
        <w:t xml:space="preserve"> </w:t>
      </w:r>
      <w:r w:rsidRPr="00C30680">
        <w:t xml:space="preserve">da GCM </w:t>
      </w:r>
      <w:r>
        <w:t>de Capão Bonito</w:t>
      </w:r>
      <w:r w:rsidRPr="00C30680">
        <w:t>;</w:t>
      </w:r>
    </w:p>
    <w:p w:rsidR="00C559A4" w:rsidRDefault="00C559A4" w:rsidP="00C559A4">
      <w:pPr>
        <w:pStyle w:val="SemEspaamento"/>
        <w:ind w:firstLine="1134"/>
      </w:pPr>
      <w:r w:rsidRPr="00B979AE">
        <w:rPr>
          <w:b/>
        </w:rPr>
        <w:t>d)</w:t>
      </w:r>
      <w:r>
        <w:rPr>
          <w:b/>
        </w:rPr>
        <w:t xml:space="preserve"> </w:t>
      </w:r>
      <w:r>
        <w:t>Boné azul marinho noturno;</w:t>
      </w:r>
    </w:p>
    <w:p w:rsidR="00C559A4" w:rsidRDefault="00C559A4" w:rsidP="00C559A4">
      <w:pPr>
        <w:pStyle w:val="SemEspaamento"/>
        <w:ind w:firstLine="1134"/>
      </w:pPr>
      <w:r>
        <w:rPr>
          <w:b/>
        </w:rPr>
        <w:t xml:space="preserve">e) </w:t>
      </w:r>
      <w:r>
        <w:t xml:space="preserve">Agasalho composto de calça e casaco com zíper contendo o emblema da GCM de Capão Bonito ao lado esquerdo do peito; </w:t>
      </w:r>
    </w:p>
    <w:p w:rsidR="00C559A4" w:rsidRDefault="00C559A4" w:rsidP="00C559A4">
      <w:pPr>
        <w:pStyle w:val="PargrafodaLista"/>
        <w:spacing w:after="0" w:line="240" w:lineRule="auto"/>
        <w:ind w:left="28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 1º</w:t>
      </w:r>
      <w:r w:rsidRPr="00872E34">
        <w:rPr>
          <w:rFonts w:ascii="Calibri" w:hAnsi="Calibri" w:cs="Calibri"/>
          <w:sz w:val="24"/>
          <w:szCs w:val="24"/>
        </w:rPr>
        <w:t xml:space="preserve"> Em qualquer dos uniformes poderão ser acrescidas à capa de chuva, exceto aqueles</w:t>
      </w:r>
      <w:r>
        <w:rPr>
          <w:rFonts w:ascii="Calibri" w:hAnsi="Calibri" w:cs="Calibri"/>
          <w:sz w:val="24"/>
          <w:szCs w:val="24"/>
        </w:rPr>
        <w:t xml:space="preserve"> </w:t>
      </w:r>
      <w:r w:rsidRPr="00872E34">
        <w:rPr>
          <w:rFonts w:ascii="Calibri" w:hAnsi="Calibri" w:cs="Calibri"/>
          <w:sz w:val="24"/>
          <w:szCs w:val="24"/>
        </w:rPr>
        <w:t>que prejudiquem a estética.</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 xml:space="preserve">§ </w:t>
      </w:r>
      <w:r>
        <w:rPr>
          <w:rFonts w:ascii="Calibri" w:hAnsi="Calibri" w:cs="Calibri"/>
          <w:b/>
          <w:bCs/>
          <w:sz w:val="24"/>
          <w:szCs w:val="24"/>
        </w:rPr>
        <w:t>2</w:t>
      </w:r>
      <w:r w:rsidRPr="00872E34">
        <w:rPr>
          <w:rFonts w:ascii="Calibri" w:hAnsi="Calibri" w:cs="Calibri"/>
          <w:b/>
          <w:bCs/>
          <w:sz w:val="24"/>
          <w:szCs w:val="24"/>
        </w:rPr>
        <w:t>º</w:t>
      </w:r>
      <w:r>
        <w:rPr>
          <w:rFonts w:ascii="Calibri" w:hAnsi="Calibri" w:cs="Calibri"/>
          <w:b/>
          <w:bCs/>
          <w:sz w:val="24"/>
          <w:szCs w:val="24"/>
        </w:rPr>
        <w:t xml:space="preserve"> </w:t>
      </w:r>
      <w:r>
        <w:rPr>
          <w:rFonts w:ascii="Calibri" w:hAnsi="Calibri" w:cs="Calibri"/>
          <w:sz w:val="24"/>
          <w:szCs w:val="24"/>
        </w:rPr>
        <w:t xml:space="preserve">Os uniformes que serão utilizados na atuação dos agrupamentos específicos como </w:t>
      </w:r>
      <w:r w:rsidRPr="001D749D">
        <w:rPr>
          <w:rFonts w:ascii="Calibri" w:hAnsi="Calibri" w:cs="Calibri"/>
          <w:sz w:val="24"/>
          <w:szCs w:val="24"/>
        </w:rPr>
        <w:t>ROMU, Canil</w:t>
      </w:r>
      <w:r>
        <w:rPr>
          <w:rFonts w:ascii="Calibri" w:hAnsi="Calibri" w:cs="Calibri"/>
          <w:sz w:val="24"/>
          <w:szCs w:val="24"/>
        </w:rPr>
        <w:t xml:space="preserve"> e Patrulha Rural serão definidos posteriormente. </w:t>
      </w:r>
    </w:p>
    <w:p w:rsidR="00C559A4"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72E34">
        <w:rPr>
          <w:rFonts w:ascii="Calibri" w:hAnsi="Calibri" w:cs="Calibri"/>
          <w:b/>
          <w:bCs/>
          <w:sz w:val="24"/>
          <w:szCs w:val="24"/>
        </w:rPr>
        <w:t xml:space="preserve">§ </w:t>
      </w:r>
      <w:r>
        <w:rPr>
          <w:rFonts w:ascii="Calibri" w:hAnsi="Calibri" w:cs="Calibri"/>
          <w:b/>
          <w:bCs/>
          <w:sz w:val="24"/>
          <w:szCs w:val="24"/>
        </w:rPr>
        <w:t>3</w:t>
      </w:r>
      <w:r w:rsidRPr="00872E34">
        <w:rPr>
          <w:rFonts w:ascii="Calibri" w:hAnsi="Calibri" w:cs="Calibri"/>
          <w:b/>
          <w:bCs/>
          <w:sz w:val="24"/>
          <w:szCs w:val="24"/>
        </w:rPr>
        <w:t>º</w:t>
      </w:r>
      <w:r w:rsidRPr="00872E34">
        <w:rPr>
          <w:rFonts w:ascii="Calibri" w:hAnsi="Calibri" w:cs="Calibri"/>
          <w:sz w:val="24"/>
          <w:szCs w:val="24"/>
        </w:rPr>
        <w:t xml:space="preserve"> O Comandante da Guarda Municipal poderá sugerir ao Secretário da Gestão</w:t>
      </w:r>
      <w:r>
        <w:rPr>
          <w:rFonts w:ascii="Calibri" w:hAnsi="Calibri" w:cs="Calibri"/>
          <w:sz w:val="24"/>
          <w:szCs w:val="24"/>
        </w:rPr>
        <w:t xml:space="preserve"> </w:t>
      </w:r>
      <w:r w:rsidRPr="00872E34">
        <w:rPr>
          <w:rFonts w:ascii="Calibri" w:hAnsi="Calibri" w:cs="Calibri"/>
          <w:sz w:val="24"/>
          <w:szCs w:val="24"/>
        </w:rPr>
        <w:t>Administrativa e Financeira e o Diretor do Departamento de Segurança Pública e Patrimonial</w:t>
      </w:r>
      <w:r>
        <w:rPr>
          <w:rFonts w:ascii="Calibri" w:hAnsi="Calibri" w:cs="Calibri"/>
          <w:sz w:val="24"/>
          <w:szCs w:val="24"/>
        </w:rPr>
        <w:t xml:space="preserve"> </w:t>
      </w:r>
      <w:r w:rsidRPr="00872E34">
        <w:rPr>
          <w:rFonts w:ascii="Calibri" w:hAnsi="Calibri" w:cs="Calibri"/>
          <w:sz w:val="24"/>
          <w:szCs w:val="24"/>
        </w:rPr>
        <w:t>a criação de novos modelos de uniformes, respeitando sempre as normas baixadas pelas</w:t>
      </w:r>
      <w:r>
        <w:rPr>
          <w:rFonts w:ascii="Calibri" w:hAnsi="Calibri" w:cs="Calibri"/>
          <w:sz w:val="24"/>
          <w:szCs w:val="24"/>
        </w:rPr>
        <w:t xml:space="preserve"> </w:t>
      </w:r>
      <w:r w:rsidRPr="00872E34">
        <w:rPr>
          <w:rFonts w:ascii="Calibri" w:hAnsi="Calibri" w:cs="Calibri"/>
          <w:sz w:val="24"/>
          <w:szCs w:val="24"/>
        </w:rPr>
        <w:t>Forças Armadas que regulamentam o uso de uniformes por entidades civis e conforme artigo</w:t>
      </w:r>
      <w:r>
        <w:rPr>
          <w:rFonts w:ascii="Calibri" w:hAnsi="Calibri" w:cs="Calibri"/>
          <w:sz w:val="24"/>
          <w:szCs w:val="24"/>
        </w:rPr>
        <w:t xml:space="preserve"> </w:t>
      </w:r>
      <w:r w:rsidRPr="00872E34">
        <w:rPr>
          <w:rFonts w:ascii="Calibri" w:hAnsi="Calibri" w:cs="Calibri"/>
          <w:sz w:val="24"/>
          <w:szCs w:val="24"/>
        </w:rPr>
        <w:t>nº 09 da Lei Municipal nº 52 de 03 de maio de 2002</w:t>
      </w:r>
      <w:r>
        <w:rPr>
          <w:rFonts w:ascii="Calibri" w:hAnsi="Calibri" w:cs="Calibri"/>
          <w:sz w:val="24"/>
          <w:szCs w:val="24"/>
        </w:rPr>
        <w:t xml:space="preserve">. </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Default="00C559A4" w:rsidP="00C559A4">
      <w:pPr>
        <w:spacing w:after="0" w:line="240" w:lineRule="auto"/>
        <w:jc w:val="center"/>
        <w:rPr>
          <w:rFonts w:ascii="Calibri" w:hAnsi="Calibri" w:cs="Calibri"/>
          <w:b/>
          <w:bCs/>
          <w:sz w:val="24"/>
          <w:szCs w:val="24"/>
        </w:rPr>
      </w:pPr>
      <w:r>
        <w:rPr>
          <w:rFonts w:ascii="Calibri" w:hAnsi="Calibri" w:cs="Calibri"/>
          <w:b/>
          <w:bCs/>
          <w:sz w:val="24"/>
          <w:szCs w:val="24"/>
        </w:rPr>
        <w:t>CAPITULO III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DO COMPORTAMENTO</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Art. </w:t>
      </w:r>
      <w:r>
        <w:rPr>
          <w:rFonts w:ascii="Calibri" w:hAnsi="Calibri" w:cs="Calibri"/>
          <w:b/>
          <w:bCs/>
          <w:sz w:val="24"/>
          <w:szCs w:val="24"/>
        </w:rPr>
        <w:t xml:space="preserve">11. </w:t>
      </w:r>
      <w:r w:rsidRPr="008B2200">
        <w:rPr>
          <w:rFonts w:ascii="Calibri" w:hAnsi="Calibri" w:cs="Calibri"/>
          <w:sz w:val="24"/>
          <w:szCs w:val="24"/>
        </w:rPr>
        <w:t>Ao ingressar no Quadro da GCMCB, o guarda civil municipal será classificado no comportamento bom.</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Parágrafo único.</w:t>
      </w:r>
      <w:r w:rsidRPr="008B2200">
        <w:rPr>
          <w:rFonts w:ascii="Calibri" w:hAnsi="Calibri" w:cs="Calibri"/>
          <w:sz w:val="24"/>
          <w:szCs w:val="24"/>
        </w:rPr>
        <w:t xml:space="preserve"> Os comportamentos decorrentes de fatos ocorridos na vigência das leis anteriores, serão classificados nos seus termos.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1</w:t>
      </w:r>
      <w:r>
        <w:rPr>
          <w:rFonts w:ascii="Calibri" w:hAnsi="Calibri" w:cs="Calibri"/>
          <w:b/>
          <w:bCs/>
          <w:sz w:val="24"/>
          <w:szCs w:val="24"/>
        </w:rPr>
        <w:t xml:space="preserve">2. </w:t>
      </w:r>
      <w:r w:rsidRPr="008B2200">
        <w:rPr>
          <w:rFonts w:ascii="Calibri" w:hAnsi="Calibri" w:cs="Calibri"/>
          <w:sz w:val="24"/>
          <w:szCs w:val="24"/>
        </w:rPr>
        <w:t>Para fins disciplinares e para os demais efeitos legais, o</w:t>
      </w:r>
      <w:r>
        <w:rPr>
          <w:rFonts w:ascii="Calibri" w:hAnsi="Calibri" w:cs="Calibri"/>
          <w:sz w:val="24"/>
          <w:szCs w:val="24"/>
        </w:rPr>
        <w:t xml:space="preserve"> </w:t>
      </w:r>
      <w:r w:rsidRPr="008B2200">
        <w:rPr>
          <w:rFonts w:ascii="Calibri" w:hAnsi="Calibri" w:cs="Calibri"/>
          <w:sz w:val="24"/>
          <w:szCs w:val="24"/>
        </w:rPr>
        <w:t>comportamento do guarda civil municipal será considerado: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lastRenderedPageBreak/>
        <w:t xml:space="preserve">I </w:t>
      </w:r>
      <w:r w:rsidRPr="00584823">
        <w:rPr>
          <w:rFonts w:ascii="Calibri" w:hAnsi="Calibri" w:cs="Calibri"/>
          <w:bCs/>
          <w:sz w:val="24"/>
          <w:szCs w:val="24"/>
        </w:rPr>
        <w:t xml:space="preserve">- </w:t>
      </w:r>
      <w:r w:rsidRPr="008B2200">
        <w:rPr>
          <w:rFonts w:ascii="Calibri" w:hAnsi="Calibri" w:cs="Calibri"/>
          <w:sz w:val="24"/>
          <w:szCs w:val="24"/>
        </w:rPr>
        <w:t>excepcional: mais de 10 (dez) anos sem punições;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 </w:t>
      </w:r>
      <w:r w:rsidRPr="00584823">
        <w:rPr>
          <w:rFonts w:ascii="Calibri" w:hAnsi="Calibri" w:cs="Calibri"/>
          <w:bCs/>
          <w:sz w:val="24"/>
          <w:szCs w:val="24"/>
        </w:rPr>
        <w:t>-</w:t>
      </w:r>
      <w:r w:rsidRPr="008B2200">
        <w:rPr>
          <w:rFonts w:ascii="Calibri" w:hAnsi="Calibri" w:cs="Calibri"/>
          <w:sz w:val="24"/>
          <w:szCs w:val="24"/>
        </w:rPr>
        <w:t xml:space="preserve"> ótimo: 05 (cinco) anos sem punição;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III </w:t>
      </w:r>
      <w:r w:rsidRPr="00584823">
        <w:rPr>
          <w:rFonts w:ascii="Calibri" w:hAnsi="Calibri" w:cs="Calibri"/>
          <w:bCs/>
          <w:sz w:val="24"/>
          <w:szCs w:val="24"/>
        </w:rPr>
        <w:t>-</w:t>
      </w:r>
      <w:r w:rsidRPr="008B2200">
        <w:rPr>
          <w:rFonts w:ascii="Calibri" w:hAnsi="Calibri" w:cs="Calibri"/>
          <w:b/>
          <w:bCs/>
          <w:sz w:val="24"/>
          <w:szCs w:val="24"/>
        </w:rPr>
        <w:t xml:space="preserve"> </w:t>
      </w:r>
      <w:r w:rsidRPr="008B2200">
        <w:rPr>
          <w:rFonts w:ascii="Calibri" w:hAnsi="Calibri" w:cs="Calibri"/>
          <w:sz w:val="24"/>
          <w:szCs w:val="24"/>
        </w:rPr>
        <w:t>bom: uma suspensão no período de 02 (dois) anos;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 xml:space="preserve">regular: mais que uma suspensão no período de 02 (dois) anos; 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 </w:t>
      </w:r>
      <w:r w:rsidRPr="00584823">
        <w:rPr>
          <w:rFonts w:ascii="Calibri" w:hAnsi="Calibri" w:cs="Calibri"/>
          <w:bCs/>
          <w:sz w:val="24"/>
          <w:szCs w:val="24"/>
        </w:rPr>
        <w:t xml:space="preserve">- </w:t>
      </w:r>
      <w:r w:rsidRPr="008B2200">
        <w:rPr>
          <w:rFonts w:ascii="Calibri" w:hAnsi="Calibri" w:cs="Calibri"/>
          <w:sz w:val="24"/>
          <w:szCs w:val="24"/>
        </w:rPr>
        <w:t>mau: mais que duas suspensões no período de 01 (um) ano.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1º</w:t>
      </w:r>
      <w:r w:rsidRPr="008B2200">
        <w:rPr>
          <w:rFonts w:ascii="Calibri" w:hAnsi="Calibri" w:cs="Calibri"/>
          <w:sz w:val="24"/>
          <w:szCs w:val="24"/>
        </w:rPr>
        <w:t xml:space="preserve"> A contagem de tempo para melhora do comportamento se fará automaticamente, de acordo com os prazos estabelecidos neste artigo.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2º</w:t>
      </w:r>
      <w:r w:rsidRPr="008B2200">
        <w:rPr>
          <w:rFonts w:ascii="Calibri" w:hAnsi="Calibri" w:cs="Calibri"/>
          <w:sz w:val="24"/>
          <w:szCs w:val="24"/>
        </w:rPr>
        <w:t xml:space="preserve"> Bastará uma única sanção disciplinar acima dos limites estabelecidos neste artigo para alterar a classificação do comportamento.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3º</w:t>
      </w:r>
      <w:r w:rsidRPr="008B2200">
        <w:rPr>
          <w:rFonts w:ascii="Calibri" w:hAnsi="Calibri" w:cs="Calibri"/>
          <w:sz w:val="24"/>
          <w:szCs w:val="24"/>
        </w:rPr>
        <w:t xml:space="preserve"> Para a classificação do comportamento, 2 (duas) advertências equivalerão a 1 (uma) suspensão.</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sz w:val="24"/>
          <w:szCs w:val="24"/>
        </w:rPr>
        <w:br/>
      </w:r>
      <w:r>
        <w:rPr>
          <w:rFonts w:ascii="Calibri" w:hAnsi="Calibri" w:cs="Calibri"/>
          <w:b/>
          <w:bCs/>
          <w:sz w:val="24"/>
          <w:szCs w:val="24"/>
        </w:rPr>
        <w:t xml:space="preserve">                     </w:t>
      </w:r>
      <w:r w:rsidRPr="008B2200">
        <w:rPr>
          <w:rFonts w:ascii="Calibri" w:hAnsi="Calibri" w:cs="Calibri"/>
          <w:b/>
          <w:bCs/>
          <w:sz w:val="24"/>
          <w:szCs w:val="24"/>
        </w:rPr>
        <w:t>§ 4º</w:t>
      </w:r>
      <w:r w:rsidRPr="008B2200">
        <w:rPr>
          <w:rFonts w:ascii="Calibri" w:hAnsi="Calibri" w:cs="Calibri"/>
          <w:sz w:val="24"/>
          <w:szCs w:val="24"/>
        </w:rPr>
        <w:t xml:space="preserve"> Para efeitos de reclassificação do comportamento, ter-se-á como base as datas em que as sanções foram aplicadas.</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5º</w:t>
      </w:r>
      <w:r w:rsidRPr="008B2200">
        <w:rPr>
          <w:rFonts w:ascii="Calibri" w:hAnsi="Calibri" w:cs="Calibri"/>
          <w:sz w:val="24"/>
          <w:szCs w:val="24"/>
        </w:rPr>
        <w:t xml:space="preserve"> A classificação atribuída ao comportamento do guarda civil municipal, nos termos do disposto neste artigo, será considerada para os efeitos dos artigos 31 e 32 e seus incisos, ambos deste Regulamento Disciplinar.</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w:t>
      </w:r>
      <w:r>
        <w:rPr>
          <w:rFonts w:ascii="Calibri" w:hAnsi="Calibri" w:cs="Calibri"/>
          <w:b/>
          <w:bCs/>
          <w:sz w:val="24"/>
          <w:szCs w:val="24"/>
        </w:rPr>
        <w:t>V</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DAS RECOMPENSAS</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1</w:t>
      </w:r>
      <w:r>
        <w:rPr>
          <w:rFonts w:ascii="Calibri" w:hAnsi="Calibri" w:cs="Calibri"/>
          <w:b/>
          <w:bCs/>
          <w:sz w:val="24"/>
          <w:szCs w:val="24"/>
        </w:rPr>
        <w:t xml:space="preserve">3. </w:t>
      </w:r>
      <w:r w:rsidRPr="008B2200">
        <w:rPr>
          <w:rFonts w:ascii="Calibri" w:hAnsi="Calibri" w:cs="Calibri"/>
          <w:sz w:val="24"/>
          <w:szCs w:val="24"/>
        </w:rPr>
        <w:t>As recompensas constituem reconhecimento aos bons serviços, atos meritórios e trabalhos de relevância prestados pelo guarda civil municipal.</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1</w:t>
      </w:r>
      <w:r>
        <w:rPr>
          <w:rFonts w:ascii="Calibri" w:hAnsi="Calibri" w:cs="Calibri"/>
          <w:b/>
          <w:bCs/>
          <w:sz w:val="24"/>
          <w:szCs w:val="24"/>
        </w:rPr>
        <w:t xml:space="preserve">4. </w:t>
      </w:r>
      <w:r w:rsidRPr="008B2200">
        <w:rPr>
          <w:rFonts w:ascii="Calibri" w:hAnsi="Calibri" w:cs="Calibri"/>
          <w:color w:val="333333"/>
          <w:sz w:val="24"/>
          <w:szCs w:val="24"/>
          <w:shd w:val="clear" w:color="auto" w:fill="FFFFFF"/>
        </w:rPr>
        <w:t>São recompensas, além de outras previstas em lei:</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374848">
        <w:rPr>
          <w:rFonts w:ascii="Calibri" w:hAnsi="Calibri" w:cs="Calibri"/>
          <w:b/>
          <w:bCs/>
          <w:sz w:val="24"/>
          <w:szCs w:val="24"/>
          <w:shd w:val="clear" w:color="auto" w:fill="FFFFFF"/>
        </w:rPr>
        <w:t>I</w:t>
      </w:r>
      <w:r w:rsidRPr="008B2200">
        <w:rPr>
          <w:rFonts w:ascii="Calibri" w:hAnsi="Calibri" w:cs="Calibri"/>
          <w:b/>
          <w:bCs/>
          <w:color w:val="333333"/>
          <w:sz w:val="24"/>
          <w:szCs w:val="24"/>
          <w:shd w:val="clear" w:color="auto" w:fill="FFFFFF"/>
        </w:rPr>
        <w:t xml:space="preserve"> </w:t>
      </w:r>
      <w:r w:rsidRPr="00584823">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condecorações por serviços prestados;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374848">
        <w:rPr>
          <w:rFonts w:ascii="Calibri" w:hAnsi="Calibri" w:cs="Calibri"/>
          <w:b/>
          <w:bCs/>
          <w:sz w:val="24"/>
          <w:szCs w:val="24"/>
          <w:shd w:val="clear" w:color="auto" w:fill="FFFFFF"/>
        </w:rPr>
        <w:t xml:space="preserve">II </w:t>
      </w:r>
      <w:r w:rsidRPr="00584823">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elogios;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374848">
        <w:rPr>
          <w:rFonts w:ascii="Calibri" w:hAnsi="Calibri" w:cs="Calibri"/>
          <w:b/>
          <w:bCs/>
          <w:sz w:val="24"/>
          <w:szCs w:val="24"/>
          <w:shd w:val="clear" w:color="auto" w:fill="FFFFFF"/>
        </w:rPr>
        <w:t xml:space="preserve">III </w:t>
      </w:r>
      <w:r w:rsidRPr="00584823">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cancelamento de sanções.</w:t>
      </w:r>
    </w:p>
    <w:p w:rsidR="00C559A4" w:rsidRPr="008B2200" w:rsidRDefault="00C559A4" w:rsidP="00C559A4">
      <w:pPr>
        <w:spacing w:after="0" w:line="240" w:lineRule="auto"/>
        <w:ind w:firstLine="1134"/>
        <w:jc w:val="both"/>
        <w:rPr>
          <w:rFonts w:ascii="Calibri" w:hAnsi="Calibri" w:cs="Calibri"/>
          <w:bCs/>
          <w:sz w:val="24"/>
          <w:szCs w:val="24"/>
        </w:rPr>
      </w:pP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bCs/>
          <w:sz w:val="24"/>
          <w:szCs w:val="24"/>
        </w:rPr>
        <w:t>Art. 1</w:t>
      </w:r>
      <w:r>
        <w:rPr>
          <w:rFonts w:ascii="Calibri" w:hAnsi="Calibri" w:cs="Calibri"/>
          <w:b/>
          <w:bCs/>
          <w:sz w:val="24"/>
          <w:szCs w:val="24"/>
        </w:rPr>
        <w:t xml:space="preserve">5. </w:t>
      </w:r>
      <w:r w:rsidRPr="008B2200">
        <w:rPr>
          <w:rFonts w:ascii="Calibri" w:hAnsi="Calibri" w:cs="Calibri"/>
          <w:bCs/>
          <w:sz w:val="24"/>
          <w:szCs w:val="24"/>
        </w:rPr>
        <w:t>As condecorações constituem referências honrosas e insígnias conferidas pela atuação em ocorrências de grande relevância na preservação da vida, da integridade física e do patrimônio municipal, outorgadas apenas àqueles que possuam, no mínimo, bom comportamento, com a devida publicidade e registro em prontuário.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bCs/>
          <w:sz w:val="24"/>
          <w:szCs w:val="24"/>
        </w:rPr>
        <w:t>Art. 1</w:t>
      </w:r>
      <w:r>
        <w:rPr>
          <w:rFonts w:ascii="Calibri" w:hAnsi="Calibri" w:cs="Calibri"/>
          <w:b/>
          <w:bCs/>
          <w:sz w:val="24"/>
          <w:szCs w:val="24"/>
        </w:rPr>
        <w:t xml:space="preserve">6. </w:t>
      </w:r>
      <w:r w:rsidRPr="008B2200">
        <w:rPr>
          <w:rFonts w:ascii="Calibri" w:hAnsi="Calibri" w:cs="Calibri"/>
          <w:bCs/>
          <w:sz w:val="24"/>
          <w:szCs w:val="24"/>
        </w:rPr>
        <w:t>Elogio é o reconhecimento formal da administração às qualidades morais e profissionais, com a devida publicidade e registro em prontuário.</w:t>
      </w:r>
    </w:p>
    <w:p w:rsidR="00C559A4" w:rsidRPr="008B2200" w:rsidRDefault="00C559A4" w:rsidP="00C559A4">
      <w:pPr>
        <w:spacing w:after="0" w:line="240" w:lineRule="auto"/>
        <w:ind w:firstLine="1134"/>
        <w:jc w:val="both"/>
        <w:rPr>
          <w:rFonts w:ascii="Calibri" w:hAnsi="Calibri" w:cs="Calibri"/>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lastRenderedPageBreak/>
        <w:t>Art. 1</w:t>
      </w:r>
      <w:r>
        <w:rPr>
          <w:rFonts w:ascii="Calibri" w:hAnsi="Calibri" w:cs="Calibri"/>
          <w:b/>
          <w:bCs/>
          <w:sz w:val="24"/>
          <w:szCs w:val="24"/>
        </w:rPr>
        <w:t xml:space="preserve">7. </w:t>
      </w:r>
      <w:r w:rsidRPr="008B2200">
        <w:rPr>
          <w:rFonts w:ascii="Calibri" w:hAnsi="Calibri" w:cs="Calibri"/>
          <w:color w:val="333333"/>
          <w:sz w:val="24"/>
          <w:szCs w:val="24"/>
          <w:shd w:val="clear" w:color="auto" w:fill="FFFFFF"/>
        </w:rPr>
        <w:t>O cancelamento de punição consiste na retirada do registro relativo à pena disciplinar constante dos assentamentos individuais do guarda civil municipal.</w:t>
      </w:r>
      <w:r>
        <w:rPr>
          <w:rFonts w:ascii="Calibri" w:hAnsi="Calibri" w:cs="Calibri"/>
          <w:color w:val="333333"/>
          <w:sz w:val="24"/>
          <w:szCs w:val="24"/>
          <w:shd w:val="clear" w:color="auto" w:fill="FFFFFF"/>
        </w:rPr>
        <w:t xml:space="preserve"> </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1º</w:t>
      </w:r>
      <w:r w:rsidRPr="008B2200">
        <w:rPr>
          <w:rFonts w:ascii="Calibri" w:hAnsi="Calibri" w:cs="Calibri"/>
          <w:color w:val="333333"/>
          <w:sz w:val="24"/>
          <w:szCs w:val="24"/>
          <w:shd w:val="clear" w:color="auto" w:fill="FFFFFF"/>
        </w:rPr>
        <w:t xml:space="preserve"> O cancelamento de punição é o ato praticado a requerimento do interessado, devendo seu deferimento atender, ainda, aos bons serviços prestados pelo requerente, comprovados em seus assentamentos individuais.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2º</w:t>
      </w:r>
      <w:r w:rsidRPr="008B2200">
        <w:rPr>
          <w:rFonts w:ascii="Calibri" w:hAnsi="Calibri" w:cs="Calibri"/>
          <w:color w:val="333333"/>
          <w:sz w:val="24"/>
          <w:szCs w:val="24"/>
          <w:shd w:val="clear" w:color="auto" w:fill="FFFFFF"/>
        </w:rPr>
        <w:t xml:space="preserve"> O cancelamento de punição:</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584823">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somente poderá ser requerido, após, o decurso do prazo de 5 (cinco) anos de efetivo exercício, contados da data da publicação da última transgressão;</w:t>
      </w: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bCs/>
          <w:color w:val="333333"/>
          <w:sz w:val="24"/>
          <w:szCs w:val="24"/>
          <w:shd w:val="clear" w:color="auto" w:fill="FFFFFF"/>
        </w:rPr>
        <w:t xml:space="preserve">II </w:t>
      </w:r>
      <w:r w:rsidRPr="00584823">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não surtirá efeitos retroativos e não motivará o direito de revisão de outros atos administrativos decorrentes das sanções canceladas.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bCs/>
          <w:sz w:val="24"/>
          <w:szCs w:val="24"/>
        </w:rPr>
        <w:t>Art. 1</w:t>
      </w:r>
      <w:r>
        <w:rPr>
          <w:rFonts w:ascii="Calibri" w:hAnsi="Calibri" w:cs="Calibri"/>
          <w:b/>
          <w:bCs/>
          <w:sz w:val="24"/>
          <w:szCs w:val="24"/>
        </w:rPr>
        <w:t xml:space="preserve">8. </w:t>
      </w:r>
      <w:r w:rsidRPr="008B2200">
        <w:rPr>
          <w:rFonts w:ascii="Calibri" w:hAnsi="Calibri" w:cs="Calibri"/>
          <w:bCs/>
          <w:sz w:val="24"/>
          <w:szCs w:val="24"/>
        </w:rPr>
        <w:t>São competentes para concessão de recompensas:</w:t>
      </w:r>
      <w:r>
        <w:rPr>
          <w:rFonts w:ascii="Calibri" w:hAnsi="Calibri" w:cs="Calibri"/>
          <w:bCs/>
          <w:sz w:val="24"/>
          <w:szCs w:val="24"/>
        </w:rPr>
        <w:t xml:space="preserve"> </w:t>
      </w: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Cs/>
          <w:sz w:val="24"/>
          <w:szCs w:val="24"/>
        </w:rPr>
        <w:br/>
      </w:r>
      <w:r>
        <w:rPr>
          <w:rFonts w:ascii="Calibri" w:hAnsi="Calibri" w:cs="Calibri"/>
          <w:b/>
          <w:sz w:val="24"/>
          <w:szCs w:val="24"/>
        </w:rPr>
        <w:t xml:space="preserve">                     </w:t>
      </w:r>
      <w:r w:rsidRPr="008B2200">
        <w:rPr>
          <w:rFonts w:ascii="Calibri" w:hAnsi="Calibri" w:cs="Calibri"/>
          <w:b/>
          <w:sz w:val="24"/>
          <w:szCs w:val="24"/>
        </w:rPr>
        <w:t xml:space="preserve">I </w:t>
      </w:r>
      <w:r w:rsidRPr="00584823">
        <w:rPr>
          <w:rFonts w:ascii="Calibri" w:hAnsi="Calibri" w:cs="Calibri"/>
          <w:sz w:val="24"/>
          <w:szCs w:val="24"/>
        </w:rPr>
        <w:t>-</w:t>
      </w:r>
      <w:r w:rsidRPr="008B2200">
        <w:rPr>
          <w:rFonts w:ascii="Calibri" w:hAnsi="Calibri" w:cs="Calibri"/>
          <w:bCs/>
          <w:sz w:val="24"/>
          <w:szCs w:val="24"/>
        </w:rPr>
        <w:t xml:space="preserve"> o Chefe do Poder Executivo, para as recompensas previstas nos incisos I, II e III, do artigo 12, sem prejuízo de outras atribuídas por lei;</w:t>
      </w:r>
    </w:p>
    <w:p w:rsidR="00C559A4" w:rsidRPr="008B2200" w:rsidRDefault="00C559A4" w:rsidP="00584823">
      <w:pPr>
        <w:tabs>
          <w:tab w:val="left" w:pos="1134"/>
        </w:tabs>
        <w:spacing w:after="0" w:line="240" w:lineRule="auto"/>
        <w:jc w:val="both"/>
        <w:rPr>
          <w:rFonts w:ascii="Calibri" w:hAnsi="Calibri" w:cs="Calibri"/>
          <w:bCs/>
          <w:sz w:val="24"/>
          <w:szCs w:val="24"/>
        </w:rPr>
      </w:pPr>
      <w:r>
        <w:rPr>
          <w:rFonts w:ascii="Calibri" w:hAnsi="Calibri" w:cs="Calibri"/>
          <w:b/>
          <w:sz w:val="24"/>
          <w:szCs w:val="24"/>
        </w:rPr>
        <w:t xml:space="preserve">                   </w:t>
      </w:r>
      <w:r w:rsidRPr="008B2200">
        <w:rPr>
          <w:rFonts w:ascii="Calibri" w:hAnsi="Calibri" w:cs="Calibri"/>
          <w:b/>
          <w:sz w:val="24"/>
          <w:szCs w:val="24"/>
        </w:rPr>
        <w:t xml:space="preserve">II </w:t>
      </w:r>
      <w:r w:rsidRPr="00584823">
        <w:rPr>
          <w:rFonts w:ascii="Calibri" w:hAnsi="Calibri" w:cs="Calibri"/>
          <w:sz w:val="24"/>
          <w:szCs w:val="24"/>
        </w:rPr>
        <w:t>-</w:t>
      </w:r>
      <w:r>
        <w:rPr>
          <w:rFonts w:ascii="Calibri" w:hAnsi="Calibri" w:cs="Calibri"/>
          <w:b/>
          <w:sz w:val="24"/>
          <w:szCs w:val="24"/>
        </w:rPr>
        <w:t xml:space="preserve"> </w:t>
      </w:r>
      <w:r w:rsidRPr="008B2200">
        <w:rPr>
          <w:rFonts w:ascii="Calibri" w:hAnsi="Calibri" w:cs="Calibri"/>
          <w:bCs/>
          <w:sz w:val="24"/>
          <w:szCs w:val="24"/>
        </w:rPr>
        <w:t>o Secretário de Segurança e Trânsito, para as recompensas previstas nos incisos II e III do artigo 12; e</w:t>
      </w:r>
    </w:p>
    <w:p w:rsidR="00C559A4" w:rsidRPr="008B2200" w:rsidRDefault="00C559A4" w:rsidP="00584823">
      <w:pPr>
        <w:tabs>
          <w:tab w:val="left" w:pos="1134"/>
        </w:tabs>
        <w:spacing w:after="0" w:line="240" w:lineRule="auto"/>
        <w:jc w:val="both"/>
        <w:rPr>
          <w:rFonts w:ascii="Calibri" w:hAnsi="Calibri" w:cs="Calibri"/>
          <w:bCs/>
          <w:sz w:val="24"/>
          <w:szCs w:val="24"/>
        </w:rPr>
      </w:pPr>
      <w:r>
        <w:rPr>
          <w:rFonts w:ascii="Calibri" w:hAnsi="Calibri" w:cs="Calibri"/>
          <w:b/>
          <w:sz w:val="24"/>
          <w:szCs w:val="24"/>
        </w:rPr>
        <w:t xml:space="preserve">                  </w:t>
      </w:r>
      <w:r w:rsidR="00584823">
        <w:rPr>
          <w:rFonts w:ascii="Calibri" w:hAnsi="Calibri" w:cs="Calibri"/>
          <w:b/>
          <w:sz w:val="24"/>
          <w:szCs w:val="24"/>
        </w:rPr>
        <w:t xml:space="preserve"> </w:t>
      </w:r>
      <w:r w:rsidRPr="008B2200">
        <w:rPr>
          <w:rFonts w:ascii="Calibri" w:hAnsi="Calibri" w:cs="Calibri"/>
          <w:b/>
          <w:sz w:val="24"/>
          <w:szCs w:val="24"/>
        </w:rPr>
        <w:t xml:space="preserve">III </w:t>
      </w:r>
      <w:r w:rsidRPr="00584823">
        <w:rPr>
          <w:rFonts w:ascii="Calibri" w:hAnsi="Calibri" w:cs="Calibri"/>
          <w:sz w:val="24"/>
          <w:szCs w:val="24"/>
        </w:rPr>
        <w:t>-</w:t>
      </w:r>
      <w:r w:rsidRPr="008B2200">
        <w:rPr>
          <w:rFonts w:ascii="Calibri" w:hAnsi="Calibri" w:cs="Calibri"/>
          <w:bCs/>
          <w:sz w:val="24"/>
          <w:szCs w:val="24"/>
        </w:rPr>
        <w:t xml:space="preserve"> o Comandante da GCMCB, para a recompensa prevista no inciso II, do artigo 12.</w:t>
      </w:r>
      <w:r>
        <w:rPr>
          <w:rFonts w:ascii="Calibri" w:hAnsi="Calibri" w:cs="Calibri"/>
          <w:bCs/>
          <w:sz w:val="24"/>
          <w:szCs w:val="24"/>
        </w:rPr>
        <w:t xml:space="preserve"> </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br/>
        <w:t>TÍTULO IV</w:t>
      </w:r>
      <w:r w:rsidRPr="008B2200">
        <w:rPr>
          <w:rFonts w:ascii="Calibri" w:hAnsi="Calibri" w:cs="Calibri"/>
          <w:b/>
          <w:bCs/>
          <w:sz w:val="24"/>
          <w:szCs w:val="24"/>
        </w:rPr>
        <w:br/>
        <w:t>DAS TRANSGRESSÕES DISCIPLINARES</w:t>
      </w:r>
      <w:r w:rsidRPr="008B2200">
        <w:rPr>
          <w:rFonts w:ascii="Calibri" w:hAnsi="Calibri" w:cs="Calibri"/>
          <w:b/>
          <w:bCs/>
          <w:sz w:val="24"/>
          <w:szCs w:val="24"/>
        </w:rPr>
        <w:br/>
      </w:r>
      <w:r w:rsidRPr="008B2200">
        <w:rPr>
          <w:rFonts w:ascii="Calibri" w:hAnsi="Calibri" w:cs="Calibri"/>
          <w:b/>
          <w:bCs/>
          <w:sz w:val="24"/>
          <w:szCs w:val="24"/>
        </w:rPr>
        <w:br/>
        <w:t>CAPÍTULO I</w:t>
      </w:r>
      <w:r w:rsidRPr="008B2200">
        <w:rPr>
          <w:rFonts w:ascii="Calibri" w:hAnsi="Calibri" w:cs="Calibri"/>
          <w:b/>
          <w:bCs/>
          <w:sz w:val="24"/>
          <w:szCs w:val="24"/>
        </w:rPr>
        <w:br/>
        <w:t>DA DEFINIÇÃO E CLASSIFICAÇÃO DAS TRANSGRESSÕES DISCIPLINARES</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1</w:t>
      </w:r>
      <w:r>
        <w:rPr>
          <w:rFonts w:ascii="Calibri" w:hAnsi="Calibri" w:cs="Calibri"/>
          <w:b/>
          <w:bCs/>
          <w:sz w:val="24"/>
          <w:szCs w:val="24"/>
        </w:rPr>
        <w:t xml:space="preserve">9. </w:t>
      </w:r>
      <w:r w:rsidRPr="008B2200">
        <w:rPr>
          <w:rFonts w:ascii="Calibri" w:hAnsi="Calibri" w:cs="Calibri"/>
          <w:color w:val="333333"/>
          <w:sz w:val="24"/>
          <w:szCs w:val="24"/>
          <w:shd w:val="clear" w:color="auto" w:fill="FFFFFF"/>
        </w:rPr>
        <w:t>Transgressão disciplinar é a infração administrativa caracterizada pela violação aos princípios éticos previstos neste Regulamento e demais normas que regem a espécie, cominando como decorrência ao infrator as sanções previstas neste normativo.</w:t>
      </w:r>
      <w:r>
        <w:rPr>
          <w:rFonts w:ascii="Calibri" w:hAnsi="Calibri" w:cs="Calibri"/>
          <w:color w:val="333333"/>
          <w:sz w:val="24"/>
          <w:szCs w:val="24"/>
          <w:shd w:val="clear" w:color="auto" w:fill="FFFFFF"/>
        </w:rPr>
        <w:t xml:space="preserve"> </w:t>
      </w:r>
    </w:p>
    <w:p w:rsidR="00C559A4" w:rsidRDefault="00C559A4" w:rsidP="00C559A4">
      <w:pPr>
        <w:spacing w:after="0" w:line="240" w:lineRule="auto"/>
        <w:ind w:left="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sidRPr="008B2200">
        <w:rPr>
          <w:rFonts w:ascii="Calibri" w:hAnsi="Calibri" w:cs="Calibri"/>
          <w:b/>
          <w:bCs/>
          <w:color w:val="333333"/>
          <w:sz w:val="24"/>
          <w:szCs w:val="24"/>
          <w:shd w:val="clear" w:color="auto" w:fill="FFFFFF"/>
        </w:rPr>
        <w:t>Parágrafo único.</w:t>
      </w:r>
      <w:r w:rsidRPr="008B2200">
        <w:rPr>
          <w:rFonts w:ascii="Calibri" w:hAnsi="Calibri" w:cs="Calibri"/>
          <w:color w:val="333333"/>
          <w:sz w:val="24"/>
          <w:szCs w:val="24"/>
          <w:shd w:val="clear" w:color="auto" w:fill="FFFFFF"/>
        </w:rPr>
        <w:t xml:space="preserve"> As transgressões disciplinares compreendem:</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584823">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todas as ações ou omissões contrárias à disciplina, tipificadas nos parágrafos do artigo 19 e incisos do artigo 23 deste Regulamento;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584823">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todas as ações ou omissões, não tipificadas nos parágrafos do artigo 19 e incisos do artigo 23 deste Regulamento, que violarem os princípios éticos previstos nos incisos do artigo 8º deste Regulamento Disciplinar, demais prescrições contidas em leis e regulamentos, bem como as praticadas contra atos normativos e ordinatórios exarados por autoridades competentes; e</w:t>
      </w: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bCs/>
          <w:color w:val="333333"/>
          <w:sz w:val="24"/>
          <w:szCs w:val="24"/>
          <w:shd w:val="clear" w:color="auto" w:fill="FFFFFF"/>
        </w:rPr>
        <w:lastRenderedPageBreak/>
        <w:t xml:space="preserve">III </w:t>
      </w:r>
      <w:r w:rsidRPr="00584823">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todas as ações ou omissões descritas nas alíneas do art. 482, da Consolidação das Leis do Trabalho - CLT.</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bCs/>
          <w:sz w:val="24"/>
          <w:szCs w:val="24"/>
        </w:rPr>
        <w:t xml:space="preserve">Art. </w:t>
      </w:r>
      <w:r>
        <w:rPr>
          <w:rFonts w:ascii="Calibri" w:hAnsi="Calibri" w:cs="Calibri"/>
          <w:b/>
          <w:bCs/>
          <w:sz w:val="24"/>
          <w:szCs w:val="24"/>
        </w:rPr>
        <w:t xml:space="preserve">20. </w:t>
      </w:r>
      <w:r w:rsidRPr="008B2200">
        <w:rPr>
          <w:rFonts w:ascii="Calibri" w:hAnsi="Calibri" w:cs="Calibri"/>
          <w:bCs/>
          <w:sz w:val="24"/>
          <w:szCs w:val="24"/>
        </w:rPr>
        <w:t>As transgressões disciplinares previstas no artigo anterior serão classificadas como graves, desde que venham a ser:</w:t>
      </w:r>
    </w:p>
    <w:p w:rsidR="00C559A4" w:rsidRPr="008B2200" w:rsidRDefault="00C559A4" w:rsidP="00C559A4">
      <w:pPr>
        <w:spacing w:after="0" w:line="240" w:lineRule="auto"/>
        <w:ind w:firstLine="1134"/>
        <w:jc w:val="both"/>
        <w:rPr>
          <w:rFonts w:ascii="Calibri" w:hAnsi="Calibri" w:cs="Calibri"/>
          <w:bCs/>
          <w:sz w:val="24"/>
          <w:szCs w:val="24"/>
        </w:rPr>
      </w:pP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sz w:val="24"/>
          <w:szCs w:val="24"/>
        </w:rPr>
        <w:t xml:space="preserve">I </w:t>
      </w:r>
      <w:r w:rsidRPr="00584823">
        <w:rPr>
          <w:rFonts w:ascii="Calibri" w:hAnsi="Calibri" w:cs="Calibri"/>
          <w:sz w:val="24"/>
          <w:szCs w:val="24"/>
        </w:rPr>
        <w:t>-</w:t>
      </w:r>
      <w:r>
        <w:rPr>
          <w:rFonts w:ascii="Calibri" w:hAnsi="Calibri" w:cs="Calibri"/>
          <w:b/>
          <w:sz w:val="24"/>
          <w:szCs w:val="24"/>
        </w:rPr>
        <w:t xml:space="preserve"> </w:t>
      </w:r>
      <w:r w:rsidRPr="008B2200">
        <w:rPr>
          <w:rFonts w:ascii="Calibri" w:hAnsi="Calibri" w:cs="Calibri"/>
          <w:bCs/>
          <w:sz w:val="24"/>
          <w:szCs w:val="24"/>
        </w:rPr>
        <w:t>atentatórias às Instituições e ao Município;</w:t>
      </w: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sz w:val="24"/>
          <w:szCs w:val="24"/>
        </w:rPr>
        <w:t xml:space="preserve">II </w:t>
      </w:r>
      <w:r w:rsidRPr="00584823">
        <w:rPr>
          <w:rFonts w:ascii="Calibri" w:hAnsi="Calibri" w:cs="Calibri"/>
          <w:sz w:val="24"/>
          <w:szCs w:val="24"/>
        </w:rPr>
        <w:t>-</w:t>
      </w:r>
      <w:r>
        <w:rPr>
          <w:rFonts w:ascii="Calibri" w:hAnsi="Calibri" w:cs="Calibri"/>
          <w:b/>
          <w:sz w:val="24"/>
          <w:szCs w:val="24"/>
        </w:rPr>
        <w:t xml:space="preserve"> </w:t>
      </w:r>
      <w:r w:rsidRPr="008B2200">
        <w:rPr>
          <w:rFonts w:ascii="Calibri" w:hAnsi="Calibri" w:cs="Calibri"/>
          <w:bCs/>
          <w:sz w:val="24"/>
          <w:szCs w:val="24"/>
        </w:rPr>
        <w:t>atentatórias aos direitos humanos fundamentais;</w:t>
      </w:r>
    </w:p>
    <w:p w:rsidR="00C559A4"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
          <w:sz w:val="24"/>
          <w:szCs w:val="24"/>
        </w:rPr>
        <w:t xml:space="preserve">III </w:t>
      </w:r>
      <w:r w:rsidRPr="00584823">
        <w:rPr>
          <w:rFonts w:ascii="Calibri" w:hAnsi="Calibri" w:cs="Calibri"/>
          <w:sz w:val="24"/>
          <w:szCs w:val="24"/>
        </w:rPr>
        <w:t>-</w:t>
      </w:r>
      <w:r w:rsidRPr="008B2200">
        <w:rPr>
          <w:rFonts w:ascii="Calibri" w:hAnsi="Calibri" w:cs="Calibri"/>
          <w:bCs/>
          <w:sz w:val="24"/>
          <w:szCs w:val="24"/>
        </w:rPr>
        <w:t xml:space="preserve"> atentatórias à honra pessoal, ao decoro da classe e ao sentimento do dever.</w:t>
      </w:r>
      <w:r>
        <w:rPr>
          <w:rFonts w:ascii="Calibri" w:hAnsi="Calibri" w:cs="Calibri"/>
          <w:bCs/>
          <w:sz w:val="24"/>
          <w:szCs w:val="24"/>
        </w:rPr>
        <w:t xml:space="preserve"> </w:t>
      </w:r>
    </w:p>
    <w:p w:rsidR="00C559A4" w:rsidRPr="008B2200" w:rsidRDefault="00C559A4" w:rsidP="00C559A4">
      <w:pPr>
        <w:spacing w:after="0" w:line="240" w:lineRule="auto"/>
        <w:ind w:firstLine="1134"/>
        <w:jc w:val="both"/>
        <w:rPr>
          <w:rFonts w:ascii="Calibri" w:hAnsi="Calibri" w:cs="Calibri"/>
          <w:bCs/>
          <w:sz w:val="24"/>
          <w:szCs w:val="24"/>
        </w:rPr>
      </w:pPr>
      <w:r w:rsidRPr="008B2200">
        <w:rPr>
          <w:rFonts w:ascii="Calibri" w:hAnsi="Calibri" w:cs="Calibri"/>
          <w:bCs/>
          <w:sz w:val="24"/>
          <w:szCs w:val="24"/>
        </w:rPr>
        <w:br/>
      </w:r>
      <w:r>
        <w:rPr>
          <w:rFonts w:ascii="Calibri" w:hAnsi="Calibri" w:cs="Calibri"/>
          <w:b/>
          <w:sz w:val="24"/>
          <w:szCs w:val="24"/>
        </w:rPr>
        <w:t xml:space="preserve">                     </w:t>
      </w:r>
      <w:r w:rsidRPr="008B2200">
        <w:rPr>
          <w:rFonts w:ascii="Calibri" w:hAnsi="Calibri" w:cs="Calibri"/>
          <w:b/>
          <w:sz w:val="24"/>
          <w:szCs w:val="24"/>
        </w:rPr>
        <w:t>Parágrafo único.</w:t>
      </w:r>
      <w:r w:rsidRPr="008B2200">
        <w:rPr>
          <w:rFonts w:ascii="Calibri" w:hAnsi="Calibri" w:cs="Calibri"/>
          <w:bCs/>
          <w:sz w:val="24"/>
          <w:szCs w:val="24"/>
        </w:rPr>
        <w:t xml:space="preserve"> As transgressões previstas no inciso II, do parágrafo único do artigo 17, não subsumidas a qualquer dos incisos deste artigo, serão classificadas pela autoridade competente como médias ou leves, consideradas as circunstâncias dos fatos.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Art. </w:t>
      </w:r>
      <w:r>
        <w:rPr>
          <w:rFonts w:ascii="Calibri" w:hAnsi="Calibri" w:cs="Calibri"/>
          <w:b/>
          <w:bCs/>
          <w:sz w:val="24"/>
          <w:szCs w:val="24"/>
        </w:rPr>
        <w:t xml:space="preserve">21. </w:t>
      </w:r>
      <w:r w:rsidRPr="008B2200">
        <w:rPr>
          <w:rFonts w:ascii="Calibri" w:hAnsi="Calibri" w:cs="Calibri"/>
          <w:sz w:val="24"/>
          <w:szCs w:val="24"/>
        </w:rPr>
        <w:t>As transgressões, quanto à sua natureza, classificam-se em:</w:t>
      </w:r>
      <w:r>
        <w:rPr>
          <w:rFonts w:ascii="Calibri" w:hAnsi="Calibri" w:cs="Calibri"/>
          <w:sz w:val="24"/>
          <w:szCs w:val="24"/>
        </w:rPr>
        <w:t xml:space="preserve"> </w:t>
      </w:r>
    </w:p>
    <w:p w:rsidR="00C559A4" w:rsidRPr="008B2200" w:rsidRDefault="00C559A4" w:rsidP="00C559A4">
      <w:pPr>
        <w:spacing w:after="0" w:line="240" w:lineRule="auto"/>
        <w:ind w:left="1134"/>
        <w:jc w:val="both"/>
        <w:rPr>
          <w:rFonts w:ascii="Calibri" w:hAnsi="Calibri" w:cs="Calibri"/>
          <w:sz w:val="24"/>
          <w:szCs w:val="24"/>
        </w:rPr>
      </w:pPr>
      <w:r w:rsidRPr="008B2200">
        <w:rPr>
          <w:rFonts w:ascii="Calibri" w:hAnsi="Calibri" w:cs="Calibri"/>
          <w:sz w:val="24"/>
          <w:szCs w:val="24"/>
        </w:rPr>
        <w:br/>
      </w:r>
      <w:r w:rsidRPr="008B2200">
        <w:rPr>
          <w:rFonts w:ascii="Calibri" w:hAnsi="Calibri" w:cs="Calibri"/>
          <w:b/>
          <w:bCs/>
          <w:sz w:val="24"/>
          <w:szCs w:val="24"/>
        </w:rPr>
        <w:t xml:space="preserve">I </w:t>
      </w:r>
      <w:r w:rsidRPr="00584823">
        <w:rPr>
          <w:rFonts w:ascii="Calibri" w:hAnsi="Calibri" w:cs="Calibri"/>
          <w:bCs/>
          <w:sz w:val="24"/>
          <w:szCs w:val="24"/>
        </w:rPr>
        <w:t>-</w:t>
      </w:r>
      <w:r w:rsidRPr="008B2200">
        <w:rPr>
          <w:rFonts w:ascii="Calibri" w:hAnsi="Calibri" w:cs="Calibri"/>
          <w:sz w:val="24"/>
          <w:szCs w:val="24"/>
        </w:rPr>
        <w:t xml:space="preserve"> leves;</w:t>
      </w:r>
    </w:p>
    <w:p w:rsidR="00C559A4" w:rsidRPr="008B2200" w:rsidRDefault="00C559A4" w:rsidP="00C559A4">
      <w:pPr>
        <w:spacing w:after="0" w:line="240" w:lineRule="auto"/>
        <w:ind w:left="426" w:firstLine="708"/>
        <w:jc w:val="both"/>
        <w:rPr>
          <w:rFonts w:ascii="Calibri" w:hAnsi="Calibri" w:cs="Calibri"/>
          <w:sz w:val="24"/>
          <w:szCs w:val="24"/>
        </w:rPr>
      </w:pPr>
      <w:r w:rsidRPr="008B2200">
        <w:rPr>
          <w:rFonts w:ascii="Calibri" w:hAnsi="Calibri" w:cs="Calibri"/>
          <w:b/>
          <w:bCs/>
          <w:sz w:val="24"/>
          <w:szCs w:val="24"/>
        </w:rPr>
        <w:t xml:space="preserve">II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médias; e,</w:t>
      </w:r>
    </w:p>
    <w:p w:rsidR="00C559A4" w:rsidRDefault="00C559A4" w:rsidP="00C559A4">
      <w:pPr>
        <w:spacing w:after="0" w:line="240" w:lineRule="auto"/>
        <w:ind w:left="426" w:firstLine="708"/>
        <w:jc w:val="both"/>
        <w:rPr>
          <w:rFonts w:ascii="Calibri" w:hAnsi="Calibri" w:cs="Calibri"/>
          <w:sz w:val="24"/>
          <w:szCs w:val="24"/>
        </w:rPr>
      </w:pPr>
      <w:r w:rsidRPr="008B2200">
        <w:rPr>
          <w:rFonts w:ascii="Calibri" w:hAnsi="Calibri" w:cs="Calibri"/>
          <w:b/>
          <w:bCs/>
          <w:sz w:val="24"/>
          <w:szCs w:val="24"/>
        </w:rPr>
        <w:t xml:space="preserve">III </w:t>
      </w:r>
      <w:r w:rsidRPr="00584823">
        <w:rPr>
          <w:rFonts w:ascii="Calibri" w:hAnsi="Calibri" w:cs="Calibri"/>
          <w:bCs/>
          <w:sz w:val="24"/>
          <w:szCs w:val="24"/>
        </w:rPr>
        <w:t>-</w:t>
      </w:r>
      <w:r w:rsidRPr="008B2200">
        <w:rPr>
          <w:rFonts w:ascii="Calibri" w:hAnsi="Calibri" w:cs="Calibri"/>
          <w:sz w:val="24"/>
          <w:szCs w:val="24"/>
        </w:rPr>
        <w:t xml:space="preserve"> graves.</w:t>
      </w:r>
      <w:r>
        <w:rPr>
          <w:rFonts w:ascii="Calibri" w:hAnsi="Calibri" w:cs="Calibri"/>
          <w:sz w:val="24"/>
          <w:szCs w:val="24"/>
        </w:rPr>
        <w:t xml:space="preserve"> </w:t>
      </w:r>
    </w:p>
    <w:p w:rsidR="00C559A4" w:rsidRPr="008B2200" w:rsidRDefault="00C559A4" w:rsidP="00C559A4">
      <w:pPr>
        <w:spacing w:after="0" w:line="240" w:lineRule="auto"/>
        <w:jc w:val="both"/>
        <w:rPr>
          <w:rFonts w:ascii="Calibri" w:hAnsi="Calibri" w:cs="Calibri"/>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1º</w:t>
      </w:r>
      <w:r w:rsidRPr="008B2200">
        <w:rPr>
          <w:rFonts w:ascii="Calibri" w:hAnsi="Calibri" w:cs="Calibri"/>
          <w:sz w:val="24"/>
          <w:szCs w:val="24"/>
        </w:rPr>
        <w:t xml:space="preserve"> São transgressões disciplinares de natureza leve:</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deixar de comunicar a tempo, à autoridade competente, a impossibilidade de comparecer às dependências da Corporação ou a qualquer ato ou serviço de que deva participar ou que deva assistir;</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deixar de comunicar ao superior, tão logo possível, a execução de ordem legal recebida;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III </w:t>
      </w:r>
      <w:r w:rsidRPr="00584823">
        <w:rPr>
          <w:rFonts w:ascii="Calibri" w:hAnsi="Calibri" w:cs="Calibri"/>
          <w:bCs/>
          <w:sz w:val="24"/>
          <w:szCs w:val="24"/>
        </w:rPr>
        <w:t>-</w:t>
      </w:r>
      <w:r w:rsidRPr="008B2200">
        <w:rPr>
          <w:rFonts w:ascii="Calibri" w:hAnsi="Calibri" w:cs="Calibri"/>
          <w:sz w:val="24"/>
          <w:szCs w:val="24"/>
        </w:rPr>
        <w:t xml:space="preserve"> chegar atrasado, sem justo motivo, a ato ou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IV </w:t>
      </w:r>
      <w:r w:rsidRPr="00584823">
        <w:rPr>
          <w:rFonts w:ascii="Calibri" w:hAnsi="Calibri" w:cs="Calibri"/>
          <w:bCs/>
          <w:sz w:val="24"/>
          <w:szCs w:val="24"/>
        </w:rPr>
        <w:t>-</w:t>
      </w:r>
      <w:r w:rsidRPr="008B2200">
        <w:rPr>
          <w:rFonts w:ascii="Calibri" w:hAnsi="Calibri" w:cs="Calibri"/>
          <w:sz w:val="24"/>
          <w:szCs w:val="24"/>
        </w:rPr>
        <w:t xml:space="preserve"> deixar o subordinado de cumprimentar superior, uniformizado ou não, desde que o conheça, ou de prestar-lhe homenagens ou sinais regulamentares de consideração e respeito, bem como o superior hierárquico, de responder ao cumprimento;</w:t>
      </w:r>
      <w:r w:rsidRPr="008B2200">
        <w:rPr>
          <w:rFonts w:ascii="Calibri" w:hAnsi="Calibri" w:cs="Calibri"/>
          <w:sz w:val="24"/>
          <w:szCs w:val="24"/>
        </w:rPr>
        <w:br/>
      </w:r>
      <w:r>
        <w:rPr>
          <w:rFonts w:ascii="Calibri" w:hAnsi="Calibri" w:cs="Calibri"/>
          <w:b/>
          <w:bCs/>
          <w:sz w:val="24"/>
          <w:szCs w:val="24"/>
        </w:rPr>
        <w:t xml:space="preserve">                  </w:t>
      </w:r>
      <w:r w:rsidR="00990ED3">
        <w:rPr>
          <w:rFonts w:ascii="Calibri" w:hAnsi="Calibri" w:cs="Calibri"/>
          <w:b/>
          <w:bCs/>
          <w:sz w:val="24"/>
          <w:szCs w:val="24"/>
        </w:rPr>
        <w:t xml:space="preserve"> </w:t>
      </w:r>
      <w:r>
        <w:rPr>
          <w:rFonts w:ascii="Calibri" w:hAnsi="Calibri" w:cs="Calibri"/>
          <w:b/>
          <w:bCs/>
          <w:sz w:val="24"/>
          <w:szCs w:val="24"/>
        </w:rPr>
        <w:t xml:space="preserve"> </w:t>
      </w:r>
      <w:r w:rsidRPr="008B2200">
        <w:rPr>
          <w:rFonts w:ascii="Calibri" w:hAnsi="Calibri" w:cs="Calibri"/>
          <w:b/>
          <w:bCs/>
          <w:sz w:val="24"/>
          <w:szCs w:val="24"/>
        </w:rPr>
        <w:t xml:space="preserve">V </w:t>
      </w:r>
      <w:r w:rsidRPr="00584823">
        <w:rPr>
          <w:rFonts w:ascii="Calibri" w:hAnsi="Calibri" w:cs="Calibri"/>
          <w:bCs/>
          <w:sz w:val="24"/>
          <w:szCs w:val="24"/>
        </w:rPr>
        <w:t>-</w:t>
      </w:r>
      <w:r w:rsidRPr="008B2200">
        <w:rPr>
          <w:rFonts w:ascii="Calibri" w:hAnsi="Calibri" w:cs="Calibri"/>
          <w:sz w:val="24"/>
          <w:szCs w:val="24"/>
        </w:rPr>
        <w:t xml:space="preserve"> usar uniforme incompleto, contrariando as normas respectivas, ou vestuário incompatível com a função, ou, ainda, descurar-se do asseio pessoal ou coletivo;</w:t>
      </w:r>
      <w:r w:rsidRPr="008B2200">
        <w:rPr>
          <w:rFonts w:ascii="Calibri" w:hAnsi="Calibri" w:cs="Calibri"/>
          <w:sz w:val="24"/>
          <w:szCs w:val="24"/>
        </w:rPr>
        <w:br/>
      </w:r>
      <w:r>
        <w:rPr>
          <w:rFonts w:ascii="Calibri" w:hAnsi="Calibri" w:cs="Calibri"/>
          <w:b/>
          <w:bCs/>
          <w:sz w:val="24"/>
          <w:szCs w:val="24"/>
        </w:rPr>
        <w:t xml:space="preserve">                   </w:t>
      </w:r>
      <w:r w:rsidRPr="008B2200">
        <w:rPr>
          <w:rFonts w:ascii="Calibri" w:hAnsi="Calibri" w:cs="Calibri"/>
          <w:b/>
          <w:bCs/>
          <w:sz w:val="24"/>
          <w:szCs w:val="24"/>
        </w:rPr>
        <w:t xml:space="preserve">VI </w:t>
      </w:r>
      <w:r w:rsidRPr="00584823">
        <w:rPr>
          <w:rFonts w:ascii="Calibri" w:hAnsi="Calibri" w:cs="Calibri"/>
          <w:bCs/>
          <w:sz w:val="24"/>
          <w:szCs w:val="24"/>
        </w:rPr>
        <w:t>-</w:t>
      </w:r>
      <w:r w:rsidRPr="008B2200">
        <w:rPr>
          <w:rFonts w:ascii="Calibri" w:hAnsi="Calibri" w:cs="Calibri"/>
          <w:sz w:val="24"/>
          <w:szCs w:val="24"/>
        </w:rPr>
        <w:t xml:space="preserve"> negar-se a receber uniforme, equipamentos ou outros objetos que lhe sejam destinados ou devam ficar em seu poder;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 </w:t>
      </w:r>
      <w:r w:rsidRPr="00584823">
        <w:rPr>
          <w:rFonts w:ascii="Calibri" w:hAnsi="Calibri" w:cs="Calibri"/>
          <w:bCs/>
          <w:sz w:val="24"/>
          <w:szCs w:val="24"/>
        </w:rPr>
        <w:t xml:space="preserve">- </w:t>
      </w:r>
      <w:r w:rsidRPr="001D749D">
        <w:rPr>
          <w:rFonts w:ascii="Calibri" w:hAnsi="Calibri" w:cs="Calibri"/>
          <w:sz w:val="24"/>
          <w:szCs w:val="24"/>
        </w:rPr>
        <w:t>apresentar-se para o serviço com a barba por fazer;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VIII </w:t>
      </w:r>
      <w:r w:rsidRPr="00584823">
        <w:rPr>
          <w:rFonts w:ascii="Calibri" w:hAnsi="Calibri" w:cs="Calibri"/>
          <w:bCs/>
          <w:sz w:val="24"/>
          <w:szCs w:val="24"/>
        </w:rPr>
        <w:t>-</w:t>
      </w:r>
      <w:r w:rsidRPr="008B2200">
        <w:rPr>
          <w:rFonts w:ascii="Calibri" w:hAnsi="Calibri" w:cs="Calibri"/>
          <w:sz w:val="24"/>
          <w:szCs w:val="24"/>
        </w:rPr>
        <w:t xml:space="preserve"> apresentar-se para o serviço com o cabelo crescido ou fora do padrão estabelecido;</w:t>
      </w:r>
      <w:r w:rsidRPr="008B2200">
        <w:rPr>
          <w:rFonts w:ascii="Calibri" w:hAnsi="Calibri" w:cs="Calibri"/>
          <w:sz w:val="24"/>
          <w:szCs w:val="24"/>
        </w:rPr>
        <w:br/>
      </w:r>
      <w:r>
        <w:rPr>
          <w:rFonts w:ascii="Calibri" w:hAnsi="Calibri" w:cs="Calibri"/>
          <w:b/>
          <w:bCs/>
          <w:sz w:val="24"/>
          <w:szCs w:val="24"/>
        </w:rPr>
        <w:t xml:space="preserve">                   </w:t>
      </w:r>
      <w:r w:rsidRPr="008B2200">
        <w:rPr>
          <w:rFonts w:ascii="Calibri" w:hAnsi="Calibri" w:cs="Calibri"/>
          <w:b/>
          <w:bCs/>
          <w:sz w:val="24"/>
          <w:szCs w:val="24"/>
        </w:rPr>
        <w:t xml:space="preserve">IX </w:t>
      </w:r>
      <w:r w:rsidRPr="00584823">
        <w:rPr>
          <w:rFonts w:ascii="Calibri" w:hAnsi="Calibri" w:cs="Calibri"/>
          <w:bCs/>
          <w:sz w:val="24"/>
          <w:szCs w:val="24"/>
        </w:rPr>
        <w:t>-</w:t>
      </w:r>
      <w:r w:rsidRPr="008B2200">
        <w:rPr>
          <w:rFonts w:ascii="Calibri" w:hAnsi="Calibri" w:cs="Calibri"/>
          <w:sz w:val="24"/>
          <w:szCs w:val="24"/>
        </w:rPr>
        <w:t xml:space="preserve"> recusar-se a atualizar dados cadastrais;</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retirar-se da presença do superior hierárquico sem obediência às normas regulamentares.</w:t>
      </w:r>
      <w:r>
        <w:rPr>
          <w:rFonts w:ascii="Calibri" w:hAnsi="Calibri" w:cs="Calibri"/>
          <w:sz w:val="24"/>
          <w:szCs w:val="24"/>
        </w:rPr>
        <w:t xml:space="preserve"> </w:t>
      </w:r>
    </w:p>
    <w:p w:rsidR="00C559A4" w:rsidRDefault="00C559A4" w:rsidP="00C559A4">
      <w:pPr>
        <w:spacing w:after="0" w:line="240" w:lineRule="auto"/>
        <w:ind w:left="1134"/>
        <w:jc w:val="both"/>
        <w:rPr>
          <w:rFonts w:ascii="Calibri" w:hAnsi="Calibri" w:cs="Calibri"/>
          <w:sz w:val="24"/>
          <w:szCs w:val="24"/>
        </w:rPr>
      </w:pPr>
      <w:r w:rsidRPr="008B2200">
        <w:rPr>
          <w:rFonts w:ascii="Calibri" w:hAnsi="Calibri" w:cs="Calibri"/>
          <w:sz w:val="24"/>
          <w:szCs w:val="24"/>
        </w:rPr>
        <w:lastRenderedPageBreak/>
        <w:br/>
      </w:r>
      <w:r w:rsidRPr="008B2200">
        <w:rPr>
          <w:rFonts w:ascii="Calibri" w:hAnsi="Calibri" w:cs="Calibri"/>
          <w:b/>
          <w:bCs/>
          <w:sz w:val="24"/>
          <w:szCs w:val="24"/>
        </w:rPr>
        <w:t>§ 2º</w:t>
      </w:r>
      <w:r w:rsidRPr="008B2200">
        <w:rPr>
          <w:rFonts w:ascii="Calibri" w:hAnsi="Calibri" w:cs="Calibri"/>
          <w:sz w:val="24"/>
          <w:szCs w:val="24"/>
        </w:rPr>
        <w:t xml:space="preserve"> São transgressões disciplinares de natureza média:</w:t>
      </w:r>
      <w:r>
        <w:rPr>
          <w:rFonts w:ascii="Calibri" w:hAnsi="Calibri" w:cs="Calibri"/>
          <w:sz w:val="24"/>
          <w:szCs w:val="24"/>
        </w:rPr>
        <w:t xml:space="preserve"> </w:t>
      </w:r>
    </w:p>
    <w:p w:rsidR="00C559A4" w:rsidRPr="008B2200" w:rsidRDefault="00C559A4" w:rsidP="00C559A4">
      <w:pPr>
        <w:spacing w:after="0" w:line="240" w:lineRule="auto"/>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deixar de comunicar ao superior imediato ou, na sua ausência, a outro superior, informação sobre perturbação da ordem pública ou qualquer fato relevante, logo que dele tenha conhecimento;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permutar serviço sem permissão da autoridade competente;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III </w:t>
      </w:r>
      <w:r w:rsidRPr="00584823">
        <w:rPr>
          <w:rFonts w:ascii="Calibri" w:hAnsi="Calibri" w:cs="Calibri"/>
          <w:bCs/>
          <w:sz w:val="24"/>
          <w:szCs w:val="24"/>
        </w:rPr>
        <w:t>-</w:t>
      </w:r>
      <w:r w:rsidRPr="008B2200">
        <w:rPr>
          <w:rFonts w:ascii="Calibri" w:hAnsi="Calibri" w:cs="Calibri"/>
          <w:sz w:val="24"/>
          <w:szCs w:val="24"/>
        </w:rPr>
        <w:t xml:space="preserve"> deixar de dar informações em processos, quando lhe competir;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deixar de encaminhar documento no prazo legal;</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encaminhar documento a superior hierárquico, comunicando infração disciplinar inexistente ou instaurar processo administrativo disciplinar sem indícios de fundamento fático;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 </w:t>
      </w:r>
      <w:r w:rsidRPr="00584823">
        <w:rPr>
          <w:rFonts w:ascii="Calibri" w:hAnsi="Calibri" w:cs="Calibri"/>
          <w:bCs/>
          <w:sz w:val="24"/>
          <w:szCs w:val="24"/>
        </w:rPr>
        <w:t>-</w:t>
      </w:r>
      <w:r w:rsidRPr="008B2200">
        <w:rPr>
          <w:rFonts w:ascii="Calibri" w:hAnsi="Calibri" w:cs="Calibri"/>
          <w:sz w:val="24"/>
          <w:szCs w:val="24"/>
        </w:rPr>
        <w:t xml:space="preserve"> desempenhar inadequadamente suas funções, por falta de atenção, dedicação e zelo;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 </w:t>
      </w:r>
      <w:r w:rsidRPr="00584823">
        <w:rPr>
          <w:rFonts w:ascii="Calibri" w:hAnsi="Calibri" w:cs="Calibri"/>
          <w:bCs/>
          <w:sz w:val="24"/>
          <w:szCs w:val="24"/>
        </w:rPr>
        <w:t>-</w:t>
      </w:r>
      <w:r w:rsidRPr="008B2200">
        <w:rPr>
          <w:rFonts w:ascii="Calibri" w:hAnsi="Calibri" w:cs="Calibri"/>
          <w:sz w:val="24"/>
          <w:szCs w:val="24"/>
        </w:rPr>
        <w:t xml:space="preserve"> afastar-se, mesmo que momentaneamente, sem justo motivo, do local em que deva encontrar-se por força de ordens ou disposições legais;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VIII </w:t>
      </w:r>
      <w:r w:rsidRPr="00584823">
        <w:rPr>
          <w:rFonts w:ascii="Calibri" w:hAnsi="Calibri" w:cs="Calibri"/>
          <w:bCs/>
          <w:sz w:val="24"/>
          <w:szCs w:val="24"/>
        </w:rPr>
        <w:t>-</w:t>
      </w:r>
      <w:r w:rsidRPr="008B2200">
        <w:rPr>
          <w:rFonts w:ascii="Calibri" w:hAnsi="Calibri" w:cs="Calibri"/>
          <w:sz w:val="24"/>
          <w:szCs w:val="24"/>
        </w:rPr>
        <w:t xml:space="preserve"> deixar de apresentar-se, nos prazos estabelecidos, sem motivo justificado, nos locais em que deva comparecer;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IX </w:t>
      </w:r>
      <w:r w:rsidRPr="00584823">
        <w:rPr>
          <w:rFonts w:ascii="Calibri" w:hAnsi="Calibri" w:cs="Calibri"/>
          <w:bCs/>
          <w:sz w:val="24"/>
          <w:szCs w:val="24"/>
        </w:rPr>
        <w:t xml:space="preserve">- </w:t>
      </w:r>
      <w:r w:rsidRPr="008B2200">
        <w:rPr>
          <w:rFonts w:ascii="Calibri" w:hAnsi="Calibri" w:cs="Calibri"/>
          <w:sz w:val="24"/>
          <w:szCs w:val="24"/>
        </w:rPr>
        <w:t>representar a instituição em qualquer ato sem estar autorizado;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assumir compromisso pela GCMCB, sem estar autorizado;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 </w:t>
      </w:r>
      <w:r w:rsidRPr="00584823">
        <w:rPr>
          <w:rFonts w:ascii="Calibri" w:hAnsi="Calibri" w:cs="Calibri"/>
          <w:bCs/>
          <w:sz w:val="24"/>
          <w:szCs w:val="24"/>
        </w:rPr>
        <w:t>-</w:t>
      </w:r>
      <w:r w:rsidRPr="008B2200">
        <w:rPr>
          <w:rFonts w:ascii="Calibri" w:hAnsi="Calibri" w:cs="Calibri"/>
          <w:sz w:val="24"/>
          <w:szCs w:val="24"/>
        </w:rPr>
        <w:t xml:space="preserve"> sobrepor ao uniforme insígnias de sociedades particulares, entidades religiosas ou políticas ou, ainda, usar indevidamente medalhas desportivas, distintivos ou condecorações;</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XII</w:t>
      </w:r>
      <w:r w:rsidRPr="00584823">
        <w:rPr>
          <w:rFonts w:ascii="Calibri" w:hAnsi="Calibri" w:cs="Calibri"/>
          <w:bCs/>
          <w:sz w:val="24"/>
          <w:szCs w:val="24"/>
        </w:rPr>
        <w:t xml:space="preserve"> -</w:t>
      </w:r>
      <w:r w:rsidRPr="008B2200">
        <w:rPr>
          <w:rFonts w:ascii="Calibri" w:hAnsi="Calibri" w:cs="Calibri"/>
          <w:sz w:val="24"/>
          <w:szCs w:val="24"/>
        </w:rPr>
        <w:t xml:space="preserve"> entrar ou sair das dependências da GCMCB, ou tentar fazê-lo, com arma de fogo e ou arma menos letal da Corporação, sem prévia autorização da autoridade competente;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XIII </w:t>
      </w:r>
      <w:r w:rsidRPr="00584823">
        <w:rPr>
          <w:rFonts w:ascii="Calibri" w:hAnsi="Calibri" w:cs="Calibri"/>
          <w:bCs/>
          <w:sz w:val="24"/>
          <w:szCs w:val="24"/>
        </w:rPr>
        <w:t>-</w:t>
      </w:r>
      <w:r w:rsidRPr="008B2200">
        <w:rPr>
          <w:rFonts w:ascii="Calibri" w:hAnsi="Calibri" w:cs="Calibri"/>
          <w:sz w:val="24"/>
          <w:szCs w:val="24"/>
        </w:rPr>
        <w:t xml:space="preserve"> dirigir veículo de uso da GCMCB, com negligência, imprudência ou imperícia, ou sem estar devidamente habilitado;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XIV </w:t>
      </w:r>
      <w:r w:rsidRPr="00584823">
        <w:rPr>
          <w:rFonts w:ascii="Calibri" w:hAnsi="Calibri" w:cs="Calibri"/>
          <w:bCs/>
          <w:sz w:val="24"/>
          <w:szCs w:val="24"/>
        </w:rPr>
        <w:t>-</w:t>
      </w:r>
      <w:r w:rsidRPr="008B2200">
        <w:rPr>
          <w:rFonts w:ascii="Calibri" w:hAnsi="Calibri" w:cs="Calibri"/>
          <w:sz w:val="24"/>
          <w:szCs w:val="24"/>
        </w:rPr>
        <w:t xml:space="preserve"> ofender a moral e os bons costumes por meio de atos, palavras ou gestos;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 </w:t>
      </w:r>
      <w:r w:rsidRPr="00584823">
        <w:rPr>
          <w:rFonts w:ascii="Calibri" w:hAnsi="Calibri" w:cs="Calibri"/>
          <w:bCs/>
          <w:sz w:val="24"/>
          <w:szCs w:val="24"/>
        </w:rPr>
        <w:t>-</w:t>
      </w:r>
      <w:r w:rsidRPr="008B2200">
        <w:rPr>
          <w:rFonts w:ascii="Calibri" w:hAnsi="Calibri" w:cs="Calibri"/>
          <w:sz w:val="24"/>
          <w:szCs w:val="24"/>
        </w:rPr>
        <w:t xml:space="preserve"> responder por qualquer modo desrespeitoso a servidor público da Guarda Civil de Capão Bonito com função superior, igual ou subordinada, ou a qualquer pessoa, por qualquer meio;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 </w:t>
      </w:r>
      <w:r w:rsidRPr="00584823">
        <w:rPr>
          <w:rFonts w:ascii="Calibri" w:hAnsi="Calibri" w:cs="Calibri"/>
          <w:bCs/>
          <w:sz w:val="24"/>
          <w:szCs w:val="24"/>
        </w:rPr>
        <w:t>-</w:t>
      </w:r>
      <w:r w:rsidRPr="008B2200">
        <w:rPr>
          <w:rFonts w:ascii="Calibri" w:hAnsi="Calibri" w:cs="Calibri"/>
          <w:sz w:val="24"/>
          <w:szCs w:val="24"/>
        </w:rPr>
        <w:t xml:space="preserve"> deixar de zelar pela economia do material do Município e pela conservação do que for confiado à sua guarda ou utilização;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XVII </w:t>
      </w:r>
      <w:r w:rsidRPr="00584823">
        <w:rPr>
          <w:rFonts w:ascii="Calibri" w:hAnsi="Calibri" w:cs="Calibri"/>
          <w:bCs/>
          <w:sz w:val="24"/>
          <w:szCs w:val="24"/>
        </w:rPr>
        <w:t>-</w:t>
      </w:r>
      <w:r w:rsidRPr="008B2200">
        <w:rPr>
          <w:rFonts w:ascii="Calibri" w:hAnsi="Calibri" w:cs="Calibri"/>
          <w:sz w:val="24"/>
          <w:szCs w:val="24"/>
        </w:rPr>
        <w:t xml:space="preserve"> designar ou manter sob sua chefia imediata, em emprego público ou função de confiança, cônjuge, companheiro, companheira ou parente até segundo grau;</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XVIII </w:t>
      </w:r>
      <w:r w:rsidRPr="00584823">
        <w:rPr>
          <w:rFonts w:ascii="Calibri" w:hAnsi="Calibri" w:cs="Calibri"/>
          <w:bCs/>
          <w:sz w:val="24"/>
          <w:szCs w:val="24"/>
        </w:rPr>
        <w:t>-</w:t>
      </w:r>
      <w:r w:rsidRPr="008B2200">
        <w:rPr>
          <w:rFonts w:ascii="Calibri" w:hAnsi="Calibri" w:cs="Calibri"/>
          <w:sz w:val="24"/>
          <w:szCs w:val="24"/>
        </w:rPr>
        <w:t xml:space="preserve"> executar ou determinar manobras perigosas com viaturas;</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XIX</w:t>
      </w:r>
      <w:r w:rsidRPr="00584823">
        <w:rPr>
          <w:rFonts w:ascii="Calibri" w:hAnsi="Calibri" w:cs="Calibri"/>
          <w:bCs/>
          <w:sz w:val="24"/>
          <w:szCs w:val="24"/>
        </w:rPr>
        <w:t xml:space="preserve"> -</w:t>
      </w:r>
      <w:r w:rsidRPr="008B2200">
        <w:rPr>
          <w:rFonts w:ascii="Calibri" w:hAnsi="Calibri" w:cs="Calibri"/>
          <w:sz w:val="24"/>
          <w:szCs w:val="24"/>
        </w:rPr>
        <w:t xml:space="preserve"> andar armado, estando em trajes civis, sem o cuidado de ocultar a arma;</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 </w:t>
      </w:r>
      <w:r w:rsidRPr="00584823">
        <w:rPr>
          <w:rFonts w:ascii="Calibri" w:hAnsi="Calibri" w:cs="Calibri"/>
          <w:bCs/>
          <w:sz w:val="24"/>
          <w:szCs w:val="24"/>
        </w:rPr>
        <w:t>-</w:t>
      </w:r>
      <w:r w:rsidRPr="008B2200">
        <w:rPr>
          <w:rFonts w:ascii="Calibri" w:hAnsi="Calibri" w:cs="Calibri"/>
          <w:b/>
          <w:bCs/>
          <w:sz w:val="24"/>
          <w:szCs w:val="24"/>
        </w:rPr>
        <w:t xml:space="preserve"> </w:t>
      </w:r>
      <w:r w:rsidRPr="008B2200">
        <w:rPr>
          <w:rFonts w:ascii="Calibri" w:hAnsi="Calibri" w:cs="Calibri"/>
          <w:sz w:val="24"/>
          <w:szCs w:val="24"/>
        </w:rPr>
        <w:t>disparar arma de fogo e ou arma menos letal por descuido ou sem necessidade que justifique o ato;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 </w:t>
      </w:r>
      <w:r w:rsidRPr="00584823">
        <w:rPr>
          <w:rFonts w:ascii="Calibri" w:hAnsi="Calibri" w:cs="Calibri"/>
          <w:bCs/>
          <w:sz w:val="24"/>
          <w:szCs w:val="24"/>
        </w:rPr>
        <w:t>-</w:t>
      </w:r>
      <w:r w:rsidRPr="008B2200">
        <w:rPr>
          <w:rFonts w:ascii="Calibri" w:hAnsi="Calibri" w:cs="Calibri"/>
          <w:sz w:val="24"/>
          <w:szCs w:val="24"/>
        </w:rPr>
        <w:t xml:space="preserve"> coagir ou aliciar subordinado com objetivo de natureza político-partidária ou sindical;</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lastRenderedPageBreak/>
        <w:t xml:space="preserve">XXII </w:t>
      </w:r>
      <w:r w:rsidRPr="00584823">
        <w:rPr>
          <w:rFonts w:ascii="Calibri" w:hAnsi="Calibri" w:cs="Calibri"/>
          <w:bCs/>
          <w:sz w:val="24"/>
          <w:szCs w:val="24"/>
        </w:rPr>
        <w:t>-</w:t>
      </w:r>
      <w:r w:rsidRPr="008B2200">
        <w:rPr>
          <w:rFonts w:ascii="Calibri" w:hAnsi="Calibri" w:cs="Calibri"/>
          <w:sz w:val="24"/>
          <w:szCs w:val="24"/>
        </w:rPr>
        <w:t xml:space="preserve"> apresentar representação sem fundamento e sem observar as prescrições regulamentares;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XXIII </w:t>
      </w:r>
      <w:r w:rsidRPr="00584823">
        <w:rPr>
          <w:rFonts w:ascii="Calibri" w:hAnsi="Calibri" w:cs="Calibri"/>
          <w:bCs/>
          <w:sz w:val="24"/>
          <w:szCs w:val="24"/>
        </w:rPr>
        <w:t xml:space="preserve">- </w:t>
      </w:r>
      <w:r w:rsidRPr="008B2200">
        <w:rPr>
          <w:rFonts w:ascii="Calibri" w:hAnsi="Calibri" w:cs="Calibri"/>
          <w:sz w:val="24"/>
          <w:szCs w:val="24"/>
        </w:rPr>
        <w:t>deixar de fazer a devida comunicação disciplinar;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XXIV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promover ações de discórdia entre colegas de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 </w:t>
      </w:r>
      <w:r w:rsidRPr="00584823">
        <w:rPr>
          <w:rFonts w:ascii="Calibri" w:hAnsi="Calibri" w:cs="Calibri"/>
          <w:bCs/>
          <w:sz w:val="24"/>
          <w:szCs w:val="24"/>
        </w:rPr>
        <w:t>-</w:t>
      </w:r>
      <w:r w:rsidRPr="008B2200">
        <w:rPr>
          <w:rFonts w:ascii="Calibri" w:hAnsi="Calibri" w:cs="Calibri"/>
          <w:sz w:val="24"/>
          <w:szCs w:val="24"/>
        </w:rPr>
        <w:t xml:space="preserve"> adentrar, sem permissão ou ordem, em recinto de trabalho da Corporação estranho à sua atividade;</w:t>
      </w:r>
    </w:p>
    <w:p w:rsidR="009A4463"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desrespeitar as normas de trânsito previstas pelos órgãos competentes;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XXVII </w:t>
      </w:r>
      <w:r w:rsidRPr="00584823">
        <w:rPr>
          <w:rFonts w:ascii="Calibri" w:hAnsi="Calibri" w:cs="Calibri"/>
          <w:bCs/>
          <w:sz w:val="24"/>
          <w:szCs w:val="24"/>
        </w:rPr>
        <w:t>-</w:t>
      </w:r>
      <w:r w:rsidRPr="008B2200">
        <w:rPr>
          <w:rFonts w:ascii="Calibri" w:hAnsi="Calibri" w:cs="Calibri"/>
          <w:sz w:val="24"/>
          <w:szCs w:val="24"/>
        </w:rPr>
        <w:t xml:space="preserve"> retirar-se de qualquer ato em que deva tomar parte ou assistir, antes de seu encerramento sem a devida autorização;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XXVIII </w:t>
      </w:r>
      <w:r w:rsidRPr="00584823">
        <w:rPr>
          <w:rFonts w:ascii="Calibri" w:hAnsi="Calibri" w:cs="Calibri"/>
          <w:bCs/>
          <w:sz w:val="24"/>
          <w:szCs w:val="24"/>
        </w:rPr>
        <w:t>-</w:t>
      </w:r>
      <w:r w:rsidRPr="008B2200">
        <w:rPr>
          <w:rFonts w:ascii="Calibri" w:hAnsi="Calibri" w:cs="Calibri"/>
          <w:sz w:val="24"/>
          <w:szCs w:val="24"/>
        </w:rPr>
        <w:t xml:space="preserve"> deixar de exibir, estando ou não uniformizado, documento de identidade funcional ou recusar-se a declarar seus dados de identificação quando lhe for exigido por autoridade competente;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XXIX </w:t>
      </w:r>
      <w:r w:rsidRPr="00584823">
        <w:rPr>
          <w:rFonts w:ascii="Calibri" w:hAnsi="Calibri" w:cs="Calibri"/>
          <w:bCs/>
          <w:sz w:val="24"/>
          <w:szCs w:val="24"/>
        </w:rPr>
        <w:t>-</w:t>
      </w:r>
      <w:r w:rsidRPr="008B2200">
        <w:rPr>
          <w:rFonts w:ascii="Calibri" w:hAnsi="Calibri" w:cs="Calibri"/>
          <w:b/>
          <w:bCs/>
          <w:sz w:val="24"/>
          <w:szCs w:val="24"/>
        </w:rPr>
        <w:t xml:space="preserve"> </w:t>
      </w:r>
      <w:r w:rsidRPr="008B2200">
        <w:rPr>
          <w:rFonts w:ascii="Calibri" w:hAnsi="Calibri" w:cs="Calibri"/>
          <w:sz w:val="24"/>
          <w:szCs w:val="24"/>
        </w:rPr>
        <w:t>não levar fato ilegal ou irregularidade que presenciar ou de que tiver ciência, e não lhe couber reprimir, ao conhecimento da autoridade para isso competente;</w:t>
      </w:r>
      <w:r w:rsidRPr="008B2200">
        <w:rPr>
          <w:rFonts w:ascii="Calibri" w:hAnsi="Calibri" w:cs="Calibri"/>
          <w:sz w:val="24"/>
          <w:szCs w:val="24"/>
        </w:rPr>
        <w:br/>
      </w:r>
      <w:r>
        <w:rPr>
          <w:rFonts w:ascii="Calibri" w:hAnsi="Calibri" w:cs="Calibri"/>
          <w:b/>
          <w:bCs/>
          <w:sz w:val="24"/>
          <w:szCs w:val="24"/>
        </w:rPr>
        <w:t xml:space="preserve">                     </w:t>
      </w:r>
      <w:r w:rsidRPr="008B2200">
        <w:rPr>
          <w:rFonts w:ascii="Calibri" w:hAnsi="Calibri" w:cs="Calibri"/>
          <w:b/>
          <w:bCs/>
          <w:sz w:val="24"/>
          <w:szCs w:val="24"/>
        </w:rPr>
        <w:t xml:space="preserve">XXX </w:t>
      </w:r>
      <w:r w:rsidRPr="00584823">
        <w:rPr>
          <w:rFonts w:ascii="Calibri" w:hAnsi="Calibri" w:cs="Calibri"/>
          <w:bCs/>
          <w:sz w:val="24"/>
          <w:szCs w:val="24"/>
        </w:rPr>
        <w:t>-</w:t>
      </w:r>
      <w:r w:rsidRPr="008B2200">
        <w:rPr>
          <w:rFonts w:ascii="Calibri" w:hAnsi="Calibri" w:cs="Calibri"/>
          <w:sz w:val="24"/>
          <w:szCs w:val="24"/>
        </w:rPr>
        <w:t xml:space="preserve"> deixar o responsável pela segurança das instalações físicas da GCMCB de cumprir as prescrições regulamentares pertinentes a entrada, saída e permanência de pessoa estranha, bem como de veículos;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 </w:t>
      </w:r>
      <w:r w:rsidRPr="00584823">
        <w:rPr>
          <w:rFonts w:ascii="Calibri" w:hAnsi="Calibri" w:cs="Calibri"/>
          <w:bCs/>
          <w:sz w:val="24"/>
          <w:szCs w:val="24"/>
        </w:rPr>
        <w:t>-</w:t>
      </w:r>
      <w:r w:rsidRPr="008B2200">
        <w:rPr>
          <w:rFonts w:ascii="Calibri" w:hAnsi="Calibri" w:cs="Calibri"/>
          <w:sz w:val="24"/>
          <w:szCs w:val="24"/>
        </w:rPr>
        <w:t xml:space="preserve"> frequentar lugares incompatíveis com o decoro social ou da classe, salvo por motivo de serviço;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XXXII </w:t>
      </w:r>
      <w:r w:rsidRPr="00584823">
        <w:rPr>
          <w:rFonts w:ascii="Calibri" w:hAnsi="Calibri" w:cs="Calibri"/>
          <w:bCs/>
          <w:sz w:val="24"/>
          <w:szCs w:val="24"/>
        </w:rPr>
        <w:t>-</w:t>
      </w:r>
      <w:r w:rsidRPr="008B2200">
        <w:rPr>
          <w:rFonts w:ascii="Calibri" w:hAnsi="Calibri" w:cs="Calibri"/>
          <w:sz w:val="24"/>
          <w:szCs w:val="24"/>
        </w:rPr>
        <w:t xml:space="preserve"> deixar de cumprir ou fazer cumprir as normas legais ou regulamentares, na esfera de suas atribuições.</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p>
    <w:p w:rsidR="00C559A4" w:rsidRDefault="00C559A4" w:rsidP="00C559A4">
      <w:pPr>
        <w:spacing w:after="0" w:line="240" w:lineRule="auto"/>
        <w:ind w:left="426" w:firstLine="708"/>
        <w:jc w:val="both"/>
        <w:rPr>
          <w:rFonts w:ascii="Calibri" w:hAnsi="Calibri" w:cs="Calibri"/>
          <w:sz w:val="24"/>
          <w:szCs w:val="24"/>
        </w:rPr>
      </w:pPr>
      <w:r w:rsidRPr="008B2200">
        <w:rPr>
          <w:rFonts w:ascii="Calibri" w:hAnsi="Calibri" w:cs="Calibri"/>
          <w:b/>
          <w:bCs/>
          <w:sz w:val="24"/>
          <w:szCs w:val="24"/>
        </w:rPr>
        <w:t>§ 3º</w:t>
      </w:r>
      <w:r w:rsidRPr="008B2200">
        <w:rPr>
          <w:rFonts w:ascii="Calibri" w:hAnsi="Calibri" w:cs="Calibri"/>
          <w:sz w:val="24"/>
          <w:szCs w:val="24"/>
        </w:rPr>
        <w:t xml:space="preserve"> São transgressões disciplinares de natureza grave:</w:t>
      </w:r>
      <w:r>
        <w:rPr>
          <w:rFonts w:ascii="Calibri" w:hAnsi="Calibri" w:cs="Calibri"/>
          <w:sz w:val="24"/>
          <w:szCs w:val="24"/>
        </w:rPr>
        <w:t xml:space="preserve"> </w:t>
      </w:r>
    </w:p>
    <w:p w:rsidR="00C559A4" w:rsidRPr="008B2200" w:rsidRDefault="00C559A4" w:rsidP="00C559A4">
      <w:pPr>
        <w:spacing w:after="0" w:line="240" w:lineRule="auto"/>
        <w:jc w:val="both"/>
        <w:rPr>
          <w:rFonts w:ascii="Calibri" w:hAnsi="Calibri" w:cs="Calibri"/>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faltar com a verdade;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desempenhar inadequadamente suas funções, de modo intencional;</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III </w:t>
      </w:r>
      <w:r w:rsidRPr="00584823">
        <w:rPr>
          <w:rFonts w:ascii="Calibri" w:hAnsi="Calibri" w:cs="Calibri"/>
          <w:bCs/>
          <w:sz w:val="24"/>
          <w:szCs w:val="24"/>
        </w:rPr>
        <w:t>-</w:t>
      </w:r>
      <w:r w:rsidRPr="008B2200">
        <w:rPr>
          <w:rFonts w:ascii="Calibri" w:hAnsi="Calibri" w:cs="Calibri"/>
          <w:sz w:val="24"/>
          <w:szCs w:val="24"/>
        </w:rPr>
        <w:t xml:space="preserve"> simular doença para esquivar-se ao cumprimento do dever funcional;</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suprimir a identificação do uniforme ou utilizar-se de meios ilícitos para dificultar sua identificação;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dificultar ao guarda civil municipal, em função subordinada, a apresentação de recurso ou o exercício do direito de petição;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fazer com a Administração Municipal contratos ou negócios de natureza comercial, industrial ou de prestação de serviços com fins lucrativos, por si ou como representante de outrem;</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 </w:t>
      </w:r>
      <w:r w:rsidRPr="00584823">
        <w:rPr>
          <w:rFonts w:ascii="Calibri" w:hAnsi="Calibri" w:cs="Calibri"/>
          <w:bCs/>
          <w:sz w:val="24"/>
          <w:szCs w:val="24"/>
        </w:rPr>
        <w:t>-</w:t>
      </w:r>
      <w:r w:rsidRPr="008B2200">
        <w:rPr>
          <w:rFonts w:ascii="Calibri" w:hAnsi="Calibri" w:cs="Calibri"/>
          <w:sz w:val="24"/>
          <w:szCs w:val="24"/>
        </w:rPr>
        <w:t xml:space="preserve"> usar, portar ou transportar armamento, munição ou equipamento sem autorização;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VIII </w:t>
      </w:r>
      <w:r w:rsidRPr="00584823">
        <w:rPr>
          <w:rFonts w:ascii="Calibri" w:hAnsi="Calibri" w:cs="Calibri"/>
          <w:bCs/>
          <w:sz w:val="24"/>
          <w:szCs w:val="24"/>
        </w:rPr>
        <w:t>-</w:t>
      </w:r>
      <w:r w:rsidRPr="008B2200">
        <w:rPr>
          <w:rFonts w:ascii="Calibri" w:hAnsi="Calibri" w:cs="Calibri"/>
          <w:sz w:val="24"/>
          <w:szCs w:val="24"/>
        </w:rPr>
        <w:t xml:space="preserve"> disparar arma de fogo e ou arma menos letal desnecessariamente;</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IX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praticar violência, em serviço ou em razão dele, contra servidores públicos ou particulares, salvo se em legítima defesa própria ou de terceiro;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 </w:t>
      </w:r>
      <w:r w:rsidRPr="00584823">
        <w:rPr>
          <w:rFonts w:ascii="Calibri" w:hAnsi="Calibri" w:cs="Calibri"/>
          <w:bCs/>
          <w:sz w:val="24"/>
          <w:szCs w:val="24"/>
        </w:rPr>
        <w:t>-</w:t>
      </w:r>
      <w:r w:rsidRPr="008B2200">
        <w:rPr>
          <w:rFonts w:ascii="Calibri" w:hAnsi="Calibri" w:cs="Calibri"/>
          <w:sz w:val="24"/>
          <w:szCs w:val="24"/>
        </w:rPr>
        <w:t xml:space="preserve"> maltratar pessoa detida ou sob sua guarda ou responsabilidade;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contribuir para que pessoas detidas ou sob sua guarda conservem em seu poder objetos não permitidos;</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lastRenderedPageBreak/>
        <w:t xml:space="preserve">XII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abrir ou tentar abrir qualquer dependência da GCMCB ou da Secretaria de Segurança e Mobilidade Urbana estranha à sua atividade, sem autorização da autoridade competente;</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XIII </w:t>
      </w:r>
      <w:r w:rsidRPr="00584823">
        <w:rPr>
          <w:rFonts w:ascii="Calibri" w:hAnsi="Calibri" w:cs="Calibri"/>
          <w:bCs/>
          <w:sz w:val="24"/>
          <w:szCs w:val="24"/>
        </w:rPr>
        <w:t>-</w:t>
      </w:r>
      <w:r w:rsidRPr="008B2200">
        <w:rPr>
          <w:rFonts w:ascii="Calibri" w:hAnsi="Calibri" w:cs="Calibri"/>
          <w:sz w:val="24"/>
          <w:szCs w:val="24"/>
        </w:rPr>
        <w:t xml:space="preserve"> ofender, provocar ou desafiar autoridade ou guarda civil municipal que exerça função superior, igual ou subordinada, com palavras, gestos ou ações;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XIV </w:t>
      </w:r>
      <w:r w:rsidRPr="00584823">
        <w:rPr>
          <w:rFonts w:ascii="Calibri" w:hAnsi="Calibri" w:cs="Calibri"/>
          <w:bCs/>
          <w:sz w:val="24"/>
          <w:szCs w:val="24"/>
        </w:rPr>
        <w:t>-</w:t>
      </w:r>
      <w:r w:rsidRPr="008B2200">
        <w:rPr>
          <w:rFonts w:ascii="Calibri" w:hAnsi="Calibri" w:cs="Calibri"/>
          <w:sz w:val="24"/>
          <w:szCs w:val="24"/>
        </w:rPr>
        <w:t xml:space="preserve"> retirar ou tentar retirar, de local sob a administração da GCMCB, objeto ou viatura, sem ordem dos respectivos responsáveis;</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 </w:t>
      </w:r>
      <w:r w:rsidRPr="00584823">
        <w:rPr>
          <w:rFonts w:ascii="Calibri" w:hAnsi="Calibri" w:cs="Calibri"/>
          <w:bCs/>
          <w:sz w:val="24"/>
          <w:szCs w:val="24"/>
        </w:rPr>
        <w:t xml:space="preserve">- </w:t>
      </w:r>
      <w:r w:rsidRPr="008B2200">
        <w:rPr>
          <w:rFonts w:ascii="Calibri" w:hAnsi="Calibri" w:cs="Calibri"/>
          <w:sz w:val="24"/>
          <w:szCs w:val="24"/>
        </w:rPr>
        <w:t>subtrair, extraviar ou danificar objetos pertencentes à Fazenda Pública;</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 </w:t>
      </w:r>
      <w:r w:rsidRPr="00584823">
        <w:rPr>
          <w:rFonts w:ascii="Calibri" w:hAnsi="Calibri" w:cs="Calibri"/>
          <w:bCs/>
          <w:sz w:val="24"/>
          <w:szCs w:val="24"/>
        </w:rPr>
        <w:t>-</w:t>
      </w:r>
      <w:r w:rsidRPr="008B2200">
        <w:rPr>
          <w:rFonts w:ascii="Calibri" w:hAnsi="Calibri" w:cs="Calibri"/>
          <w:sz w:val="24"/>
          <w:szCs w:val="24"/>
        </w:rPr>
        <w:t xml:space="preserve"> deixar de cumprir ou retardar serviço ou ordem legal;</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XVII </w:t>
      </w:r>
      <w:r w:rsidRPr="00584823">
        <w:rPr>
          <w:rFonts w:ascii="Calibri" w:hAnsi="Calibri" w:cs="Calibri"/>
          <w:bCs/>
          <w:sz w:val="24"/>
          <w:szCs w:val="24"/>
        </w:rPr>
        <w:t>-</w:t>
      </w:r>
      <w:r w:rsidRPr="008B2200">
        <w:rPr>
          <w:rFonts w:ascii="Calibri" w:hAnsi="Calibri" w:cs="Calibri"/>
          <w:sz w:val="24"/>
          <w:szCs w:val="24"/>
        </w:rPr>
        <w:t xml:space="preserve"> descumprir preceitos legais durante a prisão ou a custódia de preso;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XVIII </w:t>
      </w:r>
      <w:r w:rsidRPr="00584823">
        <w:rPr>
          <w:rFonts w:ascii="Calibri" w:hAnsi="Calibri" w:cs="Calibri"/>
          <w:bCs/>
          <w:sz w:val="24"/>
          <w:szCs w:val="24"/>
        </w:rPr>
        <w:t>-</w:t>
      </w:r>
      <w:r w:rsidRPr="008B2200">
        <w:rPr>
          <w:rFonts w:ascii="Calibri" w:hAnsi="Calibri" w:cs="Calibri"/>
          <w:sz w:val="24"/>
          <w:szCs w:val="24"/>
        </w:rPr>
        <w:t xml:space="preserve"> usar expressões jocosas ou pejorativas que atentem contra a raça, a religião, o credo ou a orientação sexual;</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XIX </w:t>
      </w:r>
      <w:r w:rsidRPr="00584823">
        <w:rPr>
          <w:rFonts w:ascii="Calibri" w:hAnsi="Calibri" w:cs="Calibri"/>
          <w:bCs/>
          <w:sz w:val="24"/>
          <w:szCs w:val="24"/>
        </w:rPr>
        <w:t>-</w:t>
      </w:r>
      <w:r w:rsidRPr="008B2200">
        <w:rPr>
          <w:rFonts w:ascii="Calibri" w:hAnsi="Calibri" w:cs="Calibri"/>
          <w:sz w:val="24"/>
          <w:szCs w:val="24"/>
        </w:rPr>
        <w:t xml:space="preserve"> aconselhar ou concorrer para o descumprimento de ordem legal de autoridade competente;</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 </w:t>
      </w:r>
      <w:r w:rsidRPr="00584823">
        <w:rPr>
          <w:rFonts w:ascii="Calibri" w:hAnsi="Calibri" w:cs="Calibri"/>
          <w:bCs/>
          <w:sz w:val="24"/>
          <w:szCs w:val="24"/>
        </w:rPr>
        <w:t>-</w:t>
      </w:r>
      <w:r w:rsidRPr="008B2200">
        <w:rPr>
          <w:rFonts w:ascii="Calibri" w:hAnsi="Calibri" w:cs="Calibri"/>
          <w:sz w:val="24"/>
          <w:szCs w:val="24"/>
        </w:rPr>
        <w:t xml:space="preserve"> dar ordem ilegal ou claramente inexequível;</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 </w:t>
      </w:r>
      <w:r w:rsidRPr="00584823">
        <w:rPr>
          <w:rFonts w:ascii="Calibri" w:hAnsi="Calibri" w:cs="Calibri"/>
          <w:bCs/>
          <w:sz w:val="24"/>
          <w:szCs w:val="24"/>
        </w:rPr>
        <w:t>-</w:t>
      </w:r>
      <w:r w:rsidRPr="008B2200">
        <w:rPr>
          <w:rFonts w:ascii="Calibri" w:hAnsi="Calibri" w:cs="Calibri"/>
          <w:sz w:val="24"/>
          <w:szCs w:val="24"/>
        </w:rPr>
        <w:t xml:space="preserve"> participar da gerência ou administração de empresa privada de segurança;</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XXII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referir-se depreciativamente às ordens legais, em informações, parecer, despacho, pela imprensa, ou por qualquer meio de divulgação;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XXIII </w:t>
      </w:r>
      <w:r w:rsidRPr="00584823">
        <w:rPr>
          <w:rFonts w:ascii="Calibri" w:hAnsi="Calibri" w:cs="Calibri"/>
          <w:bCs/>
          <w:sz w:val="24"/>
          <w:szCs w:val="24"/>
        </w:rPr>
        <w:t>-</w:t>
      </w:r>
      <w:r w:rsidRPr="008B2200">
        <w:rPr>
          <w:rFonts w:ascii="Calibri" w:hAnsi="Calibri" w:cs="Calibri"/>
          <w:sz w:val="24"/>
          <w:szCs w:val="24"/>
        </w:rPr>
        <w:t xml:space="preserve"> violar ou deixar de preservar local de crime;</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XXIV </w:t>
      </w:r>
      <w:r w:rsidRPr="00584823">
        <w:rPr>
          <w:rFonts w:ascii="Calibri" w:hAnsi="Calibri" w:cs="Calibri"/>
          <w:bCs/>
          <w:sz w:val="24"/>
          <w:szCs w:val="24"/>
        </w:rPr>
        <w:t>-</w:t>
      </w:r>
      <w:r w:rsidRPr="008B2200">
        <w:rPr>
          <w:rFonts w:ascii="Calibri" w:hAnsi="Calibri" w:cs="Calibri"/>
          <w:sz w:val="24"/>
          <w:szCs w:val="24"/>
        </w:rPr>
        <w:t xml:space="preserve"> deixar de tomar providências para garantir a integridade física de pessoa detida;</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 </w:t>
      </w:r>
      <w:r w:rsidRPr="00584823">
        <w:rPr>
          <w:rFonts w:ascii="Calibri" w:hAnsi="Calibri" w:cs="Calibri"/>
          <w:bCs/>
          <w:sz w:val="24"/>
          <w:szCs w:val="24"/>
        </w:rPr>
        <w:t>-</w:t>
      </w:r>
      <w:r w:rsidRPr="008B2200">
        <w:rPr>
          <w:rFonts w:ascii="Calibri" w:hAnsi="Calibri" w:cs="Calibri"/>
          <w:sz w:val="24"/>
          <w:szCs w:val="24"/>
        </w:rPr>
        <w:t xml:space="preserve"> liberar pessoa detida ou dispensar parte de ocorrência sem atribuição legal;</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 </w:t>
      </w:r>
      <w:r w:rsidRPr="00584823">
        <w:rPr>
          <w:rFonts w:ascii="Calibri" w:hAnsi="Calibri" w:cs="Calibri"/>
          <w:bCs/>
          <w:sz w:val="24"/>
          <w:szCs w:val="24"/>
        </w:rPr>
        <w:t>-</w:t>
      </w:r>
      <w:r w:rsidRPr="008B2200">
        <w:rPr>
          <w:rFonts w:ascii="Calibri" w:hAnsi="Calibri" w:cs="Calibri"/>
          <w:sz w:val="24"/>
          <w:szCs w:val="24"/>
        </w:rPr>
        <w:t xml:space="preserve"> evadir-se ou tentar evadir-se de escolta;</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XXVII </w:t>
      </w:r>
      <w:r w:rsidRPr="00584823">
        <w:rPr>
          <w:rFonts w:ascii="Calibri" w:hAnsi="Calibri" w:cs="Calibri"/>
          <w:bCs/>
          <w:sz w:val="24"/>
          <w:szCs w:val="24"/>
        </w:rPr>
        <w:t>-</w:t>
      </w:r>
      <w:r w:rsidRPr="008B2200">
        <w:rPr>
          <w:rFonts w:ascii="Calibri" w:hAnsi="Calibri" w:cs="Calibri"/>
          <w:sz w:val="24"/>
          <w:szCs w:val="24"/>
        </w:rPr>
        <w:t xml:space="preserve"> deixar de assumir a responsabilidade por seus atos ou por atos praticados por servidor público em função subordinada, que agir em cumprimento de sua ordem;</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XXVIII </w:t>
      </w:r>
      <w:r w:rsidRPr="00584823">
        <w:rPr>
          <w:rFonts w:ascii="Calibri" w:hAnsi="Calibri" w:cs="Calibri"/>
          <w:bCs/>
          <w:sz w:val="24"/>
          <w:szCs w:val="24"/>
        </w:rPr>
        <w:t>-</w:t>
      </w:r>
      <w:r w:rsidRPr="008B2200">
        <w:rPr>
          <w:rFonts w:ascii="Calibri" w:hAnsi="Calibri" w:cs="Calibri"/>
          <w:sz w:val="24"/>
          <w:szCs w:val="24"/>
        </w:rPr>
        <w:t xml:space="preserve"> omitir, em qualquer documento, dados indispensáveis ao esclarecimento dos fatos;</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XXIX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transportar na viatura que esteja sob seu comando ou responsabilidade, pessoal ou material, sem autorização da autoridade competente;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 </w:t>
      </w:r>
      <w:r w:rsidRPr="00584823">
        <w:rPr>
          <w:rFonts w:ascii="Calibri" w:hAnsi="Calibri" w:cs="Calibri"/>
          <w:bCs/>
          <w:sz w:val="24"/>
          <w:szCs w:val="24"/>
        </w:rPr>
        <w:t>-</w:t>
      </w:r>
      <w:r w:rsidRPr="008B2200">
        <w:rPr>
          <w:rFonts w:ascii="Calibri" w:hAnsi="Calibri" w:cs="Calibri"/>
          <w:sz w:val="24"/>
          <w:szCs w:val="24"/>
        </w:rPr>
        <w:t xml:space="preserve"> ameaçar, induzir ou instigar alguém a prestar declarações falsas em processo penal, civil ou administrativo;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 </w:t>
      </w:r>
      <w:r w:rsidRPr="00584823">
        <w:rPr>
          <w:rFonts w:ascii="Calibri" w:hAnsi="Calibri" w:cs="Calibri"/>
          <w:bCs/>
          <w:sz w:val="24"/>
          <w:szCs w:val="24"/>
        </w:rPr>
        <w:t>-</w:t>
      </w:r>
      <w:r w:rsidRPr="008B2200">
        <w:rPr>
          <w:rFonts w:ascii="Calibri" w:hAnsi="Calibri" w:cs="Calibri"/>
          <w:sz w:val="24"/>
          <w:szCs w:val="24"/>
        </w:rPr>
        <w:t xml:space="preserve"> participar de gerência ou administração de empresas bancárias ou industriais ou de sociedades comerciais que mantenham relações comerciais com o Município seja por este, subvencionadas ou estejam diretamente relacionadas com a finalidade da unidade ou serviço em que esteja lotado;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XXXII </w:t>
      </w:r>
      <w:r w:rsidRPr="00584823">
        <w:rPr>
          <w:rFonts w:ascii="Calibri" w:hAnsi="Calibri" w:cs="Calibri"/>
          <w:bCs/>
          <w:sz w:val="24"/>
          <w:szCs w:val="24"/>
        </w:rPr>
        <w:t>-</w:t>
      </w:r>
      <w:r w:rsidRPr="008B2200">
        <w:rPr>
          <w:rFonts w:ascii="Calibri" w:hAnsi="Calibri" w:cs="Calibri"/>
          <w:sz w:val="24"/>
          <w:szCs w:val="24"/>
        </w:rPr>
        <w:t xml:space="preserve"> deixar de comunicar ato ou fato irregular de natureza grave, mesmo quando não lhe couber intervir;</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XXXIII </w:t>
      </w:r>
      <w:r w:rsidRPr="00584823">
        <w:rPr>
          <w:rFonts w:ascii="Calibri" w:hAnsi="Calibri" w:cs="Calibri"/>
          <w:bCs/>
          <w:sz w:val="24"/>
          <w:szCs w:val="24"/>
        </w:rPr>
        <w:t>-</w:t>
      </w:r>
      <w:r w:rsidRPr="008B2200">
        <w:rPr>
          <w:rFonts w:ascii="Calibri" w:hAnsi="Calibri" w:cs="Calibri"/>
          <w:sz w:val="24"/>
          <w:szCs w:val="24"/>
        </w:rPr>
        <w:t xml:space="preserve"> faltar, sem motivo justificado, a ato ou serviço de que deva tomar parte;</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lastRenderedPageBreak/>
        <w:t xml:space="preserve">XXXIV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apresentar-se à assunção do serviço ou estar em serviço em estado de embriaguez e/ou sob o efeito de substância entorpecente que determine dependência física ou psíquica;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 </w:t>
      </w:r>
      <w:r w:rsidRPr="00584823">
        <w:rPr>
          <w:rFonts w:ascii="Calibri" w:hAnsi="Calibri" w:cs="Calibri"/>
          <w:bCs/>
          <w:sz w:val="24"/>
          <w:szCs w:val="24"/>
        </w:rPr>
        <w:t xml:space="preserve">- </w:t>
      </w:r>
      <w:r w:rsidRPr="008B2200">
        <w:rPr>
          <w:rFonts w:ascii="Calibri" w:hAnsi="Calibri" w:cs="Calibri"/>
          <w:sz w:val="24"/>
          <w:szCs w:val="24"/>
        </w:rPr>
        <w:t>disparar arma de fogo e ou arma menos letal por descuido, quando do ato resultar morte ou lesão à integridade física de outrem;</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XXXVI </w:t>
      </w:r>
      <w:r w:rsidRPr="00584823">
        <w:rPr>
          <w:rFonts w:ascii="Calibri" w:hAnsi="Calibri" w:cs="Calibri"/>
          <w:bCs/>
          <w:sz w:val="24"/>
          <w:szCs w:val="24"/>
        </w:rPr>
        <w:t>-</w:t>
      </w:r>
      <w:r w:rsidRPr="008B2200">
        <w:rPr>
          <w:rFonts w:ascii="Calibri" w:hAnsi="Calibri" w:cs="Calibri"/>
          <w:sz w:val="24"/>
          <w:szCs w:val="24"/>
        </w:rPr>
        <w:t xml:space="preserve"> fazer uso de anonimato para qualquer finalidade;</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XXXVII </w:t>
      </w:r>
      <w:r w:rsidRPr="00584823">
        <w:rPr>
          <w:rFonts w:ascii="Calibri" w:hAnsi="Calibri" w:cs="Calibri"/>
          <w:bCs/>
          <w:sz w:val="24"/>
          <w:szCs w:val="24"/>
        </w:rPr>
        <w:t>-</w:t>
      </w:r>
      <w:r w:rsidRPr="008B2200">
        <w:rPr>
          <w:rFonts w:ascii="Calibri" w:hAnsi="Calibri" w:cs="Calibri"/>
          <w:sz w:val="24"/>
          <w:szCs w:val="24"/>
        </w:rPr>
        <w:t xml:space="preserve"> deixar de levar ao conhecimento da autoridade competente qualquer ação ou omissão definida como crime ou contravenção penal que presenciar ou conhecer;</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XXXVIII </w:t>
      </w:r>
      <w:r w:rsidRPr="00584823">
        <w:rPr>
          <w:rFonts w:ascii="Calibri" w:hAnsi="Calibri" w:cs="Calibri"/>
          <w:bCs/>
          <w:sz w:val="24"/>
          <w:szCs w:val="24"/>
        </w:rPr>
        <w:t>-</w:t>
      </w:r>
      <w:r w:rsidRPr="008B2200">
        <w:rPr>
          <w:rFonts w:ascii="Calibri" w:hAnsi="Calibri" w:cs="Calibri"/>
          <w:sz w:val="24"/>
          <w:szCs w:val="24"/>
        </w:rPr>
        <w:t xml:space="preserve"> abandonar o serviço para o qual foi designado;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XXXIX </w:t>
      </w:r>
      <w:r w:rsidRPr="00584823">
        <w:rPr>
          <w:rFonts w:ascii="Calibri" w:hAnsi="Calibri" w:cs="Calibri"/>
          <w:bCs/>
          <w:sz w:val="24"/>
          <w:szCs w:val="24"/>
        </w:rPr>
        <w:t>-</w:t>
      </w:r>
      <w:r w:rsidRPr="008B2200">
        <w:rPr>
          <w:rFonts w:ascii="Calibri" w:hAnsi="Calibri" w:cs="Calibri"/>
          <w:sz w:val="24"/>
          <w:szCs w:val="24"/>
        </w:rPr>
        <w:t xml:space="preserve"> participar de jogos proibidos ou a dinheiro nas dependências da GCMCB, ou em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deixar de levar ao conhecimento de quem de direito ilícito administrativo que presenciar ou conhecer;</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XLI </w:t>
      </w:r>
      <w:r w:rsidRPr="00584823">
        <w:rPr>
          <w:rFonts w:ascii="Calibri" w:hAnsi="Calibri" w:cs="Calibri"/>
          <w:bCs/>
          <w:sz w:val="24"/>
          <w:szCs w:val="24"/>
        </w:rPr>
        <w:t>-</w:t>
      </w:r>
      <w:r w:rsidRPr="008B2200">
        <w:rPr>
          <w:rFonts w:ascii="Calibri" w:hAnsi="Calibri" w:cs="Calibri"/>
          <w:sz w:val="24"/>
          <w:szCs w:val="24"/>
        </w:rPr>
        <w:t xml:space="preserve"> dormir em serviço;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XLII </w:t>
      </w:r>
      <w:r w:rsidRPr="00584823">
        <w:rPr>
          <w:rFonts w:ascii="Calibri" w:hAnsi="Calibri" w:cs="Calibri"/>
          <w:bCs/>
          <w:sz w:val="24"/>
          <w:szCs w:val="24"/>
        </w:rPr>
        <w:t>-</w:t>
      </w:r>
      <w:r w:rsidRPr="008B2200">
        <w:rPr>
          <w:rFonts w:ascii="Calibri" w:hAnsi="Calibri" w:cs="Calibri"/>
          <w:sz w:val="24"/>
          <w:szCs w:val="24"/>
        </w:rPr>
        <w:t xml:space="preserve"> sacar ou empunhar arma em público sem necessidade;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XLIII </w:t>
      </w:r>
      <w:r w:rsidRPr="00584823">
        <w:rPr>
          <w:rFonts w:ascii="Calibri" w:hAnsi="Calibri" w:cs="Calibri"/>
          <w:bCs/>
          <w:sz w:val="24"/>
          <w:szCs w:val="24"/>
        </w:rPr>
        <w:t>-</w:t>
      </w:r>
      <w:r w:rsidRPr="008B2200">
        <w:rPr>
          <w:rFonts w:ascii="Calibri" w:hAnsi="Calibri" w:cs="Calibri"/>
          <w:sz w:val="24"/>
          <w:szCs w:val="24"/>
        </w:rPr>
        <w:t xml:space="preserve"> praticar, estando em serviço ou de folga, qualquer ação ou omissão, tipificada como crime ou contravenção penal;</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XLIV </w:t>
      </w:r>
      <w:r w:rsidRPr="00584823">
        <w:rPr>
          <w:rFonts w:ascii="Calibri" w:hAnsi="Calibri" w:cs="Calibri"/>
          <w:bCs/>
          <w:sz w:val="24"/>
          <w:szCs w:val="24"/>
        </w:rPr>
        <w:t>-</w:t>
      </w:r>
      <w:r w:rsidRPr="008B2200">
        <w:rPr>
          <w:rFonts w:ascii="Calibri" w:hAnsi="Calibri" w:cs="Calibri"/>
          <w:sz w:val="24"/>
          <w:szCs w:val="24"/>
        </w:rPr>
        <w:t xml:space="preserve"> desconsiderar os direitos constitucionais da pessoa no ato da prisão;</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XLV </w:t>
      </w:r>
      <w:r w:rsidRPr="00584823">
        <w:rPr>
          <w:rFonts w:ascii="Calibri" w:hAnsi="Calibri" w:cs="Calibri"/>
          <w:bCs/>
          <w:sz w:val="24"/>
          <w:szCs w:val="24"/>
        </w:rPr>
        <w:t>-</w:t>
      </w:r>
      <w:r w:rsidRPr="00584823">
        <w:rPr>
          <w:rFonts w:ascii="Calibri" w:hAnsi="Calibri" w:cs="Calibri"/>
          <w:sz w:val="24"/>
          <w:szCs w:val="24"/>
        </w:rPr>
        <w:t xml:space="preserve"> </w:t>
      </w:r>
      <w:r w:rsidRPr="008B2200">
        <w:rPr>
          <w:rFonts w:ascii="Calibri" w:hAnsi="Calibri" w:cs="Calibri"/>
          <w:sz w:val="24"/>
          <w:szCs w:val="24"/>
        </w:rPr>
        <w:t>usar de força desnecessária no atendimento de ocorrência ou no ato de efetuar prisão;</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XLVI </w:t>
      </w:r>
      <w:r w:rsidRPr="00584823">
        <w:rPr>
          <w:rFonts w:ascii="Calibri" w:hAnsi="Calibri" w:cs="Calibri"/>
          <w:bCs/>
          <w:sz w:val="24"/>
          <w:szCs w:val="24"/>
        </w:rPr>
        <w:t>-</w:t>
      </w:r>
      <w:r w:rsidRPr="008B2200">
        <w:rPr>
          <w:rFonts w:ascii="Calibri" w:hAnsi="Calibri" w:cs="Calibri"/>
          <w:sz w:val="24"/>
          <w:szCs w:val="24"/>
        </w:rPr>
        <w:t xml:space="preserve"> agredir, moral ou psicologicamente preso sob sua guarda ou permitir que outros o façam;</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XLVII </w:t>
      </w:r>
      <w:r w:rsidRPr="00584823">
        <w:rPr>
          <w:rFonts w:ascii="Calibri" w:hAnsi="Calibri" w:cs="Calibri"/>
          <w:bCs/>
          <w:sz w:val="24"/>
          <w:szCs w:val="24"/>
        </w:rPr>
        <w:t>-</w:t>
      </w:r>
      <w:r w:rsidRPr="008B2200">
        <w:rPr>
          <w:rFonts w:ascii="Calibri" w:hAnsi="Calibri" w:cs="Calibri"/>
          <w:sz w:val="24"/>
          <w:szCs w:val="24"/>
        </w:rPr>
        <w:t xml:space="preserve"> Reter o preso, a vítima, as testemunhas ou partes não definidas por mais tempo que o necessário para a solução do procedimento ou processo policial, administrativo ou penal;</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XLVIII </w:t>
      </w:r>
      <w:r w:rsidRPr="00584823">
        <w:rPr>
          <w:rFonts w:ascii="Calibri" w:hAnsi="Calibri" w:cs="Calibri"/>
          <w:bCs/>
          <w:sz w:val="24"/>
          <w:szCs w:val="24"/>
        </w:rPr>
        <w:t>-</w:t>
      </w:r>
      <w:r w:rsidRPr="008B2200">
        <w:rPr>
          <w:rFonts w:ascii="Calibri" w:hAnsi="Calibri" w:cs="Calibri"/>
          <w:sz w:val="24"/>
          <w:szCs w:val="24"/>
        </w:rPr>
        <w:t xml:space="preserve"> envolver, indevidamente, o nome de outrem para esquivar-se de</w:t>
      </w:r>
      <w:r>
        <w:rPr>
          <w:rFonts w:ascii="Calibri" w:hAnsi="Calibri" w:cs="Calibri"/>
          <w:sz w:val="24"/>
          <w:szCs w:val="24"/>
        </w:rPr>
        <w:t xml:space="preserve"> </w:t>
      </w:r>
      <w:r w:rsidRPr="008B2200">
        <w:rPr>
          <w:rFonts w:ascii="Calibri" w:hAnsi="Calibri" w:cs="Calibri"/>
          <w:sz w:val="24"/>
          <w:szCs w:val="24"/>
        </w:rPr>
        <w:t>responsabilidade;</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XLIX </w:t>
      </w:r>
      <w:r w:rsidRPr="00584823">
        <w:rPr>
          <w:rFonts w:ascii="Calibri" w:hAnsi="Calibri" w:cs="Calibri"/>
          <w:bCs/>
          <w:sz w:val="24"/>
          <w:szCs w:val="24"/>
        </w:rPr>
        <w:t>-</w:t>
      </w:r>
      <w:r w:rsidRPr="008B2200">
        <w:rPr>
          <w:rFonts w:ascii="Calibri" w:hAnsi="Calibri" w:cs="Calibri"/>
          <w:sz w:val="24"/>
          <w:szCs w:val="24"/>
        </w:rPr>
        <w:t xml:space="preserve"> publicar, divulgar ou contribuir para a divulgação irrestrita de fatos, documentos ou assuntos administrativos ou técnicos, que possam concorrer para o desprestígio da GCMCB, do Município, ferir a hierarquia ou a disciplina, comprometer a ordem pública ou violar a honra e a imagem de pessoa;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 </w:t>
      </w:r>
      <w:r w:rsidRPr="00584823">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fazer, diretamente ou por intermédio de outrem, agiotagem ou transação pecuniária envolvendo assunto de serviço, bens da administração pública ou material cuja comercialização seja proibida;</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LI </w:t>
      </w:r>
      <w:r w:rsidRPr="00584823">
        <w:rPr>
          <w:rFonts w:ascii="Calibri" w:hAnsi="Calibri" w:cs="Calibri"/>
          <w:bCs/>
          <w:sz w:val="24"/>
          <w:szCs w:val="24"/>
        </w:rPr>
        <w:t>-</w:t>
      </w:r>
      <w:r w:rsidRPr="008B2200">
        <w:rPr>
          <w:rFonts w:ascii="Calibri" w:hAnsi="Calibri" w:cs="Calibri"/>
          <w:sz w:val="24"/>
          <w:szCs w:val="24"/>
        </w:rPr>
        <w:t xml:space="preserve"> desconsiderar ou desrespeitar, em público ou pela imprensa, os atos ou decisões das autoridades civis ou dos órgãos dos Poderes Executivo, Legislativo, Judiciário ou de qualquer de seus representantes;</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LII </w:t>
      </w:r>
      <w:r w:rsidRPr="00584823">
        <w:rPr>
          <w:rFonts w:ascii="Calibri" w:hAnsi="Calibri" w:cs="Calibri"/>
          <w:bCs/>
          <w:sz w:val="24"/>
          <w:szCs w:val="24"/>
        </w:rPr>
        <w:t>-</w:t>
      </w:r>
      <w:r w:rsidRPr="008B2200">
        <w:rPr>
          <w:rFonts w:ascii="Calibri" w:hAnsi="Calibri" w:cs="Calibri"/>
          <w:sz w:val="24"/>
          <w:szCs w:val="24"/>
        </w:rPr>
        <w:t xml:space="preserve"> Desrespeitar, desconsiderar ou ofender pessoa por palavras, atos ou gestos, no atendimento de ocorrência ou em outras situações de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LIII </w:t>
      </w:r>
      <w:r w:rsidRPr="00584823">
        <w:rPr>
          <w:rFonts w:ascii="Calibri" w:hAnsi="Calibri" w:cs="Calibri"/>
          <w:bCs/>
          <w:sz w:val="24"/>
          <w:szCs w:val="24"/>
        </w:rPr>
        <w:t>-</w:t>
      </w:r>
      <w:r w:rsidRPr="008B2200">
        <w:rPr>
          <w:rFonts w:ascii="Calibri" w:hAnsi="Calibri" w:cs="Calibri"/>
          <w:sz w:val="24"/>
          <w:szCs w:val="24"/>
        </w:rPr>
        <w:t xml:space="preserve"> subtrair, extraviar ou inutilizar documentos de interesse da administração pública ou de terceiros;</w:t>
      </w:r>
    </w:p>
    <w:p w:rsidR="00C559A4" w:rsidRPr="008B2200" w:rsidRDefault="00C559A4" w:rsidP="00584823">
      <w:pPr>
        <w:spacing w:after="0" w:line="240" w:lineRule="auto"/>
        <w:ind w:firstLine="1134"/>
        <w:jc w:val="both"/>
        <w:rPr>
          <w:rFonts w:ascii="Calibri" w:hAnsi="Calibri" w:cs="Calibri"/>
          <w:sz w:val="24"/>
          <w:szCs w:val="24"/>
        </w:rPr>
      </w:pPr>
      <w:r w:rsidRPr="008B2200">
        <w:rPr>
          <w:rFonts w:ascii="Calibri" w:hAnsi="Calibri" w:cs="Calibri"/>
          <w:b/>
          <w:bCs/>
          <w:sz w:val="24"/>
          <w:szCs w:val="24"/>
        </w:rPr>
        <w:t>LIV</w:t>
      </w:r>
      <w:r w:rsidRPr="00374848">
        <w:rPr>
          <w:rFonts w:ascii="Calibri" w:hAnsi="Calibri" w:cs="Calibri"/>
          <w:bCs/>
          <w:sz w:val="24"/>
          <w:szCs w:val="24"/>
        </w:rPr>
        <w:t xml:space="preserve"> -</w:t>
      </w:r>
      <w:r w:rsidRPr="008B2200">
        <w:rPr>
          <w:rFonts w:ascii="Calibri" w:hAnsi="Calibri" w:cs="Calibri"/>
          <w:sz w:val="24"/>
          <w:szCs w:val="24"/>
        </w:rPr>
        <w:t xml:space="preserve"> deixar de assumir, orientar ou auxiliar o atendimento de ocorrência, quando esta, por sua natureza ou amplitude, assim o exigir;</w:t>
      </w:r>
      <w:r w:rsidRPr="008B2200">
        <w:rPr>
          <w:rFonts w:ascii="Calibri" w:hAnsi="Calibri" w:cs="Calibri"/>
          <w:sz w:val="24"/>
          <w:szCs w:val="24"/>
        </w:rPr>
        <w:br/>
      </w:r>
      <w:r w:rsidR="00584823">
        <w:rPr>
          <w:rFonts w:ascii="Calibri" w:hAnsi="Calibri" w:cs="Calibri"/>
          <w:b/>
          <w:bCs/>
          <w:sz w:val="24"/>
          <w:szCs w:val="24"/>
        </w:rPr>
        <w:lastRenderedPageBreak/>
        <w:t xml:space="preserve">                   </w:t>
      </w:r>
      <w:r w:rsidRPr="008B2200">
        <w:rPr>
          <w:rFonts w:ascii="Calibri" w:hAnsi="Calibri" w:cs="Calibri"/>
          <w:b/>
          <w:bCs/>
          <w:sz w:val="24"/>
          <w:szCs w:val="24"/>
        </w:rPr>
        <w:t xml:space="preserve">LV </w:t>
      </w:r>
      <w:r w:rsidRPr="00374848">
        <w:rPr>
          <w:rFonts w:ascii="Calibri" w:hAnsi="Calibri" w:cs="Calibri"/>
          <w:bCs/>
          <w:sz w:val="24"/>
          <w:szCs w:val="24"/>
        </w:rPr>
        <w:t>-</w:t>
      </w:r>
      <w:r w:rsidRPr="008B2200">
        <w:rPr>
          <w:rFonts w:ascii="Calibri" w:hAnsi="Calibri" w:cs="Calibri"/>
          <w:sz w:val="24"/>
          <w:szCs w:val="24"/>
        </w:rPr>
        <w:t xml:space="preserve"> fazer uso, estar sob a ação ou induzir outrem ao uso de substância proibida, entorpecente ou que determine dependência física ou psíquica, ou introduzi-las em local sob a administração da GCMCB;</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LVI </w:t>
      </w:r>
      <w:r w:rsidR="00374848" w:rsidRPr="00374848">
        <w:rPr>
          <w:rFonts w:ascii="Calibri" w:hAnsi="Calibri" w:cs="Calibri"/>
          <w:bCs/>
          <w:sz w:val="24"/>
          <w:szCs w:val="24"/>
        </w:rPr>
        <w:t>-</w:t>
      </w:r>
      <w:r w:rsidRPr="008B2200">
        <w:rPr>
          <w:rFonts w:ascii="Calibri" w:hAnsi="Calibri" w:cs="Calibri"/>
          <w:sz w:val="24"/>
          <w:szCs w:val="24"/>
        </w:rPr>
        <w:t xml:space="preserve"> não obedecer às regras básicas de segurança ou não ter cautela na guarda de arma própria ou sob sua responsabilidade;</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LVII </w:t>
      </w:r>
      <w:r w:rsidRPr="00374848">
        <w:rPr>
          <w:rFonts w:ascii="Calibri" w:hAnsi="Calibri" w:cs="Calibri"/>
          <w:bCs/>
          <w:sz w:val="24"/>
          <w:szCs w:val="24"/>
        </w:rPr>
        <w:t>-</w:t>
      </w:r>
      <w:r w:rsidRPr="008B2200">
        <w:rPr>
          <w:rFonts w:ascii="Calibri" w:hAnsi="Calibri" w:cs="Calibri"/>
          <w:sz w:val="24"/>
          <w:szCs w:val="24"/>
        </w:rPr>
        <w:t xml:space="preserve"> recorrer a outros órgãos, pessoas ou instituições, exceto ao Poder Judiciário, para resolver assunto de interesse pessoal relacionados com a GCMCB;</w:t>
      </w:r>
      <w:r>
        <w:rPr>
          <w:rFonts w:ascii="Calibri" w:hAnsi="Calibri" w:cs="Calibri"/>
          <w:sz w:val="24"/>
          <w:szCs w:val="24"/>
        </w:rPr>
        <w:t xml:space="preserve"> </w:t>
      </w: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LVIII </w:t>
      </w:r>
      <w:r w:rsidRPr="00374848">
        <w:rPr>
          <w:rFonts w:ascii="Calibri" w:hAnsi="Calibri" w:cs="Calibri"/>
          <w:bCs/>
          <w:sz w:val="24"/>
          <w:szCs w:val="24"/>
        </w:rPr>
        <w:t>-</w:t>
      </w:r>
      <w:r w:rsidRPr="008B2200">
        <w:rPr>
          <w:rFonts w:ascii="Calibri" w:hAnsi="Calibri" w:cs="Calibri"/>
          <w:sz w:val="24"/>
          <w:szCs w:val="24"/>
        </w:rPr>
        <w:t xml:space="preserve"> ter em seu poder, introduzir ou distribuir, em local sob a administração da GCM/LP, publicações, estampas ou jornais que atentem contra a disciplina, a moral ou as instituições;</w:t>
      </w:r>
      <w:r>
        <w:rPr>
          <w:rFonts w:ascii="Calibri" w:hAnsi="Calibri" w:cs="Calibri"/>
          <w:sz w:val="24"/>
          <w:szCs w:val="24"/>
        </w:rPr>
        <w:t xml:space="preserve"> </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LIX </w:t>
      </w:r>
      <w:r w:rsidRPr="00374848">
        <w:rPr>
          <w:rFonts w:ascii="Calibri" w:hAnsi="Calibri" w:cs="Calibri"/>
          <w:bCs/>
          <w:sz w:val="24"/>
          <w:szCs w:val="24"/>
        </w:rPr>
        <w:t>-</w:t>
      </w:r>
      <w:r w:rsidRPr="008B2200">
        <w:rPr>
          <w:rFonts w:ascii="Calibri" w:hAnsi="Calibri" w:cs="Calibri"/>
          <w:sz w:val="24"/>
          <w:szCs w:val="24"/>
        </w:rPr>
        <w:t xml:space="preserve"> comparecer, uniformizado, a manifestações ou reuniões de caráter político-partidário, salvo por motivo de serviço;</w:t>
      </w: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LX </w:t>
      </w:r>
      <w:r w:rsidRPr="00374848">
        <w:rPr>
          <w:rFonts w:ascii="Calibri" w:hAnsi="Calibri" w:cs="Calibri"/>
          <w:bCs/>
          <w:sz w:val="24"/>
          <w:szCs w:val="24"/>
        </w:rPr>
        <w:t>-</w:t>
      </w:r>
      <w:r>
        <w:rPr>
          <w:rFonts w:ascii="Calibri" w:hAnsi="Calibri" w:cs="Calibri"/>
          <w:b/>
          <w:bCs/>
          <w:sz w:val="24"/>
          <w:szCs w:val="24"/>
        </w:rPr>
        <w:t xml:space="preserve"> </w:t>
      </w:r>
      <w:r w:rsidRPr="008B2200">
        <w:rPr>
          <w:rFonts w:ascii="Calibri" w:hAnsi="Calibri" w:cs="Calibri"/>
          <w:sz w:val="24"/>
          <w:szCs w:val="24"/>
        </w:rPr>
        <w:t>constranger em serviço servidor ou particular com gestos, por escrito ou verbalmente, com conotação sexual.</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TÍTULO V</w:t>
      </w:r>
      <w:r w:rsidRPr="008B2200">
        <w:rPr>
          <w:rFonts w:ascii="Calibri" w:hAnsi="Calibri" w:cs="Calibri"/>
          <w:b/>
          <w:bCs/>
          <w:sz w:val="24"/>
          <w:szCs w:val="24"/>
        </w:rPr>
        <w:br/>
        <w:t>DAS SANÇÕES DISCIPLINARES</w:t>
      </w:r>
      <w:r w:rsidRPr="008B2200">
        <w:rPr>
          <w:rFonts w:ascii="Calibri" w:hAnsi="Calibri" w:cs="Calibri"/>
          <w:b/>
          <w:bCs/>
          <w:sz w:val="24"/>
          <w:szCs w:val="24"/>
        </w:rPr>
        <w:br/>
      </w:r>
      <w:r w:rsidRPr="008B2200">
        <w:rPr>
          <w:rFonts w:ascii="Calibri" w:hAnsi="Calibri" w:cs="Calibri"/>
          <w:b/>
          <w:bCs/>
          <w:sz w:val="24"/>
          <w:szCs w:val="24"/>
        </w:rPr>
        <w:br/>
        <w:t>CAPÍTULO I</w:t>
      </w:r>
      <w:r w:rsidRPr="008B2200">
        <w:rPr>
          <w:rFonts w:ascii="Calibri" w:hAnsi="Calibri" w:cs="Calibri"/>
          <w:b/>
          <w:bCs/>
          <w:sz w:val="24"/>
          <w:szCs w:val="24"/>
        </w:rPr>
        <w:br/>
        <w:t>DA CLASSIFICAÇÃO DAS SANÇÕES DISCIPLINARES</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2</w:t>
      </w:r>
      <w:r>
        <w:rPr>
          <w:rFonts w:ascii="Calibri" w:hAnsi="Calibri" w:cs="Calibri"/>
          <w:b/>
          <w:bCs/>
          <w:sz w:val="24"/>
          <w:szCs w:val="24"/>
        </w:rPr>
        <w:t xml:space="preserve">2. </w:t>
      </w:r>
      <w:r w:rsidRPr="008B2200">
        <w:rPr>
          <w:rFonts w:ascii="Calibri" w:hAnsi="Calibri" w:cs="Calibri"/>
          <w:color w:val="333333"/>
          <w:sz w:val="24"/>
          <w:szCs w:val="24"/>
          <w:shd w:val="clear" w:color="auto" w:fill="FFFFFF"/>
        </w:rPr>
        <w:t>São sanções disciplinares:</w:t>
      </w:r>
    </w:p>
    <w:p w:rsidR="00C559A4" w:rsidRDefault="00C559A4" w:rsidP="00C559A4">
      <w:pPr>
        <w:spacing w:after="0" w:line="240" w:lineRule="auto"/>
        <w:jc w:val="both"/>
        <w:rPr>
          <w:rFonts w:ascii="Calibri" w:hAnsi="Calibri" w:cs="Calibri"/>
          <w:b/>
          <w:bCs/>
          <w:color w:val="333333"/>
          <w:sz w:val="24"/>
          <w:szCs w:val="24"/>
          <w:shd w:val="clear" w:color="auto" w:fill="FFFFFF"/>
        </w:rPr>
      </w:pPr>
    </w:p>
    <w:p w:rsidR="00C559A4" w:rsidRPr="002A141C" w:rsidRDefault="00C559A4" w:rsidP="00C559A4">
      <w:pPr>
        <w:spacing w:after="0" w:line="240" w:lineRule="auto"/>
        <w:ind w:left="426" w:firstLine="708"/>
        <w:jc w:val="both"/>
        <w:rPr>
          <w:rFonts w:ascii="Calibri" w:hAnsi="Calibri" w:cs="Calibri"/>
          <w:sz w:val="24"/>
          <w:szCs w:val="24"/>
          <w:shd w:val="clear" w:color="auto" w:fill="FFFFFF"/>
        </w:rPr>
      </w:pPr>
      <w:r w:rsidRPr="002A141C">
        <w:rPr>
          <w:rFonts w:ascii="Calibri" w:hAnsi="Calibri" w:cs="Calibri"/>
          <w:b/>
          <w:bCs/>
          <w:sz w:val="24"/>
          <w:szCs w:val="24"/>
          <w:shd w:val="clear" w:color="auto" w:fill="FFFFFF"/>
        </w:rPr>
        <w:t xml:space="preserve">I </w:t>
      </w:r>
      <w:r w:rsidRPr="00374848">
        <w:rPr>
          <w:rFonts w:ascii="Calibri" w:hAnsi="Calibri" w:cs="Calibri"/>
          <w:bCs/>
          <w:sz w:val="24"/>
          <w:szCs w:val="24"/>
          <w:shd w:val="clear" w:color="auto" w:fill="FFFFFF"/>
        </w:rPr>
        <w:t>-</w:t>
      </w:r>
      <w:r w:rsidRPr="002A141C">
        <w:rPr>
          <w:rFonts w:ascii="Calibri" w:hAnsi="Calibri" w:cs="Calibri"/>
          <w:b/>
          <w:bCs/>
          <w:sz w:val="24"/>
          <w:szCs w:val="24"/>
          <w:shd w:val="clear" w:color="auto" w:fill="FFFFFF"/>
        </w:rPr>
        <w:t xml:space="preserve"> </w:t>
      </w:r>
      <w:r w:rsidRPr="002A141C">
        <w:rPr>
          <w:rFonts w:ascii="Calibri" w:hAnsi="Calibri" w:cs="Calibri"/>
          <w:sz w:val="24"/>
          <w:szCs w:val="24"/>
          <w:shd w:val="clear" w:color="auto" w:fill="FFFFFF"/>
        </w:rPr>
        <w:t>advertência;</w:t>
      </w:r>
    </w:p>
    <w:p w:rsidR="00C559A4" w:rsidRPr="002A141C" w:rsidRDefault="00C559A4" w:rsidP="00C559A4">
      <w:pPr>
        <w:spacing w:after="0" w:line="240" w:lineRule="auto"/>
        <w:ind w:left="426" w:firstLine="708"/>
        <w:jc w:val="both"/>
        <w:rPr>
          <w:rFonts w:ascii="Calibri" w:hAnsi="Calibri" w:cs="Calibri"/>
          <w:sz w:val="24"/>
          <w:szCs w:val="24"/>
          <w:shd w:val="clear" w:color="auto" w:fill="FFFFFF"/>
        </w:rPr>
      </w:pPr>
      <w:r w:rsidRPr="002A141C">
        <w:rPr>
          <w:rFonts w:ascii="Calibri" w:hAnsi="Calibri" w:cs="Calibri"/>
          <w:b/>
          <w:bCs/>
          <w:sz w:val="24"/>
          <w:szCs w:val="24"/>
          <w:shd w:val="clear" w:color="auto" w:fill="FFFFFF"/>
        </w:rPr>
        <w:t xml:space="preserve">II </w:t>
      </w:r>
      <w:r w:rsidRPr="00374848">
        <w:rPr>
          <w:rFonts w:ascii="Calibri" w:hAnsi="Calibri" w:cs="Calibri"/>
          <w:bCs/>
          <w:sz w:val="24"/>
          <w:szCs w:val="24"/>
          <w:shd w:val="clear" w:color="auto" w:fill="FFFFFF"/>
        </w:rPr>
        <w:t>-</w:t>
      </w:r>
      <w:r w:rsidRPr="002A141C">
        <w:rPr>
          <w:rFonts w:ascii="Calibri" w:hAnsi="Calibri" w:cs="Calibri"/>
          <w:b/>
          <w:bCs/>
          <w:sz w:val="24"/>
          <w:szCs w:val="24"/>
          <w:shd w:val="clear" w:color="auto" w:fill="FFFFFF"/>
        </w:rPr>
        <w:t xml:space="preserve"> </w:t>
      </w:r>
      <w:r w:rsidRPr="002A141C">
        <w:rPr>
          <w:rFonts w:ascii="Calibri" w:hAnsi="Calibri" w:cs="Calibri"/>
          <w:sz w:val="24"/>
          <w:szCs w:val="24"/>
          <w:shd w:val="clear" w:color="auto" w:fill="FFFFFF"/>
        </w:rPr>
        <w:t>suspensão; e,</w:t>
      </w:r>
    </w:p>
    <w:p w:rsidR="00C559A4" w:rsidRPr="002A141C" w:rsidRDefault="00C559A4" w:rsidP="00C559A4">
      <w:pPr>
        <w:spacing w:after="0" w:line="240" w:lineRule="auto"/>
        <w:ind w:left="426" w:firstLine="708"/>
        <w:jc w:val="both"/>
        <w:rPr>
          <w:rFonts w:ascii="Calibri" w:hAnsi="Calibri" w:cs="Calibri"/>
          <w:sz w:val="24"/>
          <w:szCs w:val="24"/>
          <w:shd w:val="clear" w:color="auto" w:fill="FFFFFF"/>
        </w:rPr>
      </w:pPr>
      <w:r w:rsidRPr="002A141C">
        <w:rPr>
          <w:rFonts w:ascii="Calibri" w:hAnsi="Calibri" w:cs="Calibri"/>
          <w:b/>
          <w:bCs/>
          <w:sz w:val="24"/>
          <w:szCs w:val="24"/>
          <w:shd w:val="clear" w:color="auto" w:fill="FFFFFF"/>
        </w:rPr>
        <w:t xml:space="preserve">III </w:t>
      </w:r>
      <w:r w:rsidRPr="00374848">
        <w:rPr>
          <w:rFonts w:ascii="Calibri" w:hAnsi="Calibri" w:cs="Calibri"/>
          <w:bCs/>
          <w:sz w:val="24"/>
          <w:szCs w:val="24"/>
          <w:shd w:val="clear" w:color="auto" w:fill="FFFFFF"/>
        </w:rPr>
        <w:t>-</w:t>
      </w:r>
      <w:r w:rsidRPr="002A141C">
        <w:rPr>
          <w:rFonts w:ascii="Calibri" w:hAnsi="Calibri" w:cs="Calibri"/>
          <w:sz w:val="24"/>
          <w:szCs w:val="24"/>
          <w:shd w:val="clear" w:color="auto" w:fill="FFFFFF"/>
        </w:rPr>
        <w:t xml:space="preserve"> demissão.</w:t>
      </w:r>
    </w:p>
    <w:p w:rsidR="00C559A4" w:rsidRPr="008B2200" w:rsidRDefault="00C559A4" w:rsidP="00C559A4">
      <w:pPr>
        <w:spacing w:after="0" w:line="240" w:lineRule="auto"/>
        <w:ind w:firstLine="1134"/>
        <w:jc w:val="both"/>
        <w:rPr>
          <w:rFonts w:ascii="Calibri" w:hAnsi="Calibri" w:cs="Calibri"/>
          <w:b/>
          <w:bCs/>
          <w:sz w:val="24"/>
          <w:szCs w:val="24"/>
          <w:highlight w:val="yellow"/>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II</w:t>
      </w:r>
      <w:r>
        <w:rPr>
          <w:rFonts w:ascii="Calibri" w:hAnsi="Calibri" w:cs="Calibri"/>
          <w:b/>
          <w:bCs/>
          <w:sz w:val="24"/>
          <w:szCs w:val="24"/>
        </w:rPr>
        <w:t xml:space="preserve"> </w:t>
      </w:r>
      <w:r w:rsidRPr="008B2200">
        <w:rPr>
          <w:rFonts w:ascii="Calibri" w:hAnsi="Calibri" w:cs="Calibri"/>
          <w:b/>
          <w:bCs/>
          <w:sz w:val="24"/>
          <w:szCs w:val="24"/>
        </w:rPr>
        <w:br/>
        <w:t>DA ADVERTÊNCIA</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2</w:t>
      </w:r>
      <w:r>
        <w:rPr>
          <w:rFonts w:ascii="Calibri" w:hAnsi="Calibri" w:cs="Calibri"/>
          <w:b/>
          <w:bCs/>
          <w:sz w:val="24"/>
          <w:szCs w:val="24"/>
        </w:rPr>
        <w:t xml:space="preserve">3. </w:t>
      </w:r>
      <w:r w:rsidRPr="008B2200">
        <w:rPr>
          <w:rFonts w:ascii="Calibri" w:hAnsi="Calibri" w:cs="Calibri"/>
          <w:sz w:val="24"/>
          <w:szCs w:val="24"/>
        </w:rPr>
        <w:t>A advertência será aplicada por escrito nos casos de transgressões tipificadas no §1º do artigo 19 deste Regulamento.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III</w:t>
      </w:r>
      <w:r w:rsidRPr="008B2200">
        <w:rPr>
          <w:rFonts w:ascii="Calibri" w:hAnsi="Calibri" w:cs="Calibri"/>
          <w:b/>
          <w:bCs/>
          <w:sz w:val="24"/>
          <w:szCs w:val="24"/>
        </w:rPr>
        <w:br/>
        <w:t>DA SUSPEN</w:t>
      </w:r>
      <w:r w:rsidR="00621A41">
        <w:rPr>
          <w:rFonts w:ascii="Calibri" w:hAnsi="Calibri" w:cs="Calibri"/>
          <w:b/>
          <w:bCs/>
          <w:sz w:val="24"/>
          <w:szCs w:val="24"/>
        </w:rPr>
        <w:t>S</w:t>
      </w:r>
      <w:r w:rsidRPr="008B2200">
        <w:rPr>
          <w:rFonts w:ascii="Calibri" w:hAnsi="Calibri" w:cs="Calibri"/>
          <w:b/>
          <w:bCs/>
          <w:sz w:val="24"/>
          <w:szCs w:val="24"/>
        </w:rPr>
        <w:t>ÃO</w:t>
      </w:r>
    </w:p>
    <w:p w:rsidR="00C559A4" w:rsidRPr="008B2200" w:rsidRDefault="00C559A4" w:rsidP="00C559A4">
      <w:pPr>
        <w:spacing w:after="0" w:line="240" w:lineRule="auto"/>
        <w:jc w:val="center"/>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2</w:t>
      </w:r>
      <w:r>
        <w:rPr>
          <w:rFonts w:ascii="Calibri" w:hAnsi="Calibri" w:cs="Calibri"/>
          <w:b/>
          <w:bCs/>
          <w:sz w:val="24"/>
          <w:szCs w:val="24"/>
        </w:rPr>
        <w:t xml:space="preserve">4. </w:t>
      </w:r>
      <w:r w:rsidRPr="008B2200">
        <w:rPr>
          <w:rFonts w:ascii="Calibri" w:hAnsi="Calibri" w:cs="Calibri"/>
          <w:color w:val="333333"/>
          <w:sz w:val="24"/>
          <w:szCs w:val="24"/>
          <w:shd w:val="clear" w:color="auto" w:fill="FFFFFF"/>
        </w:rPr>
        <w:t>A suspensão, que não excederá a 30 (trinta) dias, será aplicada em caso de reincidência das faltas punidas com advertência e cometimento das transgressões que não tipifiquem infração sujeita à penalidade de demissão.</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jc w:val="both"/>
        <w:rPr>
          <w:rFonts w:ascii="Calibri" w:hAnsi="Calibri" w:cs="Calibri"/>
          <w:sz w:val="24"/>
          <w:szCs w:val="24"/>
        </w:rPr>
      </w:pPr>
      <w:r>
        <w:rPr>
          <w:rFonts w:ascii="Calibri" w:hAnsi="Calibri" w:cs="Calibri"/>
          <w:b/>
          <w:bCs/>
          <w:color w:val="333333"/>
          <w:sz w:val="24"/>
          <w:szCs w:val="24"/>
          <w:shd w:val="clear" w:color="auto" w:fill="FFFFFF"/>
        </w:rPr>
        <w:t xml:space="preserve">                    Parágrafo único.</w:t>
      </w:r>
      <w:r w:rsidRPr="008B2200">
        <w:rPr>
          <w:rFonts w:ascii="Calibri" w:hAnsi="Calibri" w:cs="Calibri"/>
          <w:color w:val="333333"/>
          <w:sz w:val="24"/>
          <w:szCs w:val="24"/>
          <w:shd w:val="clear" w:color="auto" w:fill="FFFFFF"/>
        </w:rPr>
        <w:t xml:space="preserve"> Será punido com suspensão de até 5 (cinco) dias o servidor público que, injustificadamente, recusar-se a ser submetido a inspeção médica determinada por autoridade competente.</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IV</w:t>
      </w:r>
      <w:r w:rsidRPr="008B2200">
        <w:rPr>
          <w:rFonts w:ascii="Calibri" w:hAnsi="Calibri" w:cs="Calibri"/>
          <w:b/>
          <w:bCs/>
          <w:sz w:val="24"/>
          <w:szCs w:val="24"/>
        </w:rPr>
        <w:br/>
        <w:t>DA DEMISSÃO</w:t>
      </w:r>
    </w:p>
    <w:p w:rsidR="00C559A4" w:rsidRPr="008B2200" w:rsidRDefault="00C559A4" w:rsidP="00C559A4">
      <w:pPr>
        <w:spacing w:after="0" w:line="240" w:lineRule="auto"/>
        <w:jc w:val="center"/>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2</w:t>
      </w:r>
      <w:r>
        <w:rPr>
          <w:rFonts w:ascii="Calibri" w:hAnsi="Calibri" w:cs="Calibri"/>
          <w:b/>
          <w:bCs/>
          <w:sz w:val="24"/>
          <w:szCs w:val="24"/>
        </w:rPr>
        <w:t xml:space="preserve">5. </w:t>
      </w:r>
      <w:r w:rsidRPr="008B2200">
        <w:rPr>
          <w:rFonts w:ascii="Calibri" w:hAnsi="Calibri" w:cs="Calibri"/>
          <w:color w:val="333333"/>
          <w:sz w:val="24"/>
          <w:szCs w:val="24"/>
          <w:shd w:val="clear" w:color="auto" w:fill="FFFFFF"/>
        </w:rPr>
        <w:t>Será aplicada a pena de demissão ao guarda civil municipal, além do previsto nas alíneas do art. 482, da CLT, nos seguintes casos: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ineficiência ou insuficiência de desempenho;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abandono do emprego público;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falta de assiduidade habitual;</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improbidade administrativa;</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incontinência pública e conduta escandalosa, na repartição;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insubordinação grave;</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prática, em serviço ou em razão dele, de atos atentatórios à vida ou à integridade física de servidor público ou particular, salvo se em legítima defesa própria ou de terceiro;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prática de crimes hediondos previstos na Lei nº </w:t>
      </w:r>
      <w:hyperlink r:id="rId8" w:history="1">
        <w:r w:rsidRPr="008B2200">
          <w:rPr>
            <w:rStyle w:val="Hyperlink"/>
            <w:rFonts w:ascii="Calibri" w:hAnsi="Calibri" w:cs="Calibri"/>
            <w:color w:val="auto"/>
            <w:sz w:val="24"/>
            <w:szCs w:val="24"/>
            <w:u w:val="none"/>
            <w:shd w:val="clear" w:color="auto" w:fill="FFFFFF"/>
          </w:rPr>
          <w:t>8.072</w:t>
        </w:r>
      </w:hyperlink>
      <w:r w:rsidRPr="008B2200">
        <w:rPr>
          <w:rFonts w:ascii="Calibri" w:hAnsi="Calibri" w:cs="Calibri"/>
          <w:sz w:val="24"/>
          <w:szCs w:val="24"/>
          <w:shd w:val="clear" w:color="auto" w:fill="FFFFFF"/>
        </w:rPr>
        <w:t xml:space="preserve">, </w:t>
      </w:r>
      <w:r w:rsidRPr="008B2200">
        <w:rPr>
          <w:rFonts w:ascii="Calibri" w:hAnsi="Calibri" w:cs="Calibri"/>
          <w:color w:val="333333"/>
          <w:sz w:val="24"/>
          <w:szCs w:val="24"/>
          <w:shd w:val="clear" w:color="auto" w:fill="FFFFFF"/>
        </w:rPr>
        <w:t>de 25 de julho de 1990, e suas alterações posteriores, crimes contra a administração pública, a fé pública, a ordem tributária ou a segurança nacional, bem como de crimes contra a vida, salvo se em legítima defesa, mesmo que fora de serviço, e de outras condutas delituosas contra a moralidade administrativa;</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IX</w:t>
      </w:r>
      <w:r w:rsidRPr="00374848">
        <w:rPr>
          <w:rFonts w:ascii="Calibri" w:hAnsi="Calibri" w:cs="Calibri"/>
          <w:bCs/>
          <w:color w:val="333333"/>
          <w:sz w:val="24"/>
          <w:szCs w:val="24"/>
          <w:shd w:val="clear" w:color="auto" w:fill="FFFFFF"/>
        </w:rPr>
        <w:t xml:space="preserve"> -</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aplicação irregular de dinheiro público;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prática de transgressão que afete o sentimento do dever, a honra pessoal, o pudor institucional e o decoro da classe;</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XI </w:t>
      </w:r>
      <w:r w:rsidRPr="00374848">
        <w:rPr>
          <w:rFonts w:ascii="Calibri" w:hAnsi="Calibri" w:cs="Calibri"/>
          <w:bCs/>
          <w:color w:val="333333"/>
          <w:sz w:val="24"/>
          <w:szCs w:val="24"/>
          <w:shd w:val="clear" w:color="auto" w:fill="FFFFFF"/>
        </w:rPr>
        <w:t>-</w:t>
      </w:r>
      <w:r w:rsidRPr="00374848">
        <w:rPr>
          <w:rFonts w:ascii="Calibri" w:hAnsi="Calibri" w:cs="Calibri"/>
          <w:color w:val="333333"/>
          <w:sz w:val="24"/>
          <w:szCs w:val="24"/>
          <w:shd w:val="clear" w:color="auto" w:fill="FFFFFF"/>
        </w:rPr>
        <w:t xml:space="preserve"> </w:t>
      </w:r>
      <w:r w:rsidRPr="008B2200">
        <w:rPr>
          <w:rFonts w:ascii="Calibri" w:hAnsi="Calibri" w:cs="Calibri"/>
          <w:color w:val="333333"/>
          <w:sz w:val="24"/>
          <w:szCs w:val="24"/>
          <w:shd w:val="clear" w:color="auto" w:fill="FFFFFF"/>
        </w:rPr>
        <w:t>prática reincidente de transgressão disciplinar de natureza grave, exceto se essa prática não for antes tipificada num dos incisos deste artigo;</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condenação, por sentença transitada em julgado, à pena restritiva de liberdade por tempo superior a 2 (dois) anos;</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revelação de segredo de que tenha conhecimento em razão do emprego público, salvo se for para denunciar uma eventual irregularidade que necessite ser apurada;</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XIV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lesão aos cofres públicos e dilapidação do patrimônio municipal;</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acumulação ilegal de cargo, emprego ou funç</w:t>
      </w:r>
      <w:r>
        <w:rPr>
          <w:rFonts w:ascii="Calibri" w:hAnsi="Calibri" w:cs="Calibri"/>
          <w:color w:val="333333"/>
          <w:sz w:val="24"/>
          <w:szCs w:val="24"/>
          <w:shd w:val="clear" w:color="auto" w:fill="FFFFFF"/>
        </w:rPr>
        <w:t>ões</w:t>
      </w:r>
      <w:r w:rsidRPr="008B2200">
        <w:rPr>
          <w:rFonts w:ascii="Calibri" w:hAnsi="Calibri" w:cs="Calibri"/>
          <w:color w:val="333333"/>
          <w:sz w:val="24"/>
          <w:szCs w:val="24"/>
          <w:shd w:val="clear" w:color="auto" w:fill="FFFFFF"/>
        </w:rPr>
        <w:t xml:space="preserve"> públic</w:t>
      </w:r>
      <w:r>
        <w:rPr>
          <w:rFonts w:ascii="Calibri" w:hAnsi="Calibri" w:cs="Calibri"/>
          <w:color w:val="333333"/>
          <w:sz w:val="24"/>
          <w:szCs w:val="24"/>
          <w:shd w:val="clear" w:color="auto" w:fill="FFFFFF"/>
        </w:rPr>
        <w:t>a</w:t>
      </w:r>
      <w:r w:rsidRPr="008B2200">
        <w:rPr>
          <w:rFonts w:ascii="Calibri" w:hAnsi="Calibri" w:cs="Calibri"/>
          <w:color w:val="333333"/>
          <w:sz w:val="24"/>
          <w:szCs w:val="24"/>
          <w:shd w:val="clear" w:color="auto" w:fill="FFFFFF"/>
        </w:rPr>
        <w:t>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XVI </w:t>
      </w:r>
      <w:r w:rsidRPr="00374848">
        <w:rPr>
          <w:rFonts w:ascii="Calibri" w:hAnsi="Calibri" w:cs="Calibri"/>
          <w:bCs/>
          <w:color w:val="333333"/>
          <w:sz w:val="24"/>
          <w:szCs w:val="24"/>
          <w:shd w:val="clear" w:color="auto" w:fill="FFFFFF"/>
        </w:rPr>
        <w:t>-</w:t>
      </w:r>
      <w:r w:rsidRPr="00374848">
        <w:rPr>
          <w:rFonts w:ascii="Calibri" w:hAnsi="Calibri" w:cs="Calibri"/>
          <w:color w:val="333333"/>
          <w:sz w:val="24"/>
          <w:szCs w:val="24"/>
          <w:shd w:val="clear" w:color="auto" w:fill="FFFFFF"/>
        </w:rPr>
        <w:t xml:space="preserve"> </w:t>
      </w:r>
      <w:r w:rsidRPr="008B2200">
        <w:rPr>
          <w:rFonts w:ascii="Calibri" w:hAnsi="Calibri" w:cs="Calibri"/>
          <w:color w:val="333333"/>
          <w:sz w:val="24"/>
          <w:szCs w:val="24"/>
          <w:shd w:val="clear" w:color="auto" w:fill="FFFFFF"/>
        </w:rPr>
        <w:t>prevalecimento do emprego público para lograr proveito pessoal ou de outrem, em detrimento da dignidade da função pública;</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XVII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atuação, como procurador ou intermediário, junto a repartições públicas, salvo quando se tratar de benefícios previdenciários ou assistenciais de parentes até o segundo grau e de cônjuge ou companheiro;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XVIII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recebimento de propina, comissão, presente ou vantagem de qualquer espécie, em razão de suas atribuições;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XIX</w:t>
      </w:r>
      <w:r w:rsidRPr="00374848">
        <w:rPr>
          <w:rFonts w:ascii="Calibri" w:hAnsi="Calibri" w:cs="Calibri"/>
          <w:bCs/>
          <w:color w:val="333333"/>
          <w:sz w:val="24"/>
          <w:szCs w:val="24"/>
          <w:shd w:val="clear" w:color="auto" w:fill="FFFFFF"/>
        </w:rPr>
        <w:t xml:space="preserve"> -</w:t>
      </w:r>
      <w:r w:rsidRPr="008B2200">
        <w:rPr>
          <w:rFonts w:ascii="Calibri" w:hAnsi="Calibri" w:cs="Calibri"/>
          <w:color w:val="333333"/>
          <w:sz w:val="24"/>
          <w:szCs w:val="24"/>
          <w:shd w:val="clear" w:color="auto" w:fill="FFFFFF"/>
        </w:rPr>
        <w:t xml:space="preserve"> aceitação de comissão, emprego ou pensão de estado estrangeiro, salvo nos casos autorizados pelo Chefe do Poder ou entidade a que serve;</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XX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praticar usura sob qualquer de suas formas;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lastRenderedPageBreak/>
        <w:t xml:space="preserve">XXI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proceder de forma desidiosa;</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XXII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utilizar pessoal ou recursos materiais da repartição em serviços ou atividades particulares;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XXXIII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prática de outras condutas delituosas contra a moralidade administrativa; e, </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XXIV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embriaguez habitual ou em serviço, desde que o guarda civil municipal não se submeta a tratamento ou o abandone.</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jc w:val="both"/>
        <w:rPr>
          <w:rFonts w:ascii="Calibri" w:hAnsi="Calibri" w:cs="Calibri"/>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1º</w:t>
      </w:r>
      <w:r w:rsidRPr="008B2200">
        <w:rPr>
          <w:rFonts w:ascii="Calibri" w:hAnsi="Calibri" w:cs="Calibri"/>
          <w:color w:val="333333"/>
          <w:sz w:val="24"/>
          <w:szCs w:val="24"/>
          <w:shd w:val="clear" w:color="auto" w:fill="FFFFFF"/>
        </w:rPr>
        <w:t xml:space="preserve"> Configura abandono de emprego a ausência intencional do servidor público ao serviço por mais de trinta dias consecutivos.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color w:val="333333"/>
          <w:sz w:val="24"/>
          <w:szCs w:val="24"/>
          <w:shd w:val="clear" w:color="auto" w:fill="FFFFFF"/>
        </w:rPr>
        <w:t>§ 2º</w:t>
      </w:r>
      <w:r w:rsidRPr="008B2200">
        <w:rPr>
          <w:rFonts w:ascii="Calibri" w:hAnsi="Calibri" w:cs="Calibri"/>
          <w:color w:val="333333"/>
          <w:sz w:val="24"/>
          <w:szCs w:val="24"/>
          <w:shd w:val="clear" w:color="auto" w:fill="FFFFFF"/>
        </w:rPr>
        <w:t xml:space="preserve"> Entende-se por falta de assiduidade habitual a falta ao serviço, sem justa causa, por 30 (trinta) dias ininterruptos ou não durante o período de 12 (doze) meses.</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TÍTULO VI</w:t>
      </w:r>
      <w:r w:rsidRPr="008B2200">
        <w:rPr>
          <w:rFonts w:ascii="Calibri" w:hAnsi="Calibri" w:cs="Calibri"/>
          <w:b/>
          <w:bCs/>
          <w:sz w:val="24"/>
          <w:szCs w:val="24"/>
        </w:rPr>
        <w:br/>
        <w:t>DA COMPETÊNCIA, DO JULGAMENTO E DA APLICAÇÃO DAS SANÇÕES DISCIPLINARES</w:t>
      </w:r>
    </w:p>
    <w:p w:rsidR="00C559A4" w:rsidRPr="008B2200" w:rsidRDefault="00C559A4" w:rsidP="00C559A4">
      <w:pPr>
        <w:spacing w:after="0" w:line="240" w:lineRule="auto"/>
        <w:ind w:firstLine="1134"/>
        <w:jc w:val="center"/>
        <w:rPr>
          <w:rFonts w:ascii="Calibri" w:hAnsi="Calibri" w:cs="Calibri"/>
          <w:b/>
          <w:bCs/>
          <w:sz w:val="24"/>
          <w:szCs w:val="24"/>
        </w:rPr>
      </w:pPr>
      <w:r w:rsidRPr="008B2200">
        <w:rPr>
          <w:rFonts w:ascii="Calibri" w:hAnsi="Calibri" w:cs="Calibri"/>
          <w:b/>
          <w:bCs/>
          <w:sz w:val="24"/>
          <w:szCs w:val="24"/>
        </w:rPr>
        <w:br/>
        <w:t>CAPÍTULO I</w:t>
      </w:r>
      <w:r w:rsidRPr="008B2200">
        <w:rPr>
          <w:rFonts w:ascii="Calibri" w:hAnsi="Calibri" w:cs="Calibri"/>
          <w:b/>
          <w:bCs/>
          <w:sz w:val="24"/>
          <w:szCs w:val="24"/>
        </w:rPr>
        <w:br/>
        <w:t>DA COMPETÊNCIA</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2</w:t>
      </w:r>
      <w:r>
        <w:rPr>
          <w:rFonts w:ascii="Calibri" w:hAnsi="Calibri" w:cs="Calibri"/>
          <w:b/>
          <w:bCs/>
          <w:sz w:val="24"/>
          <w:szCs w:val="24"/>
        </w:rPr>
        <w:t xml:space="preserve">6. </w:t>
      </w:r>
      <w:r w:rsidRPr="008B2200">
        <w:rPr>
          <w:rFonts w:ascii="Calibri" w:hAnsi="Calibri" w:cs="Calibri"/>
          <w:color w:val="333333"/>
          <w:sz w:val="24"/>
          <w:szCs w:val="24"/>
          <w:shd w:val="clear" w:color="auto" w:fill="FFFFFF"/>
        </w:rPr>
        <w:t>Compete ao Chefe do Poder Executivo Municipal a aplicação da sanção disciplinar de demissão.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2</w:t>
      </w:r>
      <w:r>
        <w:rPr>
          <w:rFonts w:ascii="Calibri" w:hAnsi="Calibri" w:cs="Calibri"/>
          <w:b/>
          <w:bCs/>
          <w:sz w:val="24"/>
          <w:szCs w:val="24"/>
        </w:rPr>
        <w:t xml:space="preserve">7. </w:t>
      </w:r>
      <w:r w:rsidRPr="008B2200">
        <w:rPr>
          <w:rFonts w:ascii="Calibri" w:hAnsi="Calibri" w:cs="Calibri"/>
          <w:color w:val="333333"/>
          <w:sz w:val="24"/>
          <w:szCs w:val="24"/>
          <w:shd w:val="clear" w:color="auto" w:fill="FFFFFF"/>
        </w:rPr>
        <w:t>Compete ao Secretário de Segurança e Mobilidade Urbana a aplicação da sanção disciplinar de suspensão superior a 15 (quinze) dias.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2</w:t>
      </w:r>
      <w:r>
        <w:rPr>
          <w:rFonts w:ascii="Calibri" w:hAnsi="Calibri" w:cs="Calibri"/>
          <w:b/>
          <w:bCs/>
          <w:sz w:val="24"/>
          <w:szCs w:val="24"/>
        </w:rPr>
        <w:t>8.</w:t>
      </w:r>
      <w:r w:rsidRPr="008B2200">
        <w:rPr>
          <w:rFonts w:ascii="Calibri" w:hAnsi="Calibri" w:cs="Calibri"/>
          <w:color w:val="333333"/>
          <w:sz w:val="24"/>
          <w:szCs w:val="24"/>
          <w:shd w:val="clear" w:color="auto" w:fill="FFFFFF"/>
        </w:rPr>
        <w:t> Compete ao Comandante da GCMCB a aplicação das sanções de advertência e de suspensão de até 15 (quinze) dias.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2</w:t>
      </w:r>
      <w:r>
        <w:rPr>
          <w:rFonts w:ascii="Calibri" w:hAnsi="Calibri" w:cs="Calibri"/>
          <w:b/>
          <w:bCs/>
          <w:sz w:val="24"/>
          <w:szCs w:val="24"/>
        </w:rPr>
        <w:t xml:space="preserve">9. </w:t>
      </w:r>
      <w:r w:rsidRPr="008B2200">
        <w:rPr>
          <w:rFonts w:ascii="Calibri" w:hAnsi="Calibri" w:cs="Calibri"/>
          <w:color w:val="333333"/>
          <w:sz w:val="24"/>
          <w:szCs w:val="24"/>
          <w:shd w:val="clear" w:color="auto" w:fill="FFFFFF"/>
        </w:rPr>
        <w:t>Na aplicação das sanções disciplinares serão consideradas a natureza e a gravidade da transgressão, os motivos determinantes, os danos que dela provierem para o serviço público, a personalidade do agente, as circunstâncias atenuantes ou agravantes, os antecedentes funcionais, a intensidade do dolo ou o grau de culpa.</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DO JULGAMENTO E DA APLICAÇÃO DAS SANÇÕES DISCIPLINARES</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w:t>
      </w:r>
      <w:r>
        <w:rPr>
          <w:rFonts w:ascii="Calibri" w:hAnsi="Calibri" w:cs="Calibri"/>
          <w:b/>
          <w:bCs/>
          <w:sz w:val="24"/>
          <w:szCs w:val="24"/>
        </w:rPr>
        <w:t xml:space="preserve"> 30. </w:t>
      </w:r>
      <w:r w:rsidRPr="008B2200">
        <w:rPr>
          <w:rFonts w:ascii="Calibri" w:hAnsi="Calibri" w:cs="Calibri"/>
          <w:color w:val="333333"/>
          <w:sz w:val="24"/>
          <w:szCs w:val="24"/>
          <w:shd w:val="clear" w:color="auto" w:fill="FFFFFF"/>
        </w:rPr>
        <w:t>O acusado será absolvido, quando reconhecida a existência de quaisquer das seguintes causas de justificação:</w:t>
      </w:r>
    </w:p>
    <w:p w:rsidR="00C559A4" w:rsidRDefault="00C559A4" w:rsidP="00C559A4">
      <w:pPr>
        <w:spacing w:after="0" w:line="240" w:lineRule="auto"/>
        <w:jc w:val="both"/>
        <w:rPr>
          <w:rFonts w:ascii="Calibri" w:hAnsi="Calibri" w:cs="Calibri"/>
          <w:b/>
          <w:bCs/>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motivo de força maior ou caso fortuito, plenamente comprovados;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legítima defesa própria ou de outrem;</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estrito cumprimento do dever legal;</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lastRenderedPageBreak/>
        <w:t xml:space="preserve">IV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coação irresistível;</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 </w:t>
      </w:r>
      <w:r w:rsidRPr="00374848">
        <w:rPr>
          <w:rFonts w:ascii="Calibri" w:hAnsi="Calibri" w:cs="Calibri"/>
          <w:bCs/>
          <w:color w:val="333333"/>
          <w:sz w:val="24"/>
          <w:szCs w:val="24"/>
          <w:shd w:val="clear" w:color="auto" w:fill="FFFFFF"/>
        </w:rPr>
        <w:t xml:space="preserve">- </w:t>
      </w:r>
      <w:r w:rsidRPr="008B2200">
        <w:rPr>
          <w:rFonts w:ascii="Calibri" w:hAnsi="Calibri" w:cs="Calibri"/>
          <w:color w:val="333333"/>
          <w:sz w:val="24"/>
          <w:szCs w:val="24"/>
          <w:shd w:val="clear" w:color="auto" w:fill="FFFFFF"/>
        </w:rPr>
        <w:t>obediência à ordem superior, desde que não seja manifestamente ilegal;</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benefício do serviço, da preservação do interesse público.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31. </w:t>
      </w:r>
      <w:r w:rsidRPr="008B2200">
        <w:rPr>
          <w:rFonts w:ascii="Calibri" w:hAnsi="Calibri" w:cs="Calibri"/>
          <w:color w:val="333333"/>
          <w:sz w:val="24"/>
          <w:szCs w:val="24"/>
          <w:shd w:val="clear" w:color="auto" w:fill="FFFFFF"/>
        </w:rPr>
        <w:t>São circunstâncias atenuantes: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estar classificado, no mínimo, no bom comportamento;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ter prestado relevante serviço para a GCMCB;</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ter cometido a infração para evitar mal maior;</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falta de prática no serviço;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ter admitido a prática de transgressão de autoria ignorada, ou, se conhecida, imputada a outrem;</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VI</w:t>
      </w:r>
      <w:r w:rsidRPr="00374848">
        <w:rPr>
          <w:rFonts w:ascii="Calibri" w:hAnsi="Calibri" w:cs="Calibri"/>
          <w:bCs/>
          <w:color w:val="333333"/>
          <w:sz w:val="24"/>
          <w:szCs w:val="24"/>
          <w:shd w:val="clear" w:color="auto" w:fill="FFFFFF"/>
        </w:rPr>
        <w:t xml:space="preserve"> -</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ter praticado a transgressão por motivo de relevante valor social.</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32. </w:t>
      </w:r>
      <w:r w:rsidRPr="008B2200">
        <w:rPr>
          <w:rFonts w:ascii="Calibri" w:hAnsi="Calibri" w:cs="Calibri"/>
          <w:color w:val="333333"/>
          <w:sz w:val="24"/>
          <w:szCs w:val="24"/>
          <w:shd w:val="clear" w:color="auto" w:fill="FFFFFF"/>
        </w:rPr>
        <w:t>São circunstâncias agravantes: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mau comportamento;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prática simultânea ou conexão de 02 (duas) ou mais infrações;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reincidência;</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conluio de 02 (duas) ou mais pessoas;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falta praticada com abuso de autoridade hierárquica ou funcional;</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VI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ter sido praticada a falta em presença de subordinado, de tropa ou de outrem;</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VII</w:t>
      </w:r>
      <w:r w:rsidRPr="00374848">
        <w:rPr>
          <w:rFonts w:ascii="Calibri" w:hAnsi="Calibri" w:cs="Calibri"/>
          <w:bCs/>
          <w:color w:val="333333"/>
          <w:sz w:val="24"/>
          <w:szCs w:val="24"/>
          <w:shd w:val="clear" w:color="auto" w:fill="FFFFFF"/>
        </w:rPr>
        <w:t xml:space="preserve"> -</w:t>
      </w:r>
      <w:r w:rsidRPr="008B2200">
        <w:rPr>
          <w:rFonts w:ascii="Calibri" w:hAnsi="Calibri" w:cs="Calibri"/>
          <w:color w:val="333333"/>
          <w:sz w:val="24"/>
          <w:szCs w:val="24"/>
          <w:shd w:val="clear" w:color="auto" w:fill="FFFFFF"/>
        </w:rPr>
        <w:t xml:space="preserve"> prática de transgressão com premeditação.</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1º</w:t>
      </w:r>
      <w:r w:rsidRPr="008B2200">
        <w:rPr>
          <w:rFonts w:ascii="Calibri" w:hAnsi="Calibri" w:cs="Calibri"/>
          <w:color w:val="333333"/>
          <w:sz w:val="24"/>
          <w:szCs w:val="24"/>
          <w:shd w:val="clear" w:color="auto" w:fill="FFFFFF"/>
        </w:rPr>
        <w:t xml:space="preserve"> Verifica-se a reincidência quando o servidor público comete nova infração de forma genérica depois de transitada em julgado a decisão administrativa que o tenha condenado por infração anterior.</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2º</w:t>
      </w:r>
      <w:r w:rsidRPr="008B2200">
        <w:rPr>
          <w:rFonts w:ascii="Calibri" w:hAnsi="Calibri" w:cs="Calibri"/>
          <w:color w:val="333333"/>
          <w:sz w:val="24"/>
          <w:szCs w:val="24"/>
          <w:shd w:val="clear" w:color="auto" w:fill="FFFFFF"/>
        </w:rPr>
        <w:t xml:space="preserve"> Dá-se o trânsito em julgado administrativo quando a decisão não comportar mais recurso.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33. </w:t>
      </w:r>
      <w:r w:rsidRPr="008B2200">
        <w:rPr>
          <w:rFonts w:ascii="Calibri" w:hAnsi="Calibri" w:cs="Calibri"/>
          <w:color w:val="333333"/>
          <w:sz w:val="24"/>
          <w:szCs w:val="24"/>
          <w:shd w:val="clear" w:color="auto" w:fill="FFFFFF"/>
        </w:rPr>
        <w:t>O guarda civil municipal responde civil, penal e administrativamente pelo exercício irregular de suas atribuições, sendo responsável por todos os prejuízos que, nessa qualidade, causar ao erário municipal ou a terceiro, decorrente de ato omissivo ou comissivo, doloso ou culposo, devidamente apurado.</w:t>
      </w: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1º</w:t>
      </w:r>
      <w:r w:rsidRPr="008B2200">
        <w:rPr>
          <w:rFonts w:ascii="Calibri" w:hAnsi="Calibri" w:cs="Calibri"/>
          <w:color w:val="333333"/>
          <w:sz w:val="24"/>
          <w:szCs w:val="24"/>
          <w:shd w:val="clear" w:color="auto" w:fill="FFFFFF"/>
        </w:rPr>
        <w:t xml:space="preserve"> As cominações civis, penais e disciplinares poderão cumular-se, sendo independentes entre si.</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 2º </w:t>
      </w:r>
      <w:r w:rsidRPr="008B2200">
        <w:rPr>
          <w:rFonts w:ascii="Calibri" w:hAnsi="Calibri" w:cs="Calibri"/>
          <w:color w:val="333333"/>
          <w:sz w:val="24"/>
          <w:szCs w:val="24"/>
          <w:shd w:val="clear" w:color="auto" w:fill="FFFFFF"/>
        </w:rPr>
        <w:t>A responsabilidade administrativa disciplinar será afastada no caso de absolvição criminal que negue a existência do fato ou sua autoria.</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lastRenderedPageBreak/>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3º</w:t>
      </w:r>
      <w:r w:rsidRPr="008B2200">
        <w:rPr>
          <w:rFonts w:ascii="Calibri" w:hAnsi="Calibri" w:cs="Calibri"/>
          <w:color w:val="333333"/>
          <w:sz w:val="24"/>
          <w:szCs w:val="24"/>
          <w:shd w:val="clear" w:color="auto" w:fill="FFFFFF"/>
        </w:rPr>
        <w:t xml:space="preserve"> Tratando-se de dano causado a terceiros, responderá o guarda civil municipal perante a Fazenda Pública, em ação regressiva.</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34. </w:t>
      </w:r>
      <w:r w:rsidRPr="008B2200">
        <w:rPr>
          <w:rFonts w:ascii="Calibri" w:hAnsi="Calibri" w:cs="Calibri"/>
          <w:color w:val="333333"/>
          <w:sz w:val="24"/>
          <w:szCs w:val="24"/>
          <w:shd w:val="clear" w:color="auto" w:fill="FFFFFF"/>
        </w:rPr>
        <w:t>Na ocorrência de mais de uma infração, sem conexão entre si, serão aplicadas as sanções correspondentes de forma isolada, sendo que em caso contrário, quando forem praticadas de forma conexa, as de menor gravidade serão consideradas como circunstâncias agravantes da transgressão principal.</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jc w:val="both"/>
        <w:rPr>
          <w:rFonts w:ascii="Calibri" w:hAnsi="Calibri" w:cs="Calibri"/>
          <w:sz w:val="24"/>
          <w:szCs w:val="24"/>
        </w:rPr>
      </w:pP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Parágrafo único.</w:t>
      </w:r>
      <w:r w:rsidRPr="008B2200">
        <w:rPr>
          <w:rFonts w:ascii="Calibri" w:hAnsi="Calibri" w:cs="Calibri"/>
          <w:color w:val="333333"/>
          <w:sz w:val="24"/>
          <w:szCs w:val="24"/>
          <w:shd w:val="clear" w:color="auto" w:fill="FFFFFF"/>
        </w:rPr>
        <w:t xml:space="preserve"> Consideram-se conexas, para efeito deste artigo, as infrações de qualquer natureza que constituam elemento causal de outra.</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TÍTULO VII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br/>
        <w:t>DOS PROCESSOS DE APURAÇÃO DE IRREGULARIDADES</w:t>
      </w:r>
    </w:p>
    <w:p w:rsidR="00C559A4" w:rsidRPr="008B2200" w:rsidRDefault="00C559A4" w:rsidP="00C559A4">
      <w:pPr>
        <w:spacing w:after="0" w:line="240" w:lineRule="auto"/>
        <w:ind w:firstLine="1134"/>
        <w:jc w:val="center"/>
        <w:rPr>
          <w:rFonts w:ascii="Calibri" w:hAnsi="Calibri" w:cs="Calibri"/>
          <w:b/>
          <w:bCs/>
          <w:sz w:val="24"/>
          <w:szCs w:val="24"/>
        </w:rPr>
      </w:pPr>
      <w:r w:rsidRPr="008B2200">
        <w:rPr>
          <w:rFonts w:ascii="Calibri" w:hAnsi="Calibri" w:cs="Calibri"/>
          <w:b/>
          <w:bCs/>
          <w:sz w:val="24"/>
          <w:szCs w:val="24"/>
        </w:rPr>
        <w:br/>
        <w:t>CAPÍTULO I</w:t>
      </w:r>
      <w:r w:rsidRPr="008B2200">
        <w:rPr>
          <w:rFonts w:ascii="Calibri" w:hAnsi="Calibri" w:cs="Calibri"/>
          <w:b/>
          <w:bCs/>
          <w:sz w:val="24"/>
          <w:szCs w:val="24"/>
        </w:rPr>
        <w:br/>
        <w:t>DAS DISPOSIÇÕES GERAIS</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SEÇÃO 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COMUNICAÇÃO</w:t>
      </w:r>
    </w:p>
    <w:p w:rsidR="00C559A4" w:rsidRPr="008B2200" w:rsidRDefault="00C559A4" w:rsidP="00C559A4">
      <w:pPr>
        <w:spacing w:after="0" w:line="240" w:lineRule="auto"/>
        <w:jc w:val="center"/>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color w:val="333333"/>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35. </w:t>
      </w:r>
      <w:r w:rsidRPr="008B2200">
        <w:rPr>
          <w:rFonts w:ascii="Calibri" w:hAnsi="Calibri" w:cs="Calibri"/>
          <w:color w:val="333333"/>
          <w:shd w:val="clear" w:color="auto" w:fill="FFFFFF"/>
        </w:rPr>
        <w:t>A comunicação de irregularidade no serviço público dar-se-á por meio de representação ou denúncia.</w:t>
      </w:r>
      <w:r>
        <w:rPr>
          <w:rFonts w:ascii="Calibri" w:hAnsi="Calibri" w:cs="Calibri"/>
          <w:color w:val="333333"/>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hd w:val="clear" w:color="auto" w:fill="FFFFFF"/>
        </w:rPr>
      </w:pPr>
    </w:p>
    <w:p w:rsidR="00C559A4" w:rsidRDefault="00C559A4" w:rsidP="00C559A4">
      <w:pPr>
        <w:spacing w:after="0" w:line="240" w:lineRule="auto"/>
        <w:ind w:firstLine="1134"/>
        <w:jc w:val="both"/>
        <w:rPr>
          <w:rFonts w:ascii="Calibri" w:hAnsi="Calibri" w:cs="Calibri"/>
          <w:color w:val="333333"/>
          <w:shd w:val="clear" w:color="auto" w:fill="FFFFFF"/>
        </w:rPr>
      </w:pPr>
      <w:r w:rsidRPr="008B2200">
        <w:rPr>
          <w:rFonts w:ascii="Calibri" w:hAnsi="Calibri" w:cs="Calibri"/>
          <w:b/>
          <w:bCs/>
          <w:color w:val="333333"/>
          <w:shd w:val="clear" w:color="auto" w:fill="FFFFFF"/>
        </w:rPr>
        <w:t>§ 1º</w:t>
      </w:r>
      <w:r w:rsidRPr="008B2200">
        <w:rPr>
          <w:rFonts w:ascii="Calibri" w:hAnsi="Calibri" w:cs="Calibri"/>
          <w:color w:val="333333"/>
          <w:shd w:val="clear" w:color="auto" w:fill="FFFFFF"/>
        </w:rPr>
        <w:t xml:space="preserve"> Representação é a comunicação feita por servidor público.</w:t>
      </w:r>
      <w:r>
        <w:rPr>
          <w:rFonts w:ascii="Calibri" w:hAnsi="Calibri" w:cs="Calibri"/>
          <w:color w:val="333333"/>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hd w:val="clear" w:color="auto" w:fill="FFFFFF"/>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color w:val="333333"/>
          <w:shd w:val="clear" w:color="auto" w:fill="FFFFFF"/>
        </w:rPr>
        <w:t>§ 2º</w:t>
      </w:r>
      <w:r w:rsidRPr="008B2200">
        <w:rPr>
          <w:rFonts w:ascii="Calibri" w:hAnsi="Calibri" w:cs="Calibri"/>
          <w:color w:val="333333"/>
          <w:shd w:val="clear" w:color="auto" w:fill="FFFFFF"/>
        </w:rPr>
        <w:t xml:space="preserve"> Denúncia é toda comunicação feita por particular.</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Art. </w:t>
      </w:r>
      <w:r>
        <w:rPr>
          <w:rFonts w:ascii="Calibri" w:hAnsi="Calibri" w:cs="Calibri"/>
          <w:b/>
          <w:bCs/>
          <w:sz w:val="24"/>
          <w:szCs w:val="24"/>
        </w:rPr>
        <w:t xml:space="preserve">36. </w:t>
      </w:r>
      <w:r w:rsidRPr="008B2200">
        <w:rPr>
          <w:rFonts w:ascii="Calibri" w:hAnsi="Calibri" w:cs="Calibri"/>
          <w:color w:val="333333"/>
          <w:shd w:val="clear" w:color="auto" w:fill="FFFFFF"/>
        </w:rPr>
        <w:t>A comunicação, quando possível, deverá conter a descrição dos fatos, e da autoria, bem como ser instruída com a indicação de provas e rol de testemunhas acerca da acusação.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Art. </w:t>
      </w:r>
      <w:r>
        <w:rPr>
          <w:rFonts w:ascii="Calibri" w:hAnsi="Calibri" w:cs="Calibri"/>
          <w:b/>
          <w:bCs/>
          <w:sz w:val="24"/>
          <w:szCs w:val="24"/>
        </w:rPr>
        <w:t xml:space="preserve">37. </w:t>
      </w:r>
      <w:r w:rsidRPr="008B2200">
        <w:rPr>
          <w:rFonts w:ascii="Calibri" w:hAnsi="Calibri" w:cs="Calibri"/>
          <w:color w:val="333333"/>
          <w:shd w:val="clear" w:color="auto" w:fill="FFFFFF"/>
        </w:rPr>
        <w:t>Quando o fato narrado não configurar evidente infração disciplinar ou ilícito penal, a denúncia será arquivada por falta de objeto.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Subseção 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Representação</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3</w:t>
      </w:r>
      <w:r>
        <w:rPr>
          <w:rFonts w:ascii="Calibri" w:hAnsi="Calibri" w:cs="Calibri"/>
          <w:b/>
          <w:bCs/>
          <w:sz w:val="24"/>
          <w:szCs w:val="24"/>
        </w:rPr>
        <w:t xml:space="preserve">8. </w:t>
      </w:r>
      <w:r w:rsidRPr="008B2200">
        <w:rPr>
          <w:rFonts w:ascii="Calibri" w:hAnsi="Calibri" w:cs="Calibri"/>
          <w:color w:val="333333"/>
          <w:sz w:val="24"/>
          <w:szCs w:val="24"/>
          <w:shd w:val="clear" w:color="auto" w:fill="FFFFFF"/>
        </w:rPr>
        <w:t>O guarda civil municipal que presenciar ou conhecer de irregularidade no âmbito da Administração Pública Municipal é obrigado a comunicar os fatos por escrito à autoridade competente, subsidiando a adoção de providências cabíveis, sem prejuízo da imediata intervenção no ato.</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lastRenderedPageBreak/>
        <w:t>Subseção II</w:t>
      </w:r>
    </w:p>
    <w:p w:rsidR="00C559A4"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Denúncia</w:t>
      </w:r>
      <w:r>
        <w:rPr>
          <w:rFonts w:ascii="Calibri" w:hAnsi="Calibri" w:cs="Calibri"/>
          <w:b/>
          <w:bCs/>
          <w:sz w:val="24"/>
          <w:szCs w:val="24"/>
        </w:rPr>
        <w:t xml:space="preserve"> </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3</w:t>
      </w:r>
      <w:r>
        <w:rPr>
          <w:rFonts w:ascii="Calibri" w:hAnsi="Calibri" w:cs="Calibri"/>
          <w:b/>
          <w:bCs/>
          <w:sz w:val="24"/>
          <w:szCs w:val="24"/>
        </w:rPr>
        <w:t xml:space="preserve">9. </w:t>
      </w:r>
      <w:r w:rsidRPr="008B2200">
        <w:rPr>
          <w:rFonts w:ascii="Calibri" w:hAnsi="Calibri" w:cs="Calibri"/>
          <w:color w:val="333333"/>
          <w:sz w:val="24"/>
          <w:szCs w:val="24"/>
          <w:shd w:val="clear" w:color="auto" w:fill="FFFFFF"/>
        </w:rPr>
        <w:t>Tratando-se de denúncia, que não contenha qualificação e endereço do denunciante, bem como não tenha sido formalizada por escrito, confirmada sua autenticidade, a autoridade competente, preliminarmente à apuração do fato, determinará a realização de diligências que possam conferir indícios de verossimilhança aos fatos denunciados.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MANIFESTAÇÃO PRELIMINAR</w:t>
      </w:r>
    </w:p>
    <w:p w:rsidR="00C559A4" w:rsidRPr="008B2200" w:rsidRDefault="00C559A4" w:rsidP="00C559A4">
      <w:pPr>
        <w:spacing w:after="0" w:line="240" w:lineRule="auto"/>
        <w:ind w:firstLine="1134"/>
        <w:jc w:val="center"/>
        <w:rPr>
          <w:rFonts w:ascii="Calibri" w:hAnsi="Calibri" w:cs="Calibri"/>
          <w:b/>
          <w:bCs/>
          <w:sz w:val="24"/>
          <w:szCs w:val="24"/>
        </w:rPr>
      </w:pPr>
    </w:p>
    <w:p w:rsidR="00374848"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40. </w:t>
      </w:r>
      <w:r w:rsidRPr="008B2200">
        <w:rPr>
          <w:rFonts w:ascii="Calibri" w:hAnsi="Calibri" w:cs="Calibri"/>
          <w:color w:val="333333"/>
          <w:sz w:val="24"/>
          <w:szCs w:val="24"/>
          <w:shd w:val="clear" w:color="auto" w:fill="FFFFFF"/>
        </w:rPr>
        <w:t>A Corregedoria da GCMCB, ciente da suposta irregularidade e em posse da denúncia ou representação disciplinar, deverá intimar o guarda civil municipal para apresentar manifestação preliminar, no prazo de 5 (cinco) dias.</w:t>
      </w:r>
      <w:r w:rsidR="00374848">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Parágrafo único.</w:t>
      </w:r>
      <w:r w:rsidRPr="008B2200">
        <w:rPr>
          <w:rFonts w:ascii="Calibri" w:hAnsi="Calibri" w:cs="Calibri"/>
          <w:color w:val="333333"/>
          <w:sz w:val="24"/>
          <w:szCs w:val="24"/>
          <w:shd w:val="clear" w:color="auto" w:fill="FFFFFF"/>
        </w:rPr>
        <w:t xml:space="preserve"> A manifestação preliminar poderá ser instruída com indicação de testemunhas dos fatos.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 xml:space="preserve">Art. </w:t>
      </w:r>
      <w:r>
        <w:rPr>
          <w:rFonts w:ascii="Calibri" w:hAnsi="Calibri" w:cs="Calibri"/>
          <w:b/>
          <w:bCs/>
          <w:sz w:val="24"/>
          <w:szCs w:val="24"/>
        </w:rPr>
        <w:t xml:space="preserve">41. </w:t>
      </w:r>
      <w:r w:rsidRPr="008B2200">
        <w:rPr>
          <w:rFonts w:ascii="Calibri" w:hAnsi="Calibri" w:cs="Calibri"/>
          <w:color w:val="333333"/>
          <w:sz w:val="24"/>
          <w:szCs w:val="24"/>
          <w:shd w:val="clear" w:color="auto" w:fill="FFFFFF"/>
        </w:rPr>
        <w:t>Apresentada a manifestação preliminar, não configurando o fato infração disciplinar ou havendo justificativa, a denúncia ou representação será arquivada.</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Art. 4</w:t>
      </w:r>
      <w:r>
        <w:rPr>
          <w:rFonts w:ascii="Calibri" w:hAnsi="Calibri" w:cs="Calibri"/>
          <w:b/>
          <w:bCs/>
          <w:sz w:val="24"/>
          <w:szCs w:val="24"/>
        </w:rPr>
        <w:t xml:space="preserve">2. </w:t>
      </w:r>
      <w:r w:rsidRPr="008B2200">
        <w:rPr>
          <w:rFonts w:ascii="Calibri" w:hAnsi="Calibri" w:cs="Calibri"/>
          <w:color w:val="333333"/>
          <w:sz w:val="24"/>
          <w:szCs w:val="24"/>
          <w:shd w:val="clear" w:color="auto" w:fill="FFFFFF"/>
        </w:rPr>
        <w:t>Subsistindo indícios de que o fato configure infração disciplinar, a manifestação preliminar será sucedida de Sindicância ou Processo Administrativo Disciplinar.</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CAPÍTULO III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NATUREZA SINDICÂNCIA E DOS PROCESSOS</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SEÇÃO 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DAS DISPOSIÇÕES GERAIS</w:t>
      </w:r>
    </w:p>
    <w:p w:rsidR="00C559A4" w:rsidRPr="008B2200" w:rsidRDefault="00C559A4" w:rsidP="00C559A4">
      <w:pPr>
        <w:spacing w:after="0" w:line="240" w:lineRule="auto"/>
        <w:ind w:firstLine="1134"/>
        <w:jc w:val="center"/>
        <w:rPr>
          <w:rFonts w:ascii="Calibri" w:hAnsi="Calibri" w:cs="Calibri"/>
          <w:b/>
          <w:bCs/>
          <w:sz w:val="24"/>
          <w:szCs w:val="24"/>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4</w:t>
      </w:r>
      <w:r>
        <w:rPr>
          <w:rFonts w:ascii="Calibri" w:hAnsi="Calibri" w:cs="Calibri"/>
          <w:b/>
          <w:bCs/>
          <w:sz w:val="24"/>
          <w:szCs w:val="24"/>
        </w:rPr>
        <w:t xml:space="preserve">3. </w:t>
      </w:r>
      <w:r w:rsidRPr="008B2200">
        <w:rPr>
          <w:rFonts w:ascii="Calibri" w:hAnsi="Calibri" w:cs="Calibri"/>
          <w:color w:val="333333"/>
          <w:sz w:val="24"/>
          <w:szCs w:val="24"/>
          <w:shd w:val="clear" w:color="auto" w:fill="FFFFFF"/>
        </w:rPr>
        <w:t>A Sindicância será instaurada por ato da Secretaria de Segurança Pública e Mobilidade Urbana e será presidida pelo Corregedor Geral da GCMCB, nos termos deste Regulamento.</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F52EE5">
        <w:rPr>
          <w:rFonts w:ascii="Calibri" w:hAnsi="Calibri" w:cs="Calibri"/>
          <w:b/>
          <w:bCs/>
          <w:sz w:val="24"/>
          <w:szCs w:val="24"/>
          <w:shd w:val="clear" w:color="auto" w:fill="FFFFFF"/>
        </w:rPr>
        <w:t>Art. 44.</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O Processo Administrativo Disciplinar será instaurado por Portaria do Prefeito Municipal, mediante requerimento formulado pelo Secretário Municipal de Segurança e Mobilidade Urbana e será conduzida por Comissão Processante no âmbito da Administração Pública Municipal</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Subseção 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Do Afastamento Preventivo</w:t>
      </w:r>
    </w:p>
    <w:p w:rsidR="00C559A4" w:rsidRPr="008B2200" w:rsidRDefault="00C559A4" w:rsidP="00C559A4">
      <w:pPr>
        <w:spacing w:after="0" w:line="240" w:lineRule="auto"/>
        <w:ind w:firstLine="1134"/>
        <w:jc w:val="center"/>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sz w:val="24"/>
          <w:szCs w:val="24"/>
        </w:rPr>
        <w:t>Art. 4</w:t>
      </w:r>
      <w:r>
        <w:rPr>
          <w:rFonts w:ascii="Calibri" w:hAnsi="Calibri" w:cs="Calibri"/>
          <w:b/>
          <w:bCs/>
          <w:sz w:val="24"/>
          <w:szCs w:val="24"/>
        </w:rPr>
        <w:t xml:space="preserve">5. </w:t>
      </w:r>
      <w:r w:rsidRPr="008B2200">
        <w:rPr>
          <w:rFonts w:ascii="Calibri" w:hAnsi="Calibri" w:cs="Calibri"/>
          <w:color w:val="333333"/>
          <w:sz w:val="24"/>
          <w:szCs w:val="24"/>
          <w:shd w:val="clear" w:color="auto" w:fill="FFFFFF"/>
        </w:rPr>
        <w:t>Como medida cautelar e a fim de que o guarda civil municipal não venha a influenciar na apuração da irregularidade, a autoridade competente poderá determinar o seu afastamento do exercício de atividades que demandem o uso de uniforme e armamento, removendo-o para que desenvolva suas funções em outro setor, pelo prazo de até 30 (trinta) dias.</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Parágrafo único.</w:t>
      </w:r>
      <w:r w:rsidRPr="008B2200">
        <w:rPr>
          <w:rFonts w:ascii="Calibri" w:hAnsi="Calibri" w:cs="Calibri"/>
          <w:color w:val="333333"/>
          <w:sz w:val="24"/>
          <w:szCs w:val="24"/>
          <w:shd w:val="clear" w:color="auto" w:fill="FFFFFF"/>
        </w:rPr>
        <w:t xml:space="preserve"> O afastamento poderá ser prorrogado por igual prazo, findo o qual cessarão os seus efeitos, ainda que não concluído o processo.</w:t>
      </w:r>
    </w:p>
    <w:p w:rsidR="00C559A4" w:rsidRPr="008B2200" w:rsidRDefault="00C559A4" w:rsidP="00C559A4">
      <w:pPr>
        <w:spacing w:after="0" w:line="240" w:lineRule="auto"/>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SEÇÃO 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DA SINDICÂNCIA</w:t>
      </w:r>
    </w:p>
    <w:p w:rsidR="00C559A4" w:rsidRPr="008B2200" w:rsidRDefault="00C559A4" w:rsidP="00C559A4">
      <w:pPr>
        <w:spacing w:after="0" w:line="240" w:lineRule="auto"/>
        <w:ind w:firstLine="1134"/>
        <w:jc w:val="center"/>
        <w:rPr>
          <w:rFonts w:ascii="Calibri" w:hAnsi="Calibri" w:cs="Calibri"/>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4</w:t>
      </w:r>
      <w:r>
        <w:rPr>
          <w:rFonts w:ascii="Calibri" w:hAnsi="Calibri" w:cs="Calibri"/>
          <w:b/>
          <w:bCs/>
          <w:color w:val="333333"/>
          <w:sz w:val="24"/>
          <w:szCs w:val="24"/>
          <w:shd w:val="clear" w:color="auto" w:fill="FFFFFF"/>
        </w:rPr>
        <w:t>6.</w:t>
      </w:r>
      <w:r w:rsidRPr="008B2200">
        <w:rPr>
          <w:rFonts w:ascii="Calibri" w:hAnsi="Calibri" w:cs="Calibri"/>
          <w:color w:val="333333"/>
          <w:sz w:val="24"/>
          <w:szCs w:val="24"/>
          <w:shd w:val="clear" w:color="auto" w:fill="FFFFFF"/>
        </w:rPr>
        <w:t xml:space="preserve"> A sindicância é o meio sumário de elucidação de irregularidade instaurado pela autoridade competente, para a apuração de:</w:t>
      </w:r>
      <w:r>
        <w:rPr>
          <w:rFonts w:ascii="Calibri" w:hAnsi="Calibri" w:cs="Calibri"/>
          <w:color w:val="333333"/>
          <w:sz w:val="24"/>
          <w:szCs w:val="24"/>
          <w:shd w:val="clear" w:color="auto" w:fill="FFFFFF"/>
        </w:rPr>
        <w:t xml:space="preserve"> </w:t>
      </w:r>
    </w:p>
    <w:p w:rsidR="00C559A4" w:rsidRDefault="00C559A4" w:rsidP="00C559A4">
      <w:pPr>
        <w:spacing w:after="0" w:line="240" w:lineRule="auto"/>
        <w:ind w:firstLine="1134"/>
        <w:jc w:val="both"/>
        <w:rPr>
          <w:rFonts w:ascii="Calibri" w:hAnsi="Calibri" w:cs="Calibri"/>
          <w:b/>
          <w:bCs/>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xml:space="preserve">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ilícito administrativo, quando não houver indícios de autoria e de materialidade;</w:t>
      </w:r>
      <w:r w:rsidRPr="008B2200">
        <w:rPr>
          <w:rFonts w:ascii="Calibri" w:hAnsi="Calibri" w:cs="Calibri"/>
          <w:color w:val="333333"/>
          <w:sz w:val="24"/>
          <w:szCs w:val="24"/>
        </w:rPr>
        <w:br/>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danos ao patrimônio do município, provocados, por guarda civil municipal ou por terceiros; e, </w:t>
      </w:r>
    </w:p>
    <w:p w:rsidR="00C559A4" w:rsidRDefault="00C559A4" w:rsidP="00C559A4">
      <w:pPr>
        <w:spacing w:after="0" w:line="240" w:lineRule="auto"/>
        <w:jc w:val="both"/>
        <w:rPr>
          <w:rFonts w:ascii="Calibri" w:hAnsi="Calibri" w:cs="Calibri"/>
          <w:b/>
          <w:bCs/>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III </w:t>
      </w:r>
      <w:r w:rsidRPr="00374848">
        <w:rPr>
          <w:rFonts w:ascii="Calibri" w:hAnsi="Calibri" w:cs="Calibri"/>
          <w:bCs/>
          <w:color w:val="333333"/>
          <w:sz w:val="24"/>
          <w:szCs w:val="24"/>
          <w:shd w:val="clear" w:color="auto" w:fill="FFFFFF"/>
        </w:rPr>
        <w:t>-</w:t>
      </w:r>
      <w:r w:rsidRPr="008B2200">
        <w:rPr>
          <w:rFonts w:ascii="Calibri" w:hAnsi="Calibri" w:cs="Calibri"/>
          <w:color w:val="333333"/>
          <w:sz w:val="24"/>
          <w:szCs w:val="24"/>
          <w:shd w:val="clear" w:color="auto" w:fill="FFFFFF"/>
        </w:rPr>
        <w:t xml:space="preserve"> outros fatos de índole administrativa, quando necessário procedimento formal de apuração.</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Parágrafo único.</w:t>
      </w:r>
      <w:r w:rsidRPr="008B2200">
        <w:rPr>
          <w:rFonts w:ascii="Calibri" w:hAnsi="Calibri" w:cs="Calibri"/>
          <w:color w:val="333333"/>
          <w:sz w:val="24"/>
          <w:szCs w:val="24"/>
          <w:shd w:val="clear" w:color="auto" w:fill="FFFFFF"/>
        </w:rPr>
        <w:t xml:space="preserve"> A sindicância será presidida pelo Corregedor e tramitará no âmbito da Corporação.</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4</w:t>
      </w:r>
      <w:r>
        <w:rPr>
          <w:rFonts w:ascii="Calibri" w:hAnsi="Calibri" w:cs="Calibri"/>
          <w:b/>
          <w:bCs/>
          <w:color w:val="333333"/>
          <w:sz w:val="24"/>
          <w:szCs w:val="24"/>
          <w:shd w:val="clear" w:color="auto" w:fill="FFFFFF"/>
        </w:rPr>
        <w:t xml:space="preserve">7. </w:t>
      </w:r>
      <w:r w:rsidRPr="008B2200">
        <w:rPr>
          <w:rFonts w:ascii="Calibri" w:hAnsi="Calibri" w:cs="Calibri"/>
          <w:color w:val="333333"/>
          <w:sz w:val="24"/>
          <w:szCs w:val="24"/>
          <w:shd w:val="clear" w:color="auto" w:fill="FFFFFF"/>
        </w:rPr>
        <w:t xml:space="preserve"> É assegurada vista dos autos da sindicância, nos termos do artigo 5º, inciso XXXIII, da Constituição Federal.</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4</w:t>
      </w:r>
      <w:r>
        <w:rPr>
          <w:rFonts w:ascii="Calibri" w:hAnsi="Calibri" w:cs="Calibri"/>
          <w:b/>
          <w:bCs/>
          <w:color w:val="333333"/>
          <w:sz w:val="24"/>
          <w:szCs w:val="24"/>
          <w:shd w:val="clear" w:color="auto" w:fill="FFFFFF"/>
        </w:rPr>
        <w:t>8.</w:t>
      </w:r>
      <w:r w:rsidRPr="008B2200">
        <w:rPr>
          <w:rFonts w:ascii="Calibri" w:hAnsi="Calibri" w:cs="Calibri"/>
          <w:color w:val="333333"/>
          <w:sz w:val="24"/>
          <w:szCs w:val="24"/>
          <w:shd w:val="clear" w:color="auto" w:fill="FFFFFF"/>
        </w:rPr>
        <w:t xml:space="preserve"> O prazo para conclusão da sindicância não excederá a 30 (trinta) dias, podendo ser prorrogado, uma única vez, por igual período, mediante justificativa fundamentada.</w:t>
      </w:r>
      <w:r>
        <w:rPr>
          <w:rFonts w:ascii="Calibri" w:hAnsi="Calibri" w:cs="Calibri"/>
          <w:color w:val="333333"/>
          <w:sz w:val="24"/>
          <w:szCs w:val="24"/>
          <w:shd w:val="clear" w:color="auto" w:fill="FFFFFF"/>
        </w:rPr>
        <w:t xml:space="preserve"> </w:t>
      </w:r>
    </w:p>
    <w:p w:rsidR="00C559A4" w:rsidRDefault="00C559A4" w:rsidP="00C559A4">
      <w:pPr>
        <w:spacing w:after="0" w:line="240" w:lineRule="auto"/>
        <w:ind w:left="1134"/>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sidRPr="008B2200">
        <w:rPr>
          <w:rFonts w:ascii="Calibri" w:hAnsi="Calibri" w:cs="Calibri"/>
          <w:b/>
          <w:bCs/>
          <w:color w:val="333333"/>
          <w:sz w:val="24"/>
          <w:szCs w:val="24"/>
          <w:shd w:val="clear" w:color="auto" w:fill="FFFFFF"/>
        </w:rPr>
        <w:t>§ 1º</w:t>
      </w:r>
      <w:r w:rsidRPr="008B2200">
        <w:rPr>
          <w:rFonts w:ascii="Calibri" w:hAnsi="Calibri" w:cs="Calibri"/>
          <w:color w:val="333333"/>
          <w:sz w:val="24"/>
          <w:szCs w:val="24"/>
          <w:shd w:val="clear" w:color="auto" w:fill="FFFFFF"/>
        </w:rPr>
        <w:t xml:space="preserve"> Da sindicância poderá resultar:</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left="426" w:firstLine="708"/>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arquivamento do processo;</w:t>
      </w:r>
    </w:p>
    <w:p w:rsidR="00C559A4" w:rsidRDefault="00C559A4" w:rsidP="00C559A4">
      <w:pPr>
        <w:spacing w:after="0" w:line="240" w:lineRule="auto"/>
        <w:ind w:left="426" w:firstLine="708"/>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II </w:t>
      </w:r>
      <w:r w:rsidRPr="00374848">
        <w:rPr>
          <w:rFonts w:ascii="Calibri" w:hAnsi="Calibri" w:cs="Calibri"/>
          <w:bCs/>
          <w:color w:val="333333"/>
          <w:sz w:val="24"/>
          <w:szCs w:val="24"/>
          <w:shd w:val="clear" w:color="auto" w:fill="FFFFFF"/>
        </w:rPr>
        <w:t>-</w:t>
      </w:r>
      <w:r>
        <w:rPr>
          <w:rFonts w:ascii="Calibri" w:hAnsi="Calibri" w:cs="Calibri"/>
          <w:b/>
          <w:bCs/>
          <w:color w:val="333333"/>
          <w:sz w:val="24"/>
          <w:szCs w:val="24"/>
          <w:shd w:val="clear" w:color="auto" w:fill="FFFFFF"/>
        </w:rPr>
        <w:t xml:space="preserve"> </w:t>
      </w:r>
      <w:r w:rsidRPr="008B2200">
        <w:rPr>
          <w:rFonts w:ascii="Calibri" w:hAnsi="Calibri" w:cs="Calibri"/>
          <w:color w:val="333333"/>
          <w:sz w:val="24"/>
          <w:szCs w:val="24"/>
          <w:shd w:val="clear" w:color="auto" w:fill="FFFFFF"/>
        </w:rPr>
        <w:t>instauração de processo administrativo disciplinar.</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jc w:val="both"/>
        <w:rPr>
          <w:rFonts w:ascii="Calibri" w:hAnsi="Calibri" w:cs="Calibri"/>
          <w:color w:val="333333"/>
          <w:sz w:val="24"/>
          <w:szCs w:val="24"/>
          <w:shd w:val="clear" w:color="auto" w:fill="FFFFFF"/>
        </w:rPr>
      </w:pPr>
    </w:p>
    <w:p w:rsidR="00C559A4" w:rsidRPr="008B2200" w:rsidRDefault="00C559A4" w:rsidP="00C559A4">
      <w:pPr>
        <w:spacing w:after="0" w:line="240" w:lineRule="auto"/>
        <w:jc w:val="both"/>
        <w:rPr>
          <w:rFonts w:ascii="Calibri" w:hAnsi="Calibri" w:cs="Calibri"/>
          <w:color w:val="333333"/>
          <w:sz w:val="24"/>
          <w:szCs w:val="24"/>
          <w:shd w:val="clear" w:color="auto" w:fill="FFFFFF"/>
        </w:rPr>
      </w:pP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2º</w:t>
      </w:r>
      <w:r w:rsidRPr="008B2200">
        <w:rPr>
          <w:rFonts w:ascii="Calibri" w:hAnsi="Calibri" w:cs="Calibri"/>
          <w:color w:val="333333"/>
          <w:sz w:val="24"/>
          <w:szCs w:val="24"/>
          <w:shd w:val="clear" w:color="auto" w:fill="FFFFFF"/>
        </w:rPr>
        <w:t xml:space="preserve"> Quando recomendar a abertura de Processo Administrativo Disciplinar, o relatório da sindicância deverá apontar os dispositivos legais infringidos e a autoria.</w:t>
      </w:r>
    </w:p>
    <w:p w:rsidR="00C559A4" w:rsidRPr="008B2200" w:rsidRDefault="00C559A4" w:rsidP="00C559A4">
      <w:pPr>
        <w:spacing w:after="0" w:line="240" w:lineRule="auto"/>
        <w:jc w:val="center"/>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lastRenderedPageBreak/>
        <w:t>SEÇÃO III</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t>DO PROCESSO ADMINISTRATIVO DISCIPLINAR</w:t>
      </w:r>
    </w:p>
    <w:p w:rsidR="00C559A4" w:rsidRPr="008B2200" w:rsidRDefault="00C559A4" w:rsidP="00C559A4">
      <w:pPr>
        <w:spacing w:after="0" w:line="240" w:lineRule="auto"/>
        <w:ind w:firstLine="1134"/>
        <w:jc w:val="center"/>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4</w:t>
      </w:r>
      <w:r>
        <w:rPr>
          <w:rFonts w:ascii="Calibri" w:hAnsi="Calibri" w:cs="Calibri"/>
          <w:b/>
          <w:bCs/>
          <w:color w:val="333333"/>
          <w:sz w:val="24"/>
          <w:szCs w:val="24"/>
          <w:shd w:val="clear" w:color="auto" w:fill="FFFFFF"/>
        </w:rPr>
        <w:t xml:space="preserve">9. </w:t>
      </w:r>
      <w:r w:rsidRPr="008B2200">
        <w:rPr>
          <w:rFonts w:ascii="Calibri" w:hAnsi="Calibri" w:cs="Calibri"/>
          <w:color w:val="333333"/>
          <w:sz w:val="24"/>
          <w:szCs w:val="24"/>
          <w:shd w:val="clear" w:color="auto" w:fill="FFFFFF"/>
        </w:rPr>
        <w:t>O processo administrativo disciplinar é o instrumento destinado a apurar responsabilidade de servidor público por infração administrativa.</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 xml:space="preserve">Art. </w:t>
      </w:r>
      <w:r>
        <w:rPr>
          <w:rFonts w:ascii="Calibri" w:hAnsi="Calibri" w:cs="Calibri"/>
          <w:b/>
          <w:bCs/>
          <w:color w:val="333333"/>
          <w:sz w:val="24"/>
          <w:szCs w:val="24"/>
          <w:shd w:val="clear" w:color="auto" w:fill="FFFFFF"/>
        </w:rPr>
        <w:t xml:space="preserve">50. </w:t>
      </w:r>
      <w:r w:rsidRPr="008B2200">
        <w:rPr>
          <w:rFonts w:ascii="Calibri" w:hAnsi="Calibri" w:cs="Calibri"/>
          <w:color w:val="333333"/>
          <w:sz w:val="24"/>
          <w:szCs w:val="24"/>
          <w:shd w:val="clear" w:color="auto" w:fill="FFFFFF"/>
        </w:rPr>
        <w:t>O processo administrativo disciplinar será conduzido pela Comissão Permanente de Processo Administrativo Disciplinar da municipalidade.</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w:t>
      </w:r>
      <w:r>
        <w:rPr>
          <w:rFonts w:ascii="Calibri" w:hAnsi="Calibri" w:cs="Calibri"/>
          <w:b/>
          <w:bCs/>
          <w:color w:val="333333"/>
          <w:sz w:val="24"/>
          <w:szCs w:val="24"/>
          <w:shd w:val="clear" w:color="auto" w:fill="FFFFFF"/>
        </w:rPr>
        <w:t xml:space="preserve"> 51. </w:t>
      </w:r>
      <w:r w:rsidRPr="008B2200">
        <w:rPr>
          <w:rFonts w:ascii="Calibri" w:hAnsi="Calibri" w:cs="Calibri"/>
          <w:color w:val="333333"/>
          <w:sz w:val="24"/>
          <w:szCs w:val="24"/>
          <w:shd w:val="clear" w:color="auto" w:fill="FFFFFF"/>
        </w:rPr>
        <w:t>A comissão exercerá suas atividades com independência e imparcialidade, assegurado o sigilo necessário do fato ou exigido pelo interesse da administração.</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 xml:space="preserve">2. </w:t>
      </w:r>
      <w:r w:rsidRPr="008B2200">
        <w:rPr>
          <w:rFonts w:ascii="Calibri" w:hAnsi="Calibri" w:cs="Calibri"/>
          <w:color w:val="333333"/>
          <w:sz w:val="24"/>
          <w:szCs w:val="24"/>
          <w:shd w:val="clear" w:color="auto" w:fill="FFFFFF"/>
        </w:rPr>
        <w:t>A instrução obedecerá ao princípio do contraditório, assegurada ao acusado ampla defesa com a utilização dos meios e recursos admitidos em direito.</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 xml:space="preserve">3. </w:t>
      </w:r>
      <w:r w:rsidRPr="008B2200">
        <w:rPr>
          <w:rFonts w:ascii="Calibri" w:hAnsi="Calibri" w:cs="Calibri"/>
          <w:color w:val="333333"/>
          <w:sz w:val="24"/>
          <w:szCs w:val="24"/>
          <w:shd w:val="clear" w:color="auto" w:fill="FFFFFF"/>
        </w:rPr>
        <w:t>Os autos da sindicância integrarão, em apenso, o processo administrativo disciplinar, como peça informativa da instrução.</w:t>
      </w:r>
    </w:p>
    <w:p w:rsidR="00C559A4" w:rsidRPr="008B2200" w:rsidRDefault="00C559A4" w:rsidP="00C559A4">
      <w:pPr>
        <w:spacing w:after="0" w:line="240" w:lineRule="auto"/>
        <w:jc w:val="both"/>
        <w:rPr>
          <w:rFonts w:ascii="Calibri" w:hAnsi="Calibri" w:cs="Calibri"/>
          <w:color w:val="333333"/>
          <w:sz w:val="24"/>
          <w:szCs w:val="24"/>
          <w:shd w:val="clear" w:color="auto" w:fill="FFFFFF"/>
        </w:rPr>
      </w:pP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Parágrafo único.</w:t>
      </w:r>
      <w:r w:rsidRPr="008B2200">
        <w:rPr>
          <w:rFonts w:ascii="Calibri" w:hAnsi="Calibri" w:cs="Calibri"/>
          <w:color w:val="333333"/>
          <w:sz w:val="24"/>
          <w:szCs w:val="24"/>
          <w:shd w:val="clear" w:color="auto" w:fill="FFFFFF"/>
        </w:rPr>
        <w:t xml:space="preserve"> Na hipótese de o relatório da sindicância concluir que a infração está capitulada como ilícito penal, a autoridade competente encaminhará cópia dos autos ao Ministério Público, independentemente da imediata instauração do processo administrativo disciplinar.</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4.</w:t>
      </w:r>
      <w:r w:rsidRPr="008B2200">
        <w:rPr>
          <w:rFonts w:ascii="Calibri" w:hAnsi="Calibri" w:cs="Calibri"/>
          <w:color w:val="333333"/>
          <w:sz w:val="24"/>
          <w:szCs w:val="24"/>
          <w:shd w:val="clear" w:color="auto" w:fill="FFFFFF"/>
        </w:rPr>
        <w:t> O processo administrativo disciplinar de que trata este Regulamento, observará o rito aplicável pela Administração Pública aos processos administrativos instaurados em face dos servidores públicos municipais.</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br/>
        <w:t>TÍTULO VIII</w:t>
      </w:r>
      <w:r w:rsidRPr="008B2200">
        <w:rPr>
          <w:rFonts w:ascii="Calibri" w:hAnsi="Calibri" w:cs="Calibri"/>
          <w:b/>
          <w:bCs/>
          <w:sz w:val="24"/>
          <w:szCs w:val="24"/>
        </w:rPr>
        <w:br/>
        <w:t>DA PRESCRIÇÃO</w:t>
      </w:r>
    </w:p>
    <w:p w:rsidR="00C559A4" w:rsidRPr="008B2200" w:rsidRDefault="00C559A4" w:rsidP="00C559A4">
      <w:pPr>
        <w:spacing w:after="0" w:line="240" w:lineRule="auto"/>
        <w:ind w:firstLine="1134"/>
        <w:jc w:val="center"/>
        <w:rPr>
          <w:rFonts w:ascii="Calibri" w:hAnsi="Calibri" w:cs="Calibri"/>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 xml:space="preserve">5. </w:t>
      </w:r>
      <w:r w:rsidRPr="008B2200">
        <w:rPr>
          <w:rFonts w:ascii="Calibri" w:hAnsi="Calibri" w:cs="Calibri"/>
          <w:color w:val="333333"/>
          <w:sz w:val="24"/>
          <w:szCs w:val="24"/>
          <w:shd w:val="clear" w:color="auto" w:fill="FFFFFF"/>
        </w:rPr>
        <w:t xml:space="preserve"> A ação disciplinar prescreverá em 5 (cinco) anos.</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color w:val="333333"/>
          <w:sz w:val="24"/>
          <w:szCs w:val="24"/>
          <w:shd w:val="clear" w:color="auto" w:fill="FFFFFF"/>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xml:space="preserve">Parágrafo único. </w:t>
      </w:r>
      <w:r w:rsidRPr="008B2200">
        <w:rPr>
          <w:rFonts w:ascii="Calibri" w:hAnsi="Calibri" w:cs="Calibri"/>
          <w:color w:val="333333"/>
          <w:sz w:val="24"/>
          <w:szCs w:val="24"/>
          <w:shd w:val="clear" w:color="auto" w:fill="FFFFFF"/>
        </w:rPr>
        <w:t>A infração também prevista como crime na lei penal prescreverá juntamente com este, aplicando-se ao processo administrativo disciplinar, neste caso, os prazos prescricionais estabelecidos no Código Penal ou em leis especiais que tipifiquem o fato como infração penal, quando superiores a 05 (cinco) anos.</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6.</w:t>
      </w:r>
      <w:r w:rsidRPr="008B2200">
        <w:rPr>
          <w:rFonts w:ascii="Calibri" w:hAnsi="Calibri" w:cs="Calibri"/>
          <w:color w:val="333333"/>
          <w:sz w:val="24"/>
          <w:szCs w:val="24"/>
          <w:shd w:val="clear" w:color="auto" w:fill="FFFFFF"/>
        </w:rPr>
        <w:t xml:space="preserve"> A prescrição começará a correr da data em que a autoridade tomar conhecimento da existência de fato, ato ou conduta que possa ser caracterizada como infração disciplinar.</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7.</w:t>
      </w:r>
      <w:r w:rsidRPr="008B2200">
        <w:rPr>
          <w:rFonts w:ascii="Calibri" w:hAnsi="Calibri" w:cs="Calibri"/>
          <w:color w:val="333333"/>
          <w:sz w:val="24"/>
          <w:szCs w:val="24"/>
          <w:shd w:val="clear" w:color="auto" w:fill="FFFFFF"/>
        </w:rPr>
        <w:t xml:space="preserve"> Interromperá o curso da prescrição o despacho que determinar a instauração de processo administrativo disciplinar ou de sindicância.</w:t>
      </w:r>
    </w:p>
    <w:p w:rsidR="00C559A4" w:rsidRPr="008B2200" w:rsidRDefault="00C559A4" w:rsidP="00C559A4">
      <w:pPr>
        <w:spacing w:after="0" w:line="240" w:lineRule="auto"/>
        <w:jc w:val="center"/>
        <w:rPr>
          <w:rFonts w:ascii="Calibri" w:hAnsi="Calibri" w:cs="Calibri"/>
          <w:b/>
          <w:bCs/>
          <w:sz w:val="24"/>
          <w:szCs w:val="24"/>
        </w:rPr>
      </w:pPr>
      <w:r w:rsidRPr="008B2200">
        <w:rPr>
          <w:rFonts w:ascii="Calibri" w:hAnsi="Calibri" w:cs="Calibri"/>
          <w:b/>
          <w:bCs/>
          <w:sz w:val="24"/>
          <w:szCs w:val="24"/>
        </w:rPr>
        <w:lastRenderedPageBreak/>
        <w:br/>
        <w:t>TÍTULO IX</w:t>
      </w:r>
      <w:r w:rsidRPr="008B2200">
        <w:rPr>
          <w:rFonts w:ascii="Calibri" w:hAnsi="Calibri" w:cs="Calibri"/>
          <w:b/>
          <w:bCs/>
          <w:sz w:val="24"/>
          <w:szCs w:val="24"/>
        </w:rPr>
        <w:br/>
      </w:r>
      <w:r w:rsidR="007E0A8A">
        <w:rPr>
          <w:rFonts w:ascii="Calibri" w:hAnsi="Calibri" w:cs="Calibri"/>
          <w:b/>
          <w:bCs/>
          <w:sz w:val="24"/>
          <w:szCs w:val="24"/>
        </w:rPr>
        <w:t xml:space="preserve">DO PRAZO PARA APURAÇÃO DE PROCEDIMENTOS ADMINISTRATIIVOS DISCIPLINARES </w:t>
      </w:r>
    </w:p>
    <w:p w:rsidR="00C559A4" w:rsidRPr="008B2200" w:rsidRDefault="00C559A4" w:rsidP="00C559A4">
      <w:pPr>
        <w:spacing w:after="0" w:line="240" w:lineRule="auto"/>
        <w:ind w:firstLine="1134"/>
        <w:jc w:val="center"/>
        <w:rPr>
          <w:rFonts w:ascii="Calibri" w:hAnsi="Calibri" w:cs="Calibri"/>
          <w:color w:val="333333"/>
          <w:sz w:val="24"/>
          <w:szCs w:val="24"/>
          <w:shd w:val="clear" w:color="auto" w:fill="FFFFFF"/>
        </w:rPr>
      </w:pP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8.</w:t>
      </w:r>
      <w:r w:rsidRPr="008B2200">
        <w:rPr>
          <w:rFonts w:ascii="Calibri" w:hAnsi="Calibri" w:cs="Calibri"/>
          <w:color w:val="333333"/>
          <w:sz w:val="24"/>
          <w:szCs w:val="24"/>
          <w:shd w:val="clear" w:color="auto" w:fill="FFFFFF"/>
        </w:rPr>
        <w:t xml:space="preserve"> As sindicâncias e os processos administrativos disciplinares já instaurados serão conclusos seguindo o rito da lei que os regia até a entrada em vigor deste diploma.</w:t>
      </w:r>
    </w:p>
    <w:p w:rsidR="00C559A4" w:rsidRPr="008B2200" w:rsidRDefault="00C559A4" w:rsidP="00C559A4">
      <w:pPr>
        <w:spacing w:after="0" w:line="240" w:lineRule="auto"/>
        <w:ind w:firstLine="1134"/>
        <w:jc w:val="both"/>
        <w:rPr>
          <w:rFonts w:ascii="Calibri" w:hAnsi="Calibri" w:cs="Calibri"/>
          <w:b/>
          <w:bCs/>
          <w:color w:val="333333"/>
          <w:sz w:val="24"/>
          <w:szCs w:val="24"/>
          <w:shd w:val="clear" w:color="auto" w:fill="FFFFFF"/>
        </w:rPr>
      </w:pPr>
    </w:p>
    <w:p w:rsidR="00C559A4" w:rsidRDefault="00C559A4" w:rsidP="00C559A4">
      <w:pPr>
        <w:spacing w:after="0" w:line="240" w:lineRule="auto"/>
        <w:ind w:firstLine="1134"/>
        <w:jc w:val="both"/>
        <w:rPr>
          <w:rFonts w:ascii="Calibri" w:hAnsi="Calibri" w:cs="Calibri"/>
          <w:color w:val="333333"/>
          <w:sz w:val="24"/>
          <w:szCs w:val="24"/>
          <w:shd w:val="clear" w:color="auto" w:fill="FFFFFF"/>
        </w:rPr>
      </w:pPr>
      <w:r w:rsidRPr="008B2200">
        <w:rPr>
          <w:rFonts w:ascii="Calibri" w:hAnsi="Calibri" w:cs="Calibri"/>
          <w:b/>
          <w:bCs/>
          <w:color w:val="333333"/>
          <w:sz w:val="24"/>
          <w:szCs w:val="24"/>
          <w:shd w:val="clear" w:color="auto" w:fill="FFFFFF"/>
        </w:rPr>
        <w:t>Art. 5</w:t>
      </w:r>
      <w:r>
        <w:rPr>
          <w:rFonts w:ascii="Calibri" w:hAnsi="Calibri" w:cs="Calibri"/>
          <w:b/>
          <w:bCs/>
          <w:color w:val="333333"/>
          <w:sz w:val="24"/>
          <w:szCs w:val="24"/>
          <w:shd w:val="clear" w:color="auto" w:fill="FFFFFF"/>
        </w:rPr>
        <w:t>9.</w:t>
      </w:r>
      <w:r w:rsidRPr="008B2200">
        <w:rPr>
          <w:rFonts w:ascii="Calibri" w:hAnsi="Calibri" w:cs="Calibri"/>
          <w:color w:val="333333"/>
          <w:sz w:val="24"/>
          <w:szCs w:val="24"/>
          <w:shd w:val="clear" w:color="auto" w:fill="FFFFFF"/>
        </w:rPr>
        <w:t xml:space="preserve"> Os prazos estabelecidos neste Regulamento Disciplinar começam a correr a partir da data da cientificação oficial, excluindo-se da contagem o dia do começo e incluindo-se o do vencimento.</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Default="00C559A4" w:rsidP="007E09AA">
      <w:pPr>
        <w:tabs>
          <w:tab w:val="left" w:pos="1134"/>
        </w:tabs>
        <w:spacing w:after="0" w:line="240" w:lineRule="auto"/>
        <w:jc w:val="both"/>
        <w:rPr>
          <w:rFonts w:ascii="Calibri" w:hAnsi="Calibri" w:cs="Calibri"/>
          <w:color w:val="333333"/>
          <w:sz w:val="24"/>
          <w:szCs w:val="24"/>
          <w:shd w:val="clear" w:color="auto" w:fill="FFFFFF"/>
        </w:rPr>
      </w:pP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1º</w:t>
      </w:r>
      <w:r w:rsidRPr="008B2200">
        <w:rPr>
          <w:rFonts w:ascii="Calibri" w:hAnsi="Calibri" w:cs="Calibri"/>
          <w:color w:val="333333"/>
          <w:sz w:val="24"/>
          <w:szCs w:val="24"/>
          <w:shd w:val="clear" w:color="auto" w:fill="FFFFFF"/>
        </w:rPr>
        <w:t xml:space="preserve"> Considera-se prorrogado o prazo até o primeiro dia útil seguinte se o vencimento cair em dia em que não houver expediente ou este for encerrado antes da hora normal.</w:t>
      </w:r>
      <w:r>
        <w:rPr>
          <w:rFonts w:ascii="Calibri" w:hAnsi="Calibri" w:cs="Calibri"/>
          <w:color w:val="333333"/>
          <w:sz w:val="24"/>
          <w:szCs w:val="24"/>
          <w:shd w:val="clear" w:color="auto" w:fill="FFFFFF"/>
        </w:rPr>
        <w:t xml:space="preserve"> </w:t>
      </w:r>
    </w:p>
    <w:p w:rsidR="00C559A4" w:rsidRPr="008B2200" w:rsidRDefault="00C559A4" w:rsidP="00C559A4">
      <w:pPr>
        <w:spacing w:after="0" w:line="240" w:lineRule="auto"/>
        <w:jc w:val="both"/>
        <w:rPr>
          <w:rFonts w:ascii="Calibri" w:hAnsi="Calibri" w:cs="Calibri"/>
          <w:color w:val="333333"/>
          <w:sz w:val="24"/>
          <w:szCs w:val="24"/>
          <w:shd w:val="clear" w:color="auto" w:fill="FFFFFF"/>
        </w:rPr>
      </w:pPr>
      <w:r w:rsidRPr="008B2200">
        <w:rPr>
          <w:rFonts w:ascii="Calibri" w:hAnsi="Calibri" w:cs="Calibri"/>
          <w:color w:val="333333"/>
          <w:sz w:val="24"/>
          <w:szCs w:val="24"/>
        </w:rPr>
        <w:br/>
      </w:r>
      <w:r>
        <w:rPr>
          <w:rFonts w:ascii="Calibri" w:hAnsi="Calibri" w:cs="Calibri"/>
          <w:b/>
          <w:bCs/>
          <w:color w:val="333333"/>
          <w:sz w:val="24"/>
          <w:szCs w:val="24"/>
          <w:shd w:val="clear" w:color="auto" w:fill="FFFFFF"/>
        </w:rPr>
        <w:t xml:space="preserve">                   </w:t>
      </w:r>
      <w:r w:rsidRPr="008B2200">
        <w:rPr>
          <w:rFonts w:ascii="Calibri" w:hAnsi="Calibri" w:cs="Calibri"/>
          <w:b/>
          <w:bCs/>
          <w:color w:val="333333"/>
          <w:sz w:val="24"/>
          <w:szCs w:val="24"/>
          <w:shd w:val="clear" w:color="auto" w:fill="FFFFFF"/>
        </w:rPr>
        <w:t>§ 2º</w:t>
      </w:r>
      <w:r w:rsidRPr="008B2200">
        <w:rPr>
          <w:rFonts w:ascii="Calibri" w:hAnsi="Calibri" w:cs="Calibri"/>
          <w:color w:val="333333"/>
          <w:sz w:val="24"/>
          <w:szCs w:val="24"/>
          <w:shd w:val="clear" w:color="auto" w:fill="FFFFFF"/>
        </w:rPr>
        <w:t xml:space="preserve"> Os prazos processuais previstos neste Regulamento serão contados em dias úteis.</w:t>
      </w:r>
    </w:p>
    <w:p w:rsidR="00C559A4" w:rsidRPr="008B2200" w:rsidRDefault="00C559A4" w:rsidP="00C559A4">
      <w:pPr>
        <w:spacing w:after="0" w:line="240" w:lineRule="auto"/>
        <w:ind w:firstLine="1134"/>
        <w:jc w:val="both"/>
        <w:rPr>
          <w:rFonts w:ascii="Calibri" w:hAnsi="Calibri" w:cs="Calibri"/>
          <w:b/>
          <w:bCs/>
          <w:sz w:val="24"/>
          <w:szCs w:val="24"/>
        </w:rPr>
      </w:pPr>
    </w:p>
    <w:p w:rsidR="00C559A4" w:rsidRDefault="00C559A4" w:rsidP="00C559A4">
      <w:pPr>
        <w:spacing w:after="0" w:line="240" w:lineRule="auto"/>
        <w:ind w:firstLine="1134"/>
        <w:jc w:val="both"/>
        <w:rPr>
          <w:rFonts w:ascii="Calibri" w:hAnsi="Calibri" w:cs="Calibri"/>
          <w:sz w:val="24"/>
          <w:szCs w:val="24"/>
        </w:rPr>
      </w:pPr>
      <w:r w:rsidRPr="008B2200">
        <w:rPr>
          <w:rFonts w:ascii="Calibri" w:hAnsi="Calibri" w:cs="Calibri"/>
          <w:b/>
          <w:bCs/>
          <w:sz w:val="24"/>
          <w:szCs w:val="24"/>
        </w:rPr>
        <w:t xml:space="preserve">Art. </w:t>
      </w:r>
      <w:r>
        <w:rPr>
          <w:rFonts w:ascii="Calibri" w:hAnsi="Calibri" w:cs="Calibri"/>
          <w:b/>
          <w:bCs/>
          <w:sz w:val="24"/>
          <w:szCs w:val="24"/>
        </w:rPr>
        <w:t xml:space="preserve">60. </w:t>
      </w:r>
      <w:r w:rsidRPr="008B2200">
        <w:rPr>
          <w:rFonts w:ascii="Calibri" w:hAnsi="Calibri" w:cs="Calibri"/>
          <w:sz w:val="24"/>
          <w:szCs w:val="24"/>
        </w:rPr>
        <w:t xml:space="preserve"> Est</w:t>
      </w:r>
      <w:r>
        <w:rPr>
          <w:rFonts w:ascii="Calibri" w:hAnsi="Calibri" w:cs="Calibri"/>
          <w:sz w:val="24"/>
          <w:szCs w:val="24"/>
        </w:rPr>
        <w:t>a Lei</w:t>
      </w:r>
      <w:r w:rsidRPr="008B2200">
        <w:rPr>
          <w:rFonts w:ascii="Calibri" w:hAnsi="Calibri" w:cs="Calibri"/>
          <w:sz w:val="24"/>
          <w:szCs w:val="24"/>
        </w:rPr>
        <w:t xml:space="preserve"> entra em vigor na data de sua publicação.</w:t>
      </w:r>
    </w:p>
    <w:p w:rsidR="00C559A4" w:rsidRPr="008B2200" w:rsidRDefault="00C559A4" w:rsidP="00C559A4">
      <w:pPr>
        <w:spacing w:after="0" w:line="240" w:lineRule="auto"/>
        <w:ind w:firstLine="1134"/>
        <w:jc w:val="both"/>
        <w:rPr>
          <w:rFonts w:ascii="Calibri" w:hAnsi="Calibri" w:cs="Calibri"/>
          <w:color w:val="333333"/>
          <w:sz w:val="24"/>
          <w:szCs w:val="24"/>
          <w:shd w:val="clear" w:color="auto" w:fill="FFFFFF"/>
        </w:rPr>
      </w:pPr>
    </w:p>
    <w:p w:rsidR="00C559A4" w:rsidRDefault="00C559A4" w:rsidP="007E09AA">
      <w:pPr>
        <w:spacing w:after="0" w:line="240" w:lineRule="auto"/>
        <w:ind w:firstLine="1134"/>
        <w:jc w:val="both"/>
        <w:rPr>
          <w:rFonts w:ascii="Calibri" w:hAnsi="Calibri" w:cs="Calibri"/>
          <w:b/>
          <w:bCs/>
          <w:sz w:val="24"/>
          <w:szCs w:val="24"/>
        </w:rPr>
      </w:pPr>
      <w:r w:rsidRPr="008B2200">
        <w:rPr>
          <w:rFonts w:ascii="Calibri" w:hAnsi="Calibri" w:cs="Calibri"/>
          <w:sz w:val="24"/>
          <w:szCs w:val="24"/>
        </w:rPr>
        <w:t xml:space="preserve">Paço Municipal "Doutor João Pereira dos Santos Filho", </w:t>
      </w:r>
      <w:r w:rsidR="007E09AA">
        <w:rPr>
          <w:rFonts w:ascii="Calibri" w:hAnsi="Calibri" w:cs="Calibri"/>
          <w:sz w:val="24"/>
          <w:szCs w:val="24"/>
        </w:rPr>
        <w:t>11</w:t>
      </w:r>
      <w:r w:rsidRPr="008B2200">
        <w:rPr>
          <w:rFonts w:ascii="Calibri" w:hAnsi="Calibri" w:cs="Calibri"/>
          <w:sz w:val="24"/>
          <w:szCs w:val="24"/>
        </w:rPr>
        <w:t xml:space="preserve"> de </w:t>
      </w:r>
      <w:r w:rsidR="007E09AA">
        <w:rPr>
          <w:rFonts w:ascii="Calibri" w:hAnsi="Calibri" w:cs="Calibri"/>
          <w:sz w:val="24"/>
          <w:szCs w:val="24"/>
        </w:rPr>
        <w:t>setembro</w:t>
      </w:r>
      <w:r w:rsidRPr="008B2200">
        <w:rPr>
          <w:rFonts w:ascii="Calibri" w:hAnsi="Calibri" w:cs="Calibri"/>
          <w:sz w:val="24"/>
          <w:szCs w:val="24"/>
        </w:rPr>
        <w:t xml:space="preserve"> de 2025.</w:t>
      </w:r>
    </w:p>
    <w:p w:rsidR="00C559A4" w:rsidRDefault="00C559A4" w:rsidP="00C559A4">
      <w:pPr>
        <w:spacing w:after="0" w:line="240" w:lineRule="auto"/>
        <w:jc w:val="both"/>
        <w:rPr>
          <w:rFonts w:ascii="Calibri" w:hAnsi="Calibri" w:cs="Calibri"/>
          <w:b/>
          <w:bCs/>
          <w:sz w:val="24"/>
          <w:szCs w:val="24"/>
        </w:rPr>
      </w:pPr>
    </w:p>
    <w:p w:rsidR="00C559A4" w:rsidRDefault="00C559A4" w:rsidP="00C559A4">
      <w:pPr>
        <w:spacing w:after="0" w:line="240" w:lineRule="auto"/>
        <w:jc w:val="both"/>
        <w:rPr>
          <w:rFonts w:ascii="Calibri" w:hAnsi="Calibri" w:cs="Calibri"/>
          <w:b/>
          <w:bCs/>
          <w:sz w:val="24"/>
          <w:szCs w:val="24"/>
        </w:rPr>
      </w:pPr>
    </w:p>
    <w:p w:rsidR="007E09AA" w:rsidRPr="008B2200" w:rsidRDefault="007E09AA" w:rsidP="00C559A4">
      <w:pPr>
        <w:spacing w:after="0" w:line="240" w:lineRule="auto"/>
        <w:jc w:val="both"/>
        <w:rPr>
          <w:rFonts w:ascii="Calibri" w:hAnsi="Calibri" w:cs="Calibri"/>
          <w:b/>
          <w:bCs/>
          <w:sz w:val="24"/>
          <w:szCs w:val="24"/>
        </w:rPr>
      </w:pPr>
    </w:p>
    <w:p w:rsidR="00C559A4" w:rsidRPr="008B2200" w:rsidRDefault="00C559A4" w:rsidP="00C559A4">
      <w:pPr>
        <w:spacing w:after="0" w:line="240" w:lineRule="auto"/>
        <w:jc w:val="center"/>
        <w:rPr>
          <w:rFonts w:ascii="Calibri" w:hAnsi="Calibri" w:cs="Calibri"/>
          <w:b/>
          <w:bCs/>
          <w:sz w:val="24"/>
          <w:szCs w:val="24"/>
        </w:rPr>
      </w:pPr>
    </w:p>
    <w:p w:rsidR="00C559A4" w:rsidRDefault="00C559A4" w:rsidP="00C559A4">
      <w:pPr>
        <w:spacing w:after="0" w:line="240" w:lineRule="auto"/>
        <w:jc w:val="center"/>
        <w:rPr>
          <w:rFonts w:ascii="Calibri" w:hAnsi="Calibri" w:cs="Calibri"/>
          <w:b/>
          <w:bCs/>
          <w:sz w:val="24"/>
          <w:szCs w:val="24"/>
        </w:rPr>
      </w:pPr>
      <w:r>
        <w:rPr>
          <w:rFonts w:ascii="Calibri" w:hAnsi="Calibri" w:cs="Calibri"/>
          <w:b/>
          <w:bCs/>
          <w:sz w:val="24"/>
          <w:szCs w:val="24"/>
        </w:rPr>
        <w:t xml:space="preserve">                         </w:t>
      </w:r>
      <w:r w:rsidR="0050034F">
        <w:rPr>
          <w:rFonts w:ascii="Calibri" w:hAnsi="Calibri" w:cs="Calibri"/>
          <w:b/>
          <w:bCs/>
          <w:sz w:val="24"/>
          <w:szCs w:val="24"/>
        </w:rPr>
        <w:t xml:space="preserve">  </w:t>
      </w:r>
      <w:r>
        <w:rPr>
          <w:rFonts w:ascii="Calibri" w:hAnsi="Calibri" w:cs="Calibri"/>
          <w:b/>
          <w:bCs/>
          <w:sz w:val="24"/>
          <w:szCs w:val="24"/>
        </w:rPr>
        <w:t xml:space="preserve">     </w:t>
      </w:r>
      <w:r w:rsidRPr="008B2200">
        <w:rPr>
          <w:rFonts w:ascii="Calibri" w:hAnsi="Calibri" w:cs="Calibri"/>
          <w:b/>
          <w:bCs/>
          <w:sz w:val="24"/>
          <w:szCs w:val="24"/>
        </w:rPr>
        <w:t>DR. JULIO FERNANDO GALVÃO DIAS</w:t>
      </w:r>
    </w:p>
    <w:p w:rsidR="00C559A4" w:rsidRDefault="00C559A4" w:rsidP="00C559A4">
      <w:pPr>
        <w:spacing w:after="0" w:line="240" w:lineRule="auto"/>
        <w:jc w:val="center"/>
        <w:rPr>
          <w:rFonts w:ascii="Calibri" w:hAnsi="Calibri" w:cs="Calibri"/>
          <w:b/>
          <w:bCs/>
          <w:sz w:val="24"/>
          <w:szCs w:val="24"/>
        </w:rPr>
      </w:pPr>
      <w:r>
        <w:rPr>
          <w:rFonts w:ascii="Calibri" w:hAnsi="Calibri" w:cs="Calibri"/>
          <w:b/>
          <w:bCs/>
          <w:sz w:val="24"/>
          <w:szCs w:val="24"/>
        </w:rPr>
        <w:t xml:space="preserve">                                </w:t>
      </w:r>
      <w:r w:rsidRPr="008B2200">
        <w:rPr>
          <w:rFonts w:ascii="Calibri" w:hAnsi="Calibri" w:cs="Calibri"/>
          <w:b/>
          <w:bCs/>
          <w:sz w:val="24"/>
          <w:szCs w:val="24"/>
        </w:rPr>
        <w:t>Prefeito Municipal</w:t>
      </w:r>
      <w:r>
        <w:rPr>
          <w:rFonts w:ascii="Calibri" w:hAnsi="Calibri" w:cs="Calibri"/>
          <w:b/>
          <w:bCs/>
          <w:sz w:val="24"/>
          <w:szCs w:val="24"/>
        </w:rPr>
        <w:t xml:space="preserve"> </w:t>
      </w:r>
    </w:p>
    <w:p w:rsidR="00C559A4" w:rsidRPr="008B2200" w:rsidRDefault="00C559A4" w:rsidP="00C559A4">
      <w:pPr>
        <w:spacing w:after="0" w:line="240" w:lineRule="auto"/>
        <w:rPr>
          <w:rFonts w:ascii="Calibri" w:hAnsi="Calibri" w:cs="Calibri"/>
          <w:b/>
          <w:bCs/>
          <w:sz w:val="24"/>
          <w:szCs w:val="24"/>
        </w:rPr>
      </w:pPr>
    </w:p>
    <w:p w:rsidR="00C559A4" w:rsidRDefault="00C559A4" w:rsidP="00C559A4"/>
    <w:p w:rsidR="007E09AA" w:rsidRDefault="007E09AA" w:rsidP="00C559A4"/>
    <w:p w:rsidR="007E09AA" w:rsidRDefault="007E09AA" w:rsidP="00C559A4"/>
    <w:p w:rsidR="007E09AA" w:rsidRDefault="007E09AA" w:rsidP="00C559A4"/>
    <w:p w:rsidR="007E09AA" w:rsidRPr="0050034F" w:rsidRDefault="007E09AA" w:rsidP="007E09AA">
      <w:pPr>
        <w:tabs>
          <w:tab w:val="left" w:pos="1134"/>
        </w:tabs>
        <w:rPr>
          <w:sz w:val="24"/>
          <w:szCs w:val="24"/>
        </w:rPr>
      </w:pPr>
      <w:r>
        <w:tab/>
      </w:r>
      <w:r w:rsidRPr="0050034F">
        <w:rPr>
          <w:sz w:val="24"/>
          <w:szCs w:val="24"/>
        </w:rPr>
        <w:t xml:space="preserve">Publicada e afixada na SPG, registrada na data supra. </w:t>
      </w:r>
    </w:p>
    <w:p w:rsidR="007E09AA" w:rsidRDefault="007E09AA" w:rsidP="007E09AA">
      <w:pPr>
        <w:tabs>
          <w:tab w:val="left" w:pos="1276"/>
        </w:tabs>
      </w:pPr>
    </w:p>
    <w:sectPr w:rsidR="007E09AA" w:rsidSect="009A4463">
      <w:footerReference w:type="default" r:id="rId9"/>
      <w:pgSz w:w="11906" w:h="16838"/>
      <w:pgMar w:top="260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3F8" w:rsidRDefault="003A73F8" w:rsidP="00C703B9">
      <w:pPr>
        <w:spacing w:after="0" w:line="240" w:lineRule="auto"/>
      </w:pPr>
      <w:r>
        <w:separator/>
      </w:r>
    </w:p>
  </w:endnote>
  <w:endnote w:type="continuationSeparator" w:id="1">
    <w:p w:rsidR="003A73F8" w:rsidRDefault="003A73F8" w:rsidP="00C70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766"/>
      <w:docPartObj>
        <w:docPartGallery w:val="Page Numbers (Bottom of Page)"/>
        <w:docPartUnique/>
      </w:docPartObj>
    </w:sdtPr>
    <w:sdtContent>
      <w:p w:rsidR="006053B8" w:rsidRDefault="006053B8">
        <w:pPr>
          <w:pStyle w:val="Rodap"/>
          <w:jc w:val="center"/>
        </w:pPr>
        <w:r>
          <w:t>[</w:t>
        </w:r>
        <w:fldSimple w:instr=" PAGE   \* MERGEFORMAT ">
          <w:r w:rsidR="00990ED3">
            <w:rPr>
              <w:noProof/>
            </w:rPr>
            <w:t>1</w:t>
          </w:r>
        </w:fldSimple>
        <w:r>
          <w:t>]</w:t>
        </w:r>
      </w:p>
    </w:sdtContent>
  </w:sdt>
  <w:p w:rsidR="006053B8" w:rsidRDefault="006053B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3F8" w:rsidRDefault="003A73F8" w:rsidP="00C703B9">
      <w:pPr>
        <w:spacing w:after="0" w:line="240" w:lineRule="auto"/>
      </w:pPr>
      <w:r>
        <w:separator/>
      </w:r>
    </w:p>
  </w:footnote>
  <w:footnote w:type="continuationSeparator" w:id="1">
    <w:p w:rsidR="003A73F8" w:rsidRDefault="003A73F8" w:rsidP="00C703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FF8"/>
    <w:multiLevelType w:val="hybridMultilevel"/>
    <w:tmpl w:val="B66E417A"/>
    <w:lvl w:ilvl="0" w:tplc="46BCEC16">
      <w:start w:val="1"/>
      <w:numFmt w:val="lowerLetter"/>
      <w:lvlText w:val="%1)"/>
      <w:lvlJc w:val="left"/>
      <w:pPr>
        <w:ind w:left="1560" w:hanging="360"/>
      </w:pPr>
      <w:rPr>
        <w:rFonts w:hint="default"/>
        <w:b/>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
    <w:nsid w:val="1FAD7A6A"/>
    <w:multiLevelType w:val="hybridMultilevel"/>
    <w:tmpl w:val="FAB805DE"/>
    <w:lvl w:ilvl="0" w:tplc="4E3E2042">
      <w:start w:val="4"/>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287A7BFB"/>
    <w:multiLevelType w:val="hybridMultilevel"/>
    <w:tmpl w:val="407ADA90"/>
    <w:lvl w:ilvl="0" w:tplc="E5105A08">
      <w:start w:val="1"/>
      <w:numFmt w:val="lowerLetter"/>
      <w:lvlText w:val="%1)"/>
      <w:lvlJc w:val="left"/>
      <w:pPr>
        <w:ind w:left="1637" w:hanging="360"/>
      </w:pPr>
      <w:rPr>
        <w:rFonts w:hint="default"/>
        <w:b/>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
    <w:nsid w:val="2C8A6ECF"/>
    <w:multiLevelType w:val="hybridMultilevel"/>
    <w:tmpl w:val="407ADA90"/>
    <w:lvl w:ilvl="0" w:tplc="E5105A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68C0AA8"/>
    <w:multiLevelType w:val="hybridMultilevel"/>
    <w:tmpl w:val="9ACE7C52"/>
    <w:lvl w:ilvl="0" w:tplc="C70A8358">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612D411C"/>
    <w:multiLevelType w:val="hybridMultilevel"/>
    <w:tmpl w:val="407ADA90"/>
    <w:lvl w:ilvl="0" w:tplc="E5105A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88A3272"/>
    <w:multiLevelType w:val="hybridMultilevel"/>
    <w:tmpl w:val="AB6A8FDE"/>
    <w:lvl w:ilvl="0" w:tplc="A7F61D28">
      <w:start w:val="5"/>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43E503D"/>
    <w:multiLevelType w:val="hybridMultilevel"/>
    <w:tmpl w:val="9ACE7C52"/>
    <w:lvl w:ilvl="0" w:tplc="C70A835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7"/>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559A4"/>
    <w:rsid w:val="00006283"/>
    <w:rsid w:val="00120C74"/>
    <w:rsid w:val="0015586F"/>
    <w:rsid w:val="00214A2F"/>
    <w:rsid w:val="00374848"/>
    <w:rsid w:val="003A4CC1"/>
    <w:rsid w:val="003A73F8"/>
    <w:rsid w:val="003E422D"/>
    <w:rsid w:val="0050034F"/>
    <w:rsid w:val="00584823"/>
    <w:rsid w:val="0060157E"/>
    <w:rsid w:val="006053B8"/>
    <w:rsid w:val="00621A41"/>
    <w:rsid w:val="006816DA"/>
    <w:rsid w:val="006F2604"/>
    <w:rsid w:val="00705C4D"/>
    <w:rsid w:val="00794463"/>
    <w:rsid w:val="007E09AA"/>
    <w:rsid w:val="007E0A8A"/>
    <w:rsid w:val="007F213E"/>
    <w:rsid w:val="00816BEA"/>
    <w:rsid w:val="008B5ADF"/>
    <w:rsid w:val="00902F42"/>
    <w:rsid w:val="009128F1"/>
    <w:rsid w:val="00990ED3"/>
    <w:rsid w:val="009A4463"/>
    <w:rsid w:val="00AD6359"/>
    <w:rsid w:val="00BA6549"/>
    <w:rsid w:val="00C559A4"/>
    <w:rsid w:val="00C703B9"/>
    <w:rsid w:val="00C934CA"/>
    <w:rsid w:val="00C94A57"/>
    <w:rsid w:val="00CD4DA3"/>
    <w:rsid w:val="00D81B11"/>
    <w:rsid w:val="00DE394C"/>
    <w:rsid w:val="00E027E2"/>
    <w:rsid w:val="00E273FD"/>
    <w:rsid w:val="00F01EAC"/>
    <w:rsid w:val="00F0280E"/>
    <w:rsid w:val="00F2598C"/>
    <w:rsid w:val="00F628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A4"/>
    <w:pPr>
      <w:spacing w:after="160" w:line="259" w:lineRule="auto"/>
    </w:pPr>
    <w:rPr>
      <w:kern w:val="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9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9A4"/>
    <w:rPr>
      <w:kern w:val="2"/>
    </w:rPr>
  </w:style>
  <w:style w:type="paragraph" w:styleId="Rodap">
    <w:name w:val="footer"/>
    <w:basedOn w:val="Normal"/>
    <w:link w:val="RodapChar"/>
    <w:uiPriority w:val="99"/>
    <w:unhideWhenUsed/>
    <w:rsid w:val="00C559A4"/>
    <w:pPr>
      <w:tabs>
        <w:tab w:val="center" w:pos="4252"/>
        <w:tab w:val="right" w:pos="8504"/>
      </w:tabs>
      <w:spacing w:after="0" w:line="240" w:lineRule="auto"/>
    </w:pPr>
  </w:style>
  <w:style w:type="character" w:customStyle="1" w:styleId="RodapChar">
    <w:name w:val="Rodapé Char"/>
    <w:basedOn w:val="Fontepargpadro"/>
    <w:link w:val="Rodap"/>
    <w:uiPriority w:val="99"/>
    <w:rsid w:val="00C559A4"/>
    <w:rPr>
      <w:kern w:val="2"/>
    </w:rPr>
  </w:style>
  <w:style w:type="character" w:styleId="Hyperlink">
    <w:name w:val="Hyperlink"/>
    <w:basedOn w:val="Fontepargpadro"/>
    <w:uiPriority w:val="99"/>
    <w:unhideWhenUsed/>
    <w:rsid w:val="00C559A4"/>
    <w:rPr>
      <w:color w:val="0000FF" w:themeColor="hyperlink"/>
      <w:u w:val="single"/>
    </w:rPr>
  </w:style>
  <w:style w:type="character" w:customStyle="1" w:styleId="MenoPendente1">
    <w:name w:val="Menção Pendente1"/>
    <w:basedOn w:val="Fontepargpadro"/>
    <w:uiPriority w:val="99"/>
    <w:semiHidden/>
    <w:unhideWhenUsed/>
    <w:rsid w:val="00C559A4"/>
    <w:rPr>
      <w:color w:val="605E5C"/>
      <w:shd w:val="clear" w:color="auto" w:fill="E1DFDD"/>
    </w:rPr>
  </w:style>
  <w:style w:type="paragraph" w:styleId="NormalWeb">
    <w:name w:val="Normal (Web)"/>
    <w:basedOn w:val="Normal"/>
    <w:uiPriority w:val="99"/>
    <w:semiHidden/>
    <w:unhideWhenUsed/>
    <w:rsid w:val="00C559A4"/>
    <w:rPr>
      <w:rFonts w:ascii="Times New Roman" w:hAnsi="Times New Roman" w:cs="Times New Roman"/>
      <w:sz w:val="24"/>
      <w:szCs w:val="24"/>
    </w:rPr>
  </w:style>
  <w:style w:type="paragraph" w:styleId="PargrafodaLista">
    <w:name w:val="List Paragraph"/>
    <w:basedOn w:val="Normal"/>
    <w:uiPriority w:val="34"/>
    <w:qFormat/>
    <w:rsid w:val="00C559A4"/>
    <w:pPr>
      <w:ind w:left="720"/>
      <w:contextualSpacing/>
    </w:pPr>
  </w:style>
  <w:style w:type="paragraph" w:styleId="SemEspaamento">
    <w:name w:val="No Spacing"/>
    <w:uiPriority w:val="1"/>
    <w:qFormat/>
    <w:rsid w:val="00C559A4"/>
    <w:pPr>
      <w:spacing w:after="0" w:line="240" w:lineRule="auto"/>
    </w:pPr>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2/sp/l/laranjal-paulista/lei-complementar/2024/31/314/lei-complementar-n-314-2024-dispoe-sobre-a-organizacao-administrativa-e-o-plano-de-carreira-da-guarda-civil-municipal-de-laranjal-paulista-e-da-outras-providenci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C8568-AD4F-449B-84CA-2E9E6FC0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6995</Words>
  <Characters>37776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5</cp:revision>
  <cp:lastPrinted>2025-09-11T18:57:00Z</cp:lastPrinted>
  <dcterms:created xsi:type="dcterms:W3CDTF">2025-09-11T13:46:00Z</dcterms:created>
  <dcterms:modified xsi:type="dcterms:W3CDTF">2025-09-11T18:57:00Z</dcterms:modified>
</cp:coreProperties>
</file>