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73" w:rsidRPr="001206DC" w:rsidRDefault="001206DC" w:rsidP="00120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MUNICIPAL 5.658,</w:t>
      </w:r>
      <w:r w:rsidRPr="001206DC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DE 06 DE OUTUBRO DE 2025. </w:t>
      </w:r>
    </w:p>
    <w:p w:rsidR="001206DC" w:rsidRPr="001206DC" w:rsidRDefault="001206DC" w:rsidP="00120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2D0CCB" w:rsidRPr="001206DC" w:rsidRDefault="00F070D9" w:rsidP="00120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(Projeto de Lei nº 032/2025) - do </w:t>
      </w:r>
      <w:r w:rsid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   </w:t>
      </w:r>
      <w:r w:rsidR="00AD457F"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Vereador José Carlos Tallarico Neto.</w:t>
      </w:r>
    </w:p>
    <w:p w:rsidR="002D0CCB" w:rsidRPr="001206DC" w:rsidRDefault="002D0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2D0CCB" w:rsidRPr="001206DC" w:rsidRDefault="00F070D9" w:rsidP="00B5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denominação da nova via que interliga os bairros Jardim Cruzeiro e Jardim Alvorada, nesta cidade, como “AVENIDA IZAURA BARRETO GOMES”, que especifica.</w:t>
      </w:r>
    </w:p>
    <w:p w:rsidR="002D0CCB" w:rsidRPr="001206DC" w:rsidRDefault="002D0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2D0CCB" w:rsidRPr="001206DC" w:rsidRDefault="002D0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24B73" w:rsidRPr="001206DC" w:rsidRDefault="0002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24B73" w:rsidRPr="001206DC" w:rsidRDefault="0002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024B73" w:rsidRPr="001206DC" w:rsidRDefault="00024B73" w:rsidP="00B54E59">
      <w:pPr>
        <w:pStyle w:val="Corpodetexto"/>
        <w:tabs>
          <w:tab w:val="left" w:pos="709"/>
          <w:tab w:val="left" w:pos="1418"/>
        </w:tabs>
        <w:spacing w:line="240" w:lineRule="auto"/>
        <w:ind w:firstLine="425"/>
        <w:rPr>
          <w:rFonts w:ascii="Bookman Old Style" w:hAnsi="Bookman Old Style"/>
          <w:szCs w:val="24"/>
        </w:rPr>
      </w:pPr>
      <w:r w:rsidRPr="001206DC">
        <w:rPr>
          <w:rFonts w:ascii="Bookman Old Style" w:hAnsi="Bookman Old Style"/>
          <w:b/>
          <w:szCs w:val="24"/>
        </w:rPr>
        <w:t xml:space="preserve">    DR. JULIO FERNANDO GALVÃO DIAS</w:t>
      </w:r>
      <w:r w:rsidRPr="001206DC">
        <w:rPr>
          <w:rFonts w:ascii="Bookman Old Style" w:hAnsi="Bookman Old Style"/>
          <w:szCs w:val="24"/>
        </w:rPr>
        <w:t>, Prefeito do Município de Capão Bonito, Estado de São Paulo, no uso de suas atribuições legais,</w:t>
      </w:r>
    </w:p>
    <w:p w:rsidR="00024B73" w:rsidRPr="001206DC" w:rsidRDefault="00024B73" w:rsidP="00B54E59">
      <w:pPr>
        <w:pStyle w:val="Corpodetexto2"/>
        <w:ind w:firstLine="425"/>
        <w:rPr>
          <w:rFonts w:ascii="Bookman Old Style" w:hAnsi="Bookman Old Style"/>
          <w:b/>
          <w:bCs/>
          <w:sz w:val="24"/>
          <w:szCs w:val="24"/>
        </w:rPr>
      </w:pPr>
    </w:p>
    <w:p w:rsidR="00024B73" w:rsidRPr="001206DC" w:rsidRDefault="00024B73" w:rsidP="00B54E59">
      <w:pPr>
        <w:pStyle w:val="Corpodetexto2"/>
        <w:ind w:firstLine="425"/>
        <w:rPr>
          <w:rFonts w:ascii="Bookman Old Style" w:hAnsi="Bookman Old Style"/>
          <w:b/>
          <w:bCs/>
          <w:sz w:val="24"/>
          <w:szCs w:val="24"/>
        </w:rPr>
      </w:pPr>
    </w:p>
    <w:p w:rsidR="00024B73" w:rsidRPr="001206DC" w:rsidRDefault="00024B73" w:rsidP="00B54E59">
      <w:pPr>
        <w:pStyle w:val="Corpodetexto2"/>
        <w:ind w:firstLine="425"/>
        <w:rPr>
          <w:rFonts w:ascii="Bookman Old Style" w:hAnsi="Bookman Old Style"/>
          <w:sz w:val="24"/>
          <w:szCs w:val="24"/>
        </w:rPr>
      </w:pPr>
      <w:r w:rsidRPr="001206DC">
        <w:rPr>
          <w:rFonts w:ascii="Bookman Old Style" w:hAnsi="Bookman Old Style"/>
          <w:b/>
          <w:bCs/>
          <w:sz w:val="24"/>
          <w:szCs w:val="24"/>
        </w:rPr>
        <w:t xml:space="preserve">    FAZ SABER </w:t>
      </w:r>
      <w:r w:rsidRPr="001206DC">
        <w:rPr>
          <w:rFonts w:ascii="Bookman Old Style" w:hAnsi="Bookman Old Style"/>
          <w:sz w:val="24"/>
          <w:szCs w:val="24"/>
        </w:rPr>
        <w:t xml:space="preserve">que a Câmara Municipal aprovou e é promulgada a seguinte Lei: </w:t>
      </w:r>
    </w:p>
    <w:p w:rsidR="00F070D9" w:rsidRPr="001206DC" w:rsidRDefault="00F07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F070D9" w:rsidRPr="001206DC" w:rsidRDefault="00F07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F070D9" w:rsidRPr="001206DC" w:rsidRDefault="00F070D9" w:rsidP="00F07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  <w:lang w:val="pt-PT"/>
        </w:rPr>
        <w:t>Art. 1º</w:t>
      </w:r>
      <w:r w:rsidRPr="001206DC">
        <w:rPr>
          <w:rFonts w:ascii="Bookman Old Style" w:eastAsia="Bookman Old Style" w:hAnsi="Bookman Old Style" w:cs="Bookman Old Style"/>
          <w:color w:val="000000"/>
          <w:sz w:val="24"/>
          <w:szCs w:val="24"/>
          <w:lang w:val="pt-PT"/>
        </w:rPr>
        <w:t xml:space="preserve"> Fica denominada a nova via que interliga os bairros Jardim Cruzeiro e Jardim Alvorada, nesta cidade, como “AVENIDA IZAURA BARRETO GOMES”, com início na Rua Jair Gomes e término na Alameda do Lago.</w:t>
      </w:r>
    </w:p>
    <w:p w:rsidR="00F070D9" w:rsidRPr="001206DC" w:rsidRDefault="00F070D9" w:rsidP="00F0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F070D9" w:rsidRPr="001206DC" w:rsidRDefault="00F070D9" w:rsidP="00F07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206DC">
        <w:rPr>
          <w:rFonts w:ascii="Bookman Old Style" w:eastAsia="Bookman Old Style" w:hAnsi="Bookman Old Style" w:cs="Bookman Old Style"/>
          <w:b/>
          <w:color w:val="000000"/>
          <w:sz w:val="24"/>
          <w:szCs w:val="24"/>
          <w:lang w:val="pt-PT"/>
        </w:rPr>
        <w:t>Art. 2º</w:t>
      </w:r>
      <w:r w:rsidRPr="001206DC">
        <w:rPr>
          <w:rFonts w:ascii="Bookman Old Style" w:eastAsia="Bookman Old Style" w:hAnsi="Bookman Old Style" w:cs="Bookman Old Style"/>
          <w:color w:val="000000"/>
          <w:sz w:val="24"/>
          <w:szCs w:val="24"/>
          <w:lang w:val="pt-PT"/>
        </w:rPr>
        <w:t xml:space="preserve"> Esta Lei entra em vigor na data de sua publicação.</w:t>
      </w:r>
    </w:p>
    <w:p w:rsidR="00F070D9" w:rsidRPr="001206DC" w:rsidRDefault="00F070D9" w:rsidP="00F070D9">
      <w:pPr>
        <w:widowControl w:val="0"/>
        <w:spacing w:after="0" w:line="240" w:lineRule="auto"/>
        <w:ind w:left="85" w:right="86" w:firstLine="707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val="pt-PT"/>
        </w:rPr>
      </w:pPr>
      <w:bookmarkStart w:id="0" w:name="_GoBack"/>
      <w:bookmarkEnd w:id="0"/>
    </w:p>
    <w:p w:rsidR="00024B73" w:rsidRPr="001206DC" w:rsidRDefault="00024B73" w:rsidP="00B54E59">
      <w:pPr>
        <w:tabs>
          <w:tab w:val="left" w:pos="1276"/>
          <w:tab w:val="left" w:pos="1418"/>
          <w:tab w:val="left" w:pos="1560"/>
          <w:tab w:val="left" w:pos="7371"/>
        </w:tabs>
        <w:jc w:val="both"/>
        <w:rPr>
          <w:rFonts w:ascii="Bookman Old Style" w:hAnsi="Bookman Old Style"/>
          <w:sz w:val="24"/>
          <w:szCs w:val="24"/>
        </w:rPr>
      </w:pPr>
      <w:r w:rsidRPr="001206DC">
        <w:rPr>
          <w:rFonts w:ascii="Bookman Old Style" w:hAnsi="Bookman Old Style"/>
          <w:sz w:val="24"/>
          <w:szCs w:val="24"/>
        </w:rPr>
        <w:t xml:space="preserve">         Paço Municipal “Doutor João Pereira dos Santos Filho”, </w:t>
      </w:r>
      <w:r w:rsidR="00B54E59">
        <w:rPr>
          <w:rFonts w:ascii="Bookman Old Style" w:hAnsi="Bookman Old Style"/>
          <w:sz w:val="24"/>
          <w:szCs w:val="24"/>
        </w:rPr>
        <w:t>06</w:t>
      </w:r>
      <w:r w:rsidRPr="001206DC">
        <w:rPr>
          <w:rFonts w:ascii="Bookman Old Style" w:hAnsi="Bookman Old Style"/>
          <w:sz w:val="24"/>
          <w:szCs w:val="24"/>
        </w:rPr>
        <w:t xml:space="preserve"> de outubro de 2025. </w:t>
      </w:r>
    </w:p>
    <w:p w:rsidR="00024B73" w:rsidRPr="001206DC" w:rsidRDefault="00024B73" w:rsidP="00B54E59">
      <w:pPr>
        <w:tabs>
          <w:tab w:val="left" w:pos="709"/>
          <w:tab w:val="left" w:pos="1276"/>
          <w:tab w:val="left" w:pos="1418"/>
          <w:tab w:val="left" w:pos="1560"/>
          <w:tab w:val="left" w:pos="7371"/>
        </w:tabs>
        <w:ind w:left="-284" w:hanging="424"/>
        <w:jc w:val="both"/>
        <w:rPr>
          <w:rFonts w:ascii="Bookman Old Style" w:hAnsi="Bookman Old Style"/>
          <w:sz w:val="24"/>
          <w:szCs w:val="24"/>
        </w:rPr>
      </w:pPr>
    </w:p>
    <w:p w:rsidR="00024B73" w:rsidRPr="001206DC" w:rsidRDefault="00024B73" w:rsidP="00024B73">
      <w:pPr>
        <w:tabs>
          <w:tab w:val="left" w:pos="1276"/>
          <w:tab w:val="left" w:pos="1418"/>
          <w:tab w:val="left" w:pos="1560"/>
          <w:tab w:val="left" w:pos="7371"/>
        </w:tabs>
        <w:ind w:left="-284" w:hanging="424"/>
        <w:jc w:val="both"/>
        <w:rPr>
          <w:rFonts w:ascii="Bookman Old Style" w:hAnsi="Bookman Old Style"/>
          <w:sz w:val="24"/>
          <w:szCs w:val="24"/>
        </w:rPr>
      </w:pPr>
    </w:p>
    <w:p w:rsidR="00024B73" w:rsidRPr="001206DC" w:rsidRDefault="00024B73" w:rsidP="00024B73">
      <w:pPr>
        <w:pStyle w:val="Ttulo8"/>
        <w:ind w:left="1416" w:firstLine="708"/>
        <w:jc w:val="center"/>
        <w:rPr>
          <w:rFonts w:ascii="Bookman Old Style" w:hAnsi="Bookman Old Style"/>
          <w:b/>
          <w:color w:val="auto"/>
          <w:sz w:val="24"/>
          <w:szCs w:val="24"/>
          <w:lang w:val="es-ES_tradnl"/>
        </w:rPr>
      </w:pPr>
      <w:r w:rsidRPr="001206DC">
        <w:rPr>
          <w:rFonts w:ascii="Bookman Old Style" w:hAnsi="Bookman Old Style"/>
          <w:b/>
          <w:color w:val="auto"/>
          <w:sz w:val="24"/>
          <w:szCs w:val="24"/>
          <w:lang w:val="es-ES_tradnl"/>
        </w:rPr>
        <w:t xml:space="preserve">              DR. JULIO FERNANDO GALVÃO DIAS</w:t>
      </w:r>
    </w:p>
    <w:p w:rsidR="00024B73" w:rsidRPr="001206DC" w:rsidRDefault="00024B73" w:rsidP="00024B73">
      <w:pPr>
        <w:ind w:left="4248" w:firstLine="708"/>
        <w:rPr>
          <w:rFonts w:ascii="Bookman Old Style" w:hAnsi="Bookman Old Style"/>
          <w:b/>
          <w:sz w:val="24"/>
          <w:szCs w:val="24"/>
        </w:rPr>
      </w:pPr>
      <w:r w:rsidRPr="001206DC">
        <w:rPr>
          <w:rFonts w:ascii="Bookman Old Style" w:hAnsi="Bookman Old Style"/>
          <w:b/>
          <w:sz w:val="24"/>
          <w:szCs w:val="24"/>
        </w:rPr>
        <w:t xml:space="preserve">Prefeito Municipal  </w:t>
      </w:r>
    </w:p>
    <w:p w:rsidR="00024B73" w:rsidRDefault="00024B73" w:rsidP="00024B73">
      <w:pPr>
        <w:ind w:left="4248" w:firstLine="708"/>
        <w:rPr>
          <w:rFonts w:ascii="Bookman Old Style" w:hAnsi="Bookman Old Style"/>
          <w:b/>
          <w:sz w:val="24"/>
          <w:szCs w:val="24"/>
        </w:rPr>
      </w:pPr>
    </w:p>
    <w:p w:rsidR="00B54E59" w:rsidRPr="001206DC" w:rsidRDefault="00B54E59" w:rsidP="00024B73">
      <w:pPr>
        <w:ind w:left="4248" w:firstLine="708"/>
        <w:rPr>
          <w:rFonts w:ascii="Bookman Old Style" w:hAnsi="Bookman Old Style"/>
          <w:b/>
          <w:sz w:val="24"/>
          <w:szCs w:val="24"/>
        </w:rPr>
      </w:pPr>
    </w:p>
    <w:p w:rsidR="00024B73" w:rsidRPr="001206DC" w:rsidRDefault="00024B73" w:rsidP="0002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206DC">
        <w:rPr>
          <w:rFonts w:ascii="Bookman Old Style" w:hAnsi="Bookman Old Style"/>
          <w:b/>
          <w:sz w:val="24"/>
          <w:szCs w:val="24"/>
        </w:rPr>
        <w:tab/>
      </w:r>
      <w:r w:rsidRPr="001206DC">
        <w:rPr>
          <w:rFonts w:ascii="Bookman Old Style" w:hAnsi="Bookman Old Style"/>
          <w:sz w:val="24"/>
          <w:szCs w:val="24"/>
        </w:rPr>
        <w:t xml:space="preserve">Publicada e afixada na SPG, registrada na data supra. </w:t>
      </w:r>
    </w:p>
    <w:p w:rsidR="002D0CCB" w:rsidRDefault="002D0CCB" w:rsidP="0002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2D0CCB" w:rsidSect="00B54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993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96" w:rsidRDefault="00CD7C96">
      <w:pPr>
        <w:spacing w:after="0" w:line="240" w:lineRule="auto"/>
      </w:pPr>
      <w:r>
        <w:separator/>
      </w:r>
    </w:p>
  </w:endnote>
  <w:endnote w:type="continuationSeparator" w:id="1">
    <w:p w:rsidR="00CD7C96" w:rsidRDefault="00CD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B" w:rsidRDefault="002D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B" w:rsidRDefault="002D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B" w:rsidRDefault="002D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96" w:rsidRDefault="00CD7C96">
      <w:pPr>
        <w:spacing w:after="0" w:line="240" w:lineRule="auto"/>
      </w:pPr>
      <w:r>
        <w:separator/>
      </w:r>
    </w:p>
  </w:footnote>
  <w:footnote w:type="continuationSeparator" w:id="1">
    <w:p w:rsidR="00CD7C96" w:rsidRDefault="00CD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B" w:rsidRDefault="00B51F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B" w:rsidRDefault="002D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CCB" w:rsidRDefault="00B51F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D0CCB"/>
    <w:rsid w:val="00024B73"/>
    <w:rsid w:val="001206DC"/>
    <w:rsid w:val="002063BA"/>
    <w:rsid w:val="002B1A95"/>
    <w:rsid w:val="002D0CCB"/>
    <w:rsid w:val="003D78D7"/>
    <w:rsid w:val="005B5622"/>
    <w:rsid w:val="00795583"/>
    <w:rsid w:val="008D13B1"/>
    <w:rsid w:val="00956F59"/>
    <w:rsid w:val="00973E96"/>
    <w:rsid w:val="00A43D5D"/>
    <w:rsid w:val="00AB3E08"/>
    <w:rsid w:val="00AD457F"/>
    <w:rsid w:val="00B510C6"/>
    <w:rsid w:val="00B51F67"/>
    <w:rsid w:val="00B54E59"/>
    <w:rsid w:val="00CD7C96"/>
    <w:rsid w:val="00D808FD"/>
    <w:rsid w:val="00DE53A9"/>
    <w:rsid w:val="00F070D9"/>
    <w:rsid w:val="00F0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21"/>
  </w:style>
  <w:style w:type="paragraph" w:styleId="Ttulo1">
    <w:name w:val="heading 1"/>
    <w:basedOn w:val="Normal"/>
    <w:next w:val="Normal"/>
    <w:uiPriority w:val="9"/>
    <w:qFormat/>
    <w:rsid w:val="00F072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072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072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072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0722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0722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4B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072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F0722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F072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024B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24B73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024B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024B73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4B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2025-10-06T16:44:00Z</cp:lastPrinted>
  <dcterms:created xsi:type="dcterms:W3CDTF">2025-10-06T16:41:00Z</dcterms:created>
  <dcterms:modified xsi:type="dcterms:W3CDTF">2025-10-06T16:44:00Z</dcterms:modified>
</cp:coreProperties>
</file>